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74A43" w14:textId="77777777" w:rsidR="008C11F1" w:rsidRDefault="008C11F1" w:rsidP="008C11F1">
      <w:pPr>
        <w:jc w:val="center"/>
      </w:pPr>
    </w:p>
    <w:p w14:paraId="14C8B972" w14:textId="77777777" w:rsidR="008C11F1" w:rsidRDefault="008C11F1" w:rsidP="008C11F1">
      <w:pPr>
        <w:jc w:val="center"/>
      </w:pPr>
    </w:p>
    <w:p w14:paraId="737EFA5E" w14:textId="77777777" w:rsidR="008C11F1" w:rsidRDefault="008C11F1" w:rsidP="008C11F1">
      <w:pPr>
        <w:jc w:val="center"/>
      </w:pPr>
    </w:p>
    <w:p w14:paraId="6957CB93" w14:textId="77777777" w:rsidR="008C11F1" w:rsidRDefault="008C11F1" w:rsidP="008C11F1">
      <w:pPr>
        <w:jc w:val="center"/>
      </w:pPr>
    </w:p>
    <w:p w14:paraId="6829C81A" w14:textId="77777777" w:rsidR="008C11F1" w:rsidRDefault="008C11F1" w:rsidP="008C11F1">
      <w:pPr>
        <w:jc w:val="center"/>
      </w:pPr>
    </w:p>
    <w:p w14:paraId="25EE7765" w14:textId="77777777" w:rsidR="008C11F1" w:rsidRDefault="008C11F1" w:rsidP="008C11F1">
      <w:pPr>
        <w:jc w:val="center"/>
      </w:pPr>
    </w:p>
    <w:p w14:paraId="48673163" w14:textId="77777777" w:rsidR="008C11F1" w:rsidRDefault="008C11F1" w:rsidP="008C11F1">
      <w:pPr>
        <w:jc w:val="center"/>
      </w:pPr>
    </w:p>
    <w:p w14:paraId="39DE78AF" w14:textId="77777777" w:rsidR="008C11F1" w:rsidRDefault="008C11F1" w:rsidP="008C11F1">
      <w:pPr>
        <w:jc w:val="center"/>
      </w:pPr>
    </w:p>
    <w:p w14:paraId="26C8A39F" w14:textId="77777777" w:rsidR="008C11F1" w:rsidRDefault="008C11F1" w:rsidP="008C11F1">
      <w:pPr>
        <w:jc w:val="center"/>
      </w:pPr>
    </w:p>
    <w:p w14:paraId="7A39E0A0" w14:textId="77777777" w:rsidR="008C11F1" w:rsidRDefault="008C11F1" w:rsidP="008C11F1">
      <w:pPr>
        <w:jc w:val="center"/>
      </w:pPr>
    </w:p>
    <w:p w14:paraId="196B6079" w14:textId="77777777" w:rsidR="008C11F1" w:rsidRDefault="008C11F1" w:rsidP="008C11F1">
      <w:pPr>
        <w:jc w:val="center"/>
      </w:pPr>
    </w:p>
    <w:p w14:paraId="4760CFA8" w14:textId="77777777" w:rsidR="008C11F1" w:rsidRDefault="008C11F1" w:rsidP="008C11F1">
      <w:pPr>
        <w:jc w:val="center"/>
      </w:pPr>
    </w:p>
    <w:p w14:paraId="680B47BB" w14:textId="77777777" w:rsidR="008C11F1" w:rsidRDefault="008C11F1" w:rsidP="008C11F1">
      <w:pPr>
        <w:jc w:val="center"/>
      </w:pPr>
    </w:p>
    <w:p w14:paraId="13CBB9C3" w14:textId="77777777" w:rsidR="008C11F1" w:rsidRDefault="008C11F1" w:rsidP="008C11F1">
      <w:pPr>
        <w:jc w:val="center"/>
      </w:pPr>
    </w:p>
    <w:p w14:paraId="09A225BD" w14:textId="77777777" w:rsidR="008C11F1" w:rsidRPr="00C47355" w:rsidRDefault="008C11F1" w:rsidP="008C11F1">
      <w:pPr>
        <w:jc w:val="center"/>
      </w:pPr>
    </w:p>
    <w:p w14:paraId="0DD87D2E" w14:textId="078A5A6C" w:rsidR="00243BB4" w:rsidRDefault="007066F1" w:rsidP="00243BB4">
      <w:pPr>
        <w:spacing w:line="480" w:lineRule="auto"/>
        <w:contextualSpacing/>
        <w:jc w:val="center"/>
        <w:rPr>
          <w:rFonts w:ascii="Times New Roman" w:hAnsi="Times New Roman" w:cs="Times New Roman"/>
          <w:sz w:val="22"/>
          <w:szCs w:val="22"/>
        </w:rPr>
      </w:pPr>
      <w:r>
        <w:rPr>
          <w:rFonts w:ascii="Times New Roman" w:hAnsi="Times New Roman" w:cs="Times New Roman"/>
          <w:sz w:val="22"/>
          <w:szCs w:val="22"/>
        </w:rPr>
        <w:t>The Newport News Department of Human Service Agency</w:t>
      </w:r>
    </w:p>
    <w:p w14:paraId="7362EA05" w14:textId="778B93D1" w:rsidR="008C11F1" w:rsidRDefault="007066F1" w:rsidP="00243BB4">
      <w:pPr>
        <w:spacing w:line="480" w:lineRule="auto"/>
        <w:contextualSpacing/>
        <w:jc w:val="center"/>
        <w:rPr>
          <w:rFonts w:ascii="Times New Roman" w:hAnsi="Times New Roman" w:cs="Times New Roman"/>
          <w:sz w:val="22"/>
          <w:szCs w:val="22"/>
        </w:rPr>
      </w:pPr>
      <w:r>
        <w:rPr>
          <w:rFonts w:ascii="Times New Roman" w:hAnsi="Times New Roman" w:cs="Times New Roman"/>
          <w:sz w:val="22"/>
          <w:szCs w:val="22"/>
        </w:rPr>
        <w:t>HMSV 440W Program Development</w:t>
      </w:r>
    </w:p>
    <w:p w14:paraId="40B2C112" w14:textId="37450C6D" w:rsidR="007066F1" w:rsidRPr="00C47355" w:rsidRDefault="007066F1" w:rsidP="00243BB4">
      <w:pPr>
        <w:spacing w:line="480" w:lineRule="auto"/>
        <w:contextualSpacing/>
        <w:jc w:val="center"/>
        <w:rPr>
          <w:rFonts w:ascii="Times New Roman" w:hAnsi="Times New Roman" w:cs="Times New Roman"/>
          <w:sz w:val="22"/>
          <w:szCs w:val="22"/>
        </w:rPr>
      </w:pPr>
      <w:r>
        <w:rPr>
          <w:rFonts w:ascii="Times New Roman" w:hAnsi="Times New Roman" w:cs="Times New Roman"/>
          <w:sz w:val="22"/>
          <w:szCs w:val="22"/>
        </w:rPr>
        <w:t>Ronald Adams</w:t>
      </w:r>
    </w:p>
    <w:p w14:paraId="2ACABBAD" w14:textId="77777777" w:rsidR="008C11F1" w:rsidRPr="00C47355" w:rsidRDefault="008C11F1" w:rsidP="008C11F1">
      <w:pPr>
        <w:jc w:val="center"/>
        <w:rPr>
          <w:rFonts w:ascii="Times New Roman" w:hAnsi="Times New Roman" w:cs="Times New Roman"/>
          <w:sz w:val="22"/>
          <w:szCs w:val="22"/>
        </w:rPr>
      </w:pPr>
    </w:p>
    <w:p w14:paraId="7EDDCC28" w14:textId="77777777" w:rsidR="008C11F1" w:rsidRPr="00C47355" w:rsidRDefault="008C11F1" w:rsidP="008C11F1">
      <w:pPr>
        <w:jc w:val="center"/>
        <w:rPr>
          <w:rFonts w:ascii="Times New Roman" w:hAnsi="Times New Roman" w:cs="Times New Roman"/>
          <w:sz w:val="22"/>
          <w:szCs w:val="22"/>
        </w:rPr>
      </w:pPr>
    </w:p>
    <w:p w14:paraId="5150DDCE" w14:textId="77777777" w:rsidR="008C11F1" w:rsidRDefault="008C11F1" w:rsidP="008C11F1">
      <w:pPr>
        <w:jc w:val="center"/>
      </w:pPr>
    </w:p>
    <w:p w14:paraId="265A142F" w14:textId="77777777" w:rsidR="008C11F1" w:rsidRDefault="008C11F1" w:rsidP="008C11F1">
      <w:pPr>
        <w:jc w:val="center"/>
      </w:pPr>
    </w:p>
    <w:p w14:paraId="68C51B93" w14:textId="77777777" w:rsidR="008C11F1" w:rsidRDefault="008C11F1" w:rsidP="008C11F1">
      <w:pPr>
        <w:jc w:val="center"/>
      </w:pPr>
    </w:p>
    <w:p w14:paraId="6CBFC1B2" w14:textId="77777777" w:rsidR="008C11F1" w:rsidRDefault="008C11F1" w:rsidP="008C11F1">
      <w:pPr>
        <w:jc w:val="center"/>
      </w:pPr>
    </w:p>
    <w:p w14:paraId="1376CE11" w14:textId="77777777" w:rsidR="008C11F1" w:rsidRDefault="008C11F1" w:rsidP="008C11F1">
      <w:pPr>
        <w:jc w:val="center"/>
      </w:pPr>
    </w:p>
    <w:p w14:paraId="4FCC1427" w14:textId="77777777" w:rsidR="008C11F1" w:rsidRDefault="008C11F1" w:rsidP="008C11F1">
      <w:pPr>
        <w:jc w:val="center"/>
      </w:pPr>
    </w:p>
    <w:p w14:paraId="632DFBED" w14:textId="77777777" w:rsidR="008C11F1" w:rsidRDefault="008C11F1" w:rsidP="008C11F1">
      <w:pPr>
        <w:jc w:val="center"/>
      </w:pPr>
    </w:p>
    <w:p w14:paraId="7626922E" w14:textId="77777777" w:rsidR="008C11F1" w:rsidRDefault="008C11F1" w:rsidP="008C11F1">
      <w:pPr>
        <w:jc w:val="center"/>
      </w:pPr>
    </w:p>
    <w:p w14:paraId="40C2DBCF" w14:textId="77777777" w:rsidR="008C11F1" w:rsidRDefault="008C11F1" w:rsidP="008C11F1">
      <w:pPr>
        <w:jc w:val="center"/>
      </w:pPr>
    </w:p>
    <w:p w14:paraId="0E7759A9" w14:textId="77777777" w:rsidR="008C11F1" w:rsidRDefault="008C11F1" w:rsidP="008C11F1">
      <w:pPr>
        <w:jc w:val="center"/>
      </w:pPr>
    </w:p>
    <w:p w14:paraId="13B76A7C" w14:textId="77777777" w:rsidR="008C11F1" w:rsidRDefault="008C11F1" w:rsidP="008C11F1">
      <w:pPr>
        <w:jc w:val="center"/>
      </w:pPr>
    </w:p>
    <w:p w14:paraId="7E7CD276" w14:textId="77777777" w:rsidR="008C11F1" w:rsidRDefault="008C11F1" w:rsidP="008C11F1">
      <w:pPr>
        <w:jc w:val="center"/>
      </w:pPr>
    </w:p>
    <w:p w14:paraId="15A2FAA5" w14:textId="77777777" w:rsidR="008C11F1" w:rsidRDefault="008C11F1" w:rsidP="008C11F1">
      <w:pPr>
        <w:jc w:val="center"/>
      </w:pPr>
    </w:p>
    <w:p w14:paraId="2876567F" w14:textId="77777777" w:rsidR="008C11F1" w:rsidRDefault="008C11F1" w:rsidP="008C11F1">
      <w:pPr>
        <w:jc w:val="center"/>
      </w:pPr>
    </w:p>
    <w:p w14:paraId="5EE115B6" w14:textId="77777777" w:rsidR="008C11F1" w:rsidRDefault="008C11F1" w:rsidP="008C11F1">
      <w:pPr>
        <w:jc w:val="center"/>
      </w:pPr>
    </w:p>
    <w:p w14:paraId="7C0ABD35" w14:textId="77777777" w:rsidR="008C11F1" w:rsidRDefault="008C11F1" w:rsidP="008C11F1">
      <w:pPr>
        <w:jc w:val="center"/>
      </w:pPr>
    </w:p>
    <w:p w14:paraId="43098F24" w14:textId="77777777" w:rsidR="008C11F1" w:rsidRDefault="008C11F1" w:rsidP="008C11F1">
      <w:pPr>
        <w:jc w:val="center"/>
      </w:pPr>
    </w:p>
    <w:p w14:paraId="60C53FB4" w14:textId="77777777" w:rsidR="008C11F1" w:rsidRDefault="008C11F1" w:rsidP="008C11F1">
      <w:pPr>
        <w:jc w:val="center"/>
      </w:pPr>
    </w:p>
    <w:p w14:paraId="0A29BE40" w14:textId="77777777" w:rsidR="008C11F1" w:rsidRDefault="008C11F1" w:rsidP="008C11F1">
      <w:pPr>
        <w:jc w:val="center"/>
      </w:pPr>
    </w:p>
    <w:p w14:paraId="7E745944" w14:textId="77777777" w:rsidR="008C11F1" w:rsidRDefault="008C11F1" w:rsidP="008C11F1">
      <w:pPr>
        <w:jc w:val="center"/>
      </w:pPr>
    </w:p>
    <w:p w14:paraId="50917280" w14:textId="77777777" w:rsidR="008C11F1" w:rsidRDefault="008C11F1" w:rsidP="008C11F1">
      <w:pPr>
        <w:jc w:val="center"/>
      </w:pPr>
    </w:p>
    <w:p w14:paraId="76E26872" w14:textId="77777777" w:rsidR="008C11F1" w:rsidRDefault="008C11F1" w:rsidP="008C11F1">
      <w:pPr>
        <w:jc w:val="center"/>
      </w:pPr>
    </w:p>
    <w:p w14:paraId="344698E2" w14:textId="77777777" w:rsidR="00330F16" w:rsidRDefault="00330F16" w:rsidP="00DD45A9">
      <w:pPr>
        <w:spacing w:line="480" w:lineRule="auto"/>
        <w:jc w:val="center"/>
        <w:rPr>
          <w:sz w:val="22"/>
          <w:szCs w:val="22"/>
        </w:rPr>
      </w:pPr>
    </w:p>
    <w:p w14:paraId="1363EF7E" w14:textId="1FEB2CFB" w:rsidR="00330F16" w:rsidRPr="00200C87" w:rsidRDefault="00200C87" w:rsidP="00200C87">
      <w:pPr>
        <w:spacing w:line="480" w:lineRule="auto"/>
        <w:ind w:firstLine="720"/>
        <w:rPr>
          <w:rFonts w:ascii="Times New Roman" w:hAnsi="Times New Roman" w:cs="Times New Roman"/>
          <w:color w:val="000000" w:themeColor="text1"/>
        </w:rPr>
      </w:pPr>
      <w:r>
        <w:rPr>
          <w:rFonts w:ascii="Times New Roman" w:hAnsi="Times New Roman" w:cs="Times New Roman"/>
        </w:rPr>
        <w:lastRenderedPageBreak/>
        <w:t>The agency I have chosen for my evaluation is the Newport News Department of Human Services Adult &amp; Family Services Program</w:t>
      </w:r>
      <w:r w:rsidRPr="00200C87">
        <w:rPr>
          <w:rFonts w:ascii="Times New Roman" w:hAnsi="Times New Roman" w:cs="Times New Roman"/>
          <w:color w:val="000000" w:themeColor="text1"/>
        </w:rPr>
        <w:t>.</w:t>
      </w:r>
      <w:r w:rsidRPr="00200C87">
        <w:rPr>
          <w:rFonts w:ascii="Times New Roman" w:hAnsi="Times New Roman" w:cs="Times New Roman"/>
          <w:color w:val="000000" w:themeColor="text1"/>
        </w:rPr>
        <w:t xml:space="preserve"> </w:t>
      </w:r>
      <w:r>
        <w:rPr>
          <w:rFonts w:ascii="Times New Roman" w:hAnsi="Times New Roman" w:cs="Times New Roman"/>
          <w:color w:val="000000" w:themeColor="text1"/>
        </w:rPr>
        <w:t>S</w:t>
      </w:r>
      <w:r w:rsidRPr="00200C87">
        <w:rPr>
          <w:rFonts w:ascii="Times New Roman" w:hAnsi="Times New Roman" w:cs="Times New Roman"/>
          <w:color w:val="000000" w:themeColor="text1"/>
          <w:shd w:val="clear" w:color="auto" w:fill="FDFAF2"/>
        </w:rPr>
        <w:t>ocial work programs assist families and individuals to be as self</w:t>
      </w:r>
      <w:r>
        <w:rPr>
          <w:rFonts w:ascii="Times New Roman" w:hAnsi="Times New Roman" w:cs="Times New Roman"/>
          <w:color w:val="000000" w:themeColor="text1"/>
          <w:shd w:val="clear" w:color="auto" w:fill="FDFAF2"/>
        </w:rPr>
        <w:t>-</w:t>
      </w:r>
      <w:r w:rsidRPr="00200C87">
        <w:rPr>
          <w:rFonts w:ascii="Times New Roman" w:hAnsi="Times New Roman" w:cs="Times New Roman"/>
          <w:color w:val="000000" w:themeColor="text1"/>
          <w:shd w:val="clear" w:color="auto" w:fill="FDFAF2"/>
        </w:rPr>
        <w:t>supporting as they are able, to protect children and adults who are in danger of abuse, neglect, or exploitation, and to avoid unnecessary institutional care when possible. Eligibility for social work programs varies according to the services provided.</w:t>
      </w:r>
      <w:r>
        <w:rPr>
          <w:rFonts w:ascii="Times New Roman" w:hAnsi="Times New Roman" w:cs="Times New Roman"/>
          <w:color w:val="000000" w:themeColor="text1"/>
        </w:rPr>
        <w:t xml:space="preserve"> </w:t>
      </w:r>
      <w:r w:rsidRPr="00200C87">
        <w:rPr>
          <w:rFonts w:ascii="Times New Roman" w:hAnsi="Times New Roman" w:cs="Times New Roman"/>
          <w:color w:val="000000" w:themeColor="text1"/>
          <w:shd w:val="clear" w:color="auto" w:fill="FDFAF2"/>
        </w:rPr>
        <w:t>Social Work Services are family focused and include information and referral to appropriate agencies or programs, counseling, help with resolution of individual and family problems, and case management</w:t>
      </w:r>
    </w:p>
    <w:p w14:paraId="668BE6E7" w14:textId="21935F28" w:rsidR="009F5AAC" w:rsidRDefault="00767049" w:rsidP="00767049">
      <w:pPr>
        <w:spacing w:line="480" w:lineRule="auto"/>
        <w:jc w:val="center"/>
        <w:rPr>
          <w:rFonts w:ascii="Times New Roman" w:hAnsi="Times New Roman" w:cs="Times New Roman"/>
          <w:b/>
        </w:rPr>
      </w:pPr>
      <w:r>
        <w:rPr>
          <w:rFonts w:ascii="Times New Roman" w:hAnsi="Times New Roman" w:cs="Times New Roman"/>
          <w:b/>
        </w:rPr>
        <w:t>Results</w:t>
      </w:r>
    </w:p>
    <w:p w14:paraId="2DB63D53" w14:textId="07819654" w:rsidR="00767049" w:rsidRDefault="00767049" w:rsidP="00767049">
      <w:pPr>
        <w:spacing w:line="480" w:lineRule="auto"/>
        <w:rPr>
          <w:rFonts w:ascii="Times New Roman" w:hAnsi="Times New Roman" w:cs="Times New Roman"/>
        </w:rPr>
      </w:pPr>
      <w:r>
        <w:rPr>
          <w:rFonts w:ascii="Times New Roman" w:hAnsi="Times New Roman" w:cs="Times New Roman"/>
        </w:rPr>
        <w:tab/>
        <w:t>Through interviews, surveys, and observations I have found that 60% of non-crisis families are returning constantly for services. Many of the non-crisis families feel as if they must rely on the services for long-term use. Relying on the services for long-term use should never be an option. On the other hand, 90% of the crisis families feel as if they rarely return for services. From these results, it appears that there are some discrepancies somewhere.</w:t>
      </w:r>
      <w:r w:rsidR="00200C87">
        <w:rPr>
          <w:rFonts w:ascii="Times New Roman" w:hAnsi="Times New Roman" w:cs="Times New Roman"/>
        </w:rPr>
        <w:t xml:space="preserve"> From interviews and observations, it appears that it’s a discrepancy between people returning and not returning back.</w:t>
      </w:r>
      <w:bookmarkStart w:id="0" w:name="_GoBack"/>
      <w:bookmarkEnd w:id="0"/>
    </w:p>
    <w:p w14:paraId="6CB8B612" w14:textId="052DAF41" w:rsidR="00767049" w:rsidRDefault="00767049" w:rsidP="00767049">
      <w:pPr>
        <w:spacing w:line="480" w:lineRule="auto"/>
        <w:rPr>
          <w:rFonts w:ascii="Times New Roman" w:hAnsi="Times New Roman" w:cs="Times New Roman"/>
        </w:rPr>
      </w:pPr>
    </w:p>
    <w:p w14:paraId="44A8F481" w14:textId="174CBE31" w:rsidR="00767049" w:rsidRDefault="00767049" w:rsidP="00767049">
      <w:pPr>
        <w:spacing w:line="480" w:lineRule="auto"/>
        <w:jc w:val="center"/>
        <w:rPr>
          <w:rFonts w:ascii="Times New Roman" w:hAnsi="Times New Roman" w:cs="Times New Roman"/>
          <w:b/>
        </w:rPr>
      </w:pPr>
      <w:r>
        <w:rPr>
          <w:rFonts w:ascii="Times New Roman" w:hAnsi="Times New Roman" w:cs="Times New Roman"/>
          <w:b/>
        </w:rPr>
        <w:t>Implications</w:t>
      </w:r>
    </w:p>
    <w:p w14:paraId="76292967" w14:textId="06946349" w:rsidR="00767049" w:rsidRDefault="00767049" w:rsidP="00767049">
      <w:pPr>
        <w:spacing w:line="480" w:lineRule="auto"/>
        <w:rPr>
          <w:rFonts w:ascii="Times New Roman" w:hAnsi="Times New Roman" w:cs="Times New Roman"/>
        </w:rPr>
      </w:pPr>
      <w:r>
        <w:rPr>
          <w:rFonts w:ascii="Times New Roman" w:hAnsi="Times New Roman" w:cs="Times New Roman"/>
        </w:rPr>
        <w:tab/>
        <w:t xml:space="preserve">My findings can impact the program because the results </w:t>
      </w:r>
      <w:r w:rsidR="00B806AA">
        <w:rPr>
          <w:rFonts w:ascii="Times New Roman" w:hAnsi="Times New Roman" w:cs="Times New Roman"/>
        </w:rPr>
        <w:t>show</w:t>
      </w:r>
      <w:r>
        <w:rPr>
          <w:rFonts w:ascii="Times New Roman" w:hAnsi="Times New Roman" w:cs="Times New Roman"/>
        </w:rPr>
        <w:t xml:space="preserve"> that there is some type of discrepancy somewhere. If a client/client’s feel as if they are </w:t>
      </w:r>
      <w:r w:rsidR="00B806AA">
        <w:rPr>
          <w:rFonts w:ascii="Times New Roman" w:hAnsi="Times New Roman" w:cs="Times New Roman"/>
        </w:rPr>
        <w:t>supposed</w:t>
      </w:r>
      <w:r>
        <w:rPr>
          <w:rFonts w:ascii="Times New Roman" w:hAnsi="Times New Roman" w:cs="Times New Roman"/>
        </w:rPr>
        <w:t xml:space="preserve"> to rely on services for long-term </w:t>
      </w:r>
      <w:r w:rsidR="00B806AA">
        <w:rPr>
          <w:rFonts w:ascii="Times New Roman" w:hAnsi="Times New Roman" w:cs="Times New Roman"/>
        </w:rPr>
        <w:t>use,</w:t>
      </w:r>
      <w:r>
        <w:rPr>
          <w:rFonts w:ascii="Times New Roman" w:hAnsi="Times New Roman" w:cs="Times New Roman"/>
        </w:rPr>
        <w:t xml:space="preserve"> then that is a problem. These services should only be used for temporary purposes to help the client/client’s get back to a stable position. My findings can impact the services because employee’s may feel as if they are not doing their job properly, which possibly could be true or either they need to figure out a different way to go about things with each client. These </w:t>
      </w:r>
      <w:r>
        <w:rPr>
          <w:rFonts w:ascii="Times New Roman" w:hAnsi="Times New Roman" w:cs="Times New Roman"/>
        </w:rPr>
        <w:lastRenderedPageBreak/>
        <w:t xml:space="preserve">findings are negative results because we want the services the </w:t>
      </w:r>
      <w:r w:rsidR="00B806AA">
        <w:rPr>
          <w:rFonts w:ascii="Times New Roman" w:hAnsi="Times New Roman" w:cs="Times New Roman"/>
        </w:rPr>
        <w:t>program offers to be a supplement for client’s, so they can gain full independence over their life.</w:t>
      </w:r>
    </w:p>
    <w:p w14:paraId="05B19827" w14:textId="0926BF3A" w:rsidR="00B806AA" w:rsidRDefault="00B806AA" w:rsidP="00767049">
      <w:pPr>
        <w:spacing w:line="480" w:lineRule="auto"/>
        <w:rPr>
          <w:rFonts w:ascii="Times New Roman" w:hAnsi="Times New Roman" w:cs="Times New Roman"/>
        </w:rPr>
      </w:pPr>
    </w:p>
    <w:p w14:paraId="2E82CA3F" w14:textId="563294F4" w:rsidR="00B806AA" w:rsidRDefault="00B806AA" w:rsidP="00B806AA">
      <w:pPr>
        <w:spacing w:line="480" w:lineRule="auto"/>
        <w:jc w:val="center"/>
        <w:rPr>
          <w:rFonts w:ascii="Times New Roman" w:hAnsi="Times New Roman" w:cs="Times New Roman"/>
          <w:b/>
        </w:rPr>
      </w:pPr>
      <w:r>
        <w:rPr>
          <w:rFonts w:ascii="Times New Roman" w:hAnsi="Times New Roman" w:cs="Times New Roman"/>
          <w:b/>
        </w:rPr>
        <w:t>Recommendations</w:t>
      </w:r>
    </w:p>
    <w:p w14:paraId="6D89336C" w14:textId="1DA0A776" w:rsidR="00B806AA" w:rsidRDefault="00B806AA" w:rsidP="00B806AA">
      <w:pPr>
        <w:spacing w:line="480" w:lineRule="auto"/>
        <w:rPr>
          <w:rFonts w:ascii="Times New Roman" w:hAnsi="Times New Roman" w:cs="Times New Roman"/>
        </w:rPr>
      </w:pPr>
      <w:r>
        <w:rPr>
          <w:rFonts w:ascii="Times New Roman" w:hAnsi="Times New Roman" w:cs="Times New Roman"/>
        </w:rPr>
        <w:t>I recommend that the stakeholders re-evaluate their employees to make sure they are following proper procedures. In doing so, stakeholder’s need to look at the services that they are offering, making sure employees are following the correct protocol when dealing with clients and not doing something for them temporarily to get the client/clients out of your sight. This is a helping profession so if it’s not something one wants to do they should reconsider their careers. There’s no way that the same client/clients should be returning consecutively.</w:t>
      </w:r>
    </w:p>
    <w:p w14:paraId="374528FE" w14:textId="73426AEB" w:rsidR="00B806AA" w:rsidRDefault="00B806AA" w:rsidP="00B806AA">
      <w:pPr>
        <w:spacing w:line="480" w:lineRule="auto"/>
        <w:rPr>
          <w:rFonts w:ascii="Times New Roman" w:hAnsi="Times New Roman" w:cs="Times New Roman"/>
        </w:rPr>
      </w:pPr>
    </w:p>
    <w:p w14:paraId="560CA09F" w14:textId="1AF1376B" w:rsidR="00B806AA" w:rsidRDefault="00B806AA" w:rsidP="00B806AA">
      <w:pPr>
        <w:spacing w:line="480" w:lineRule="auto"/>
        <w:jc w:val="center"/>
        <w:rPr>
          <w:rFonts w:ascii="Times New Roman" w:hAnsi="Times New Roman" w:cs="Times New Roman"/>
          <w:b/>
        </w:rPr>
      </w:pPr>
      <w:r>
        <w:rPr>
          <w:rFonts w:ascii="Times New Roman" w:hAnsi="Times New Roman" w:cs="Times New Roman"/>
          <w:b/>
        </w:rPr>
        <w:t>Goals/Objectives</w:t>
      </w:r>
    </w:p>
    <w:p w14:paraId="32E7D432" w14:textId="417F4B04" w:rsidR="00B806AA" w:rsidRPr="00B806AA" w:rsidRDefault="00B806AA" w:rsidP="00B806AA">
      <w:pPr>
        <w:spacing w:line="480" w:lineRule="auto"/>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One goal would be for to keep the same clients from returning for services. An objective for this goal is to take the time and weigh all options/opportunities for all clients to better meet their needs. Another goal would be to have a 100% success rate for crisis and non-crisis clients </w:t>
      </w:r>
      <w:r w:rsidR="004468B9">
        <w:rPr>
          <w:rFonts w:ascii="Times New Roman" w:hAnsi="Times New Roman" w:cs="Times New Roman"/>
        </w:rPr>
        <w:t>within the next 6 months. An objective for this goal is to ensure that the proper procedures are being followed thoroughly and all resources have been provided to the client/clients.</w:t>
      </w:r>
    </w:p>
    <w:p w14:paraId="6D8008E1" w14:textId="63E19A65" w:rsidR="00B806AA" w:rsidRDefault="00B806AA" w:rsidP="00767049">
      <w:pPr>
        <w:spacing w:line="480" w:lineRule="auto"/>
        <w:rPr>
          <w:rFonts w:ascii="Times New Roman" w:hAnsi="Times New Roman" w:cs="Times New Roman"/>
        </w:rPr>
      </w:pPr>
    </w:p>
    <w:p w14:paraId="60ECFBDE" w14:textId="77777777" w:rsidR="00B806AA" w:rsidRPr="00767049" w:rsidRDefault="00B806AA" w:rsidP="00767049">
      <w:pPr>
        <w:spacing w:line="480" w:lineRule="auto"/>
        <w:rPr>
          <w:rFonts w:ascii="Times New Roman" w:hAnsi="Times New Roman" w:cs="Times New Roman"/>
        </w:rPr>
      </w:pPr>
    </w:p>
    <w:p w14:paraId="64F6E3A7" w14:textId="77777777" w:rsidR="00767049" w:rsidRPr="00767049" w:rsidRDefault="00767049" w:rsidP="00767049">
      <w:pPr>
        <w:spacing w:line="480" w:lineRule="auto"/>
        <w:jc w:val="center"/>
        <w:rPr>
          <w:rFonts w:ascii="Times New Roman" w:hAnsi="Times New Roman" w:cs="Times New Roman"/>
        </w:rPr>
      </w:pPr>
    </w:p>
    <w:p w14:paraId="2432F027" w14:textId="5133BB45" w:rsidR="00D0686C" w:rsidRPr="00D0686C" w:rsidRDefault="00D0686C" w:rsidP="00D0686C">
      <w:pPr>
        <w:spacing w:line="480" w:lineRule="auto"/>
        <w:rPr>
          <w:rFonts w:ascii="Times New Roman" w:hAnsi="Times New Roman" w:cs="Times New Roman"/>
        </w:rPr>
      </w:pPr>
      <w:r>
        <w:rPr>
          <w:rFonts w:ascii="Times New Roman" w:hAnsi="Times New Roman" w:cs="Times New Roman"/>
          <w:b/>
        </w:rPr>
        <w:tab/>
      </w:r>
    </w:p>
    <w:p w14:paraId="34CAE4E7" w14:textId="77777777" w:rsidR="00735AF2" w:rsidRPr="00735AF2" w:rsidRDefault="00735AF2" w:rsidP="00735AF2">
      <w:pPr>
        <w:spacing w:line="480" w:lineRule="auto"/>
        <w:rPr>
          <w:rFonts w:ascii="Times New Roman" w:hAnsi="Times New Roman" w:cs="Times New Roman"/>
          <w:sz w:val="22"/>
          <w:szCs w:val="22"/>
        </w:rPr>
      </w:pPr>
    </w:p>
    <w:p w14:paraId="78C6EA72" w14:textId="77777777" w:rsidR="00D053A9" w:rsidRPr="005300C1" w:rsidRDefault="00D053A9" w:rsidP="00C47355">
      <w:pPr>
        <w:spacing w:line="480" w:lineRule="auto"/>
        <w:rPr>
          <w:rFonts w:ascii="Times New Roman" w:hAnsi="Times New Roman" w:cs="Times New Roman"/>
        </w:rPr>
      </w:pPr>
    </w:p>
    <w:sectPr w:rsidR="00D053A9" w:rsidRPr="005300C1" w:rsidSect="002D7777">
      <w:headerReference w:type="even" r:id="rId7"/>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865563" w14:textId="77777777" w:rsidR="003E2E47" w:rsidRDefault="003E2E47" w:rsidP="00C47355">
      <w:r>
        <w:separator/>
      </w:r>
    </w:p>
  </w:endnote>
  <w:endnote w:type="continuationSeparator" w:id="0">
    <w:p w14:paraId="1E81517D" w14:textId="77777777" w:rsidR="003E2E47" w:rsidRDefault="003E2E47" w:rsidP="00C4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31B7A" w14:textId="77777777" w:rsidR="003E2E47" w:rsidRDefault="003E2E47" w:rsidP="00C47355">
      <w:r>
        <w:separator/>
      </w:r>
    </w:p>
  </w:footnote>
  <w:footnote w:type="continuationSeparator" w:id="0">
    <w:p w14:paraId="6457C252" w14:textId="77777777" w:rsidR="003E2E47" w:rsidRDefault="003E2E47" w:rsidP="00C47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22246" w14:textId="77777777" w:rsidR="003E2E47" w:rsidRDefault="003E2E47" w:rsidP="002D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tbl>
    <w:tblPr>
      <w:tblW w:w="5000" w:type="pct"/>
      <w:tblInd w:w="-1152" w:type="dxa"/>
      <w:tblBorders>
        <w:insideV w:val="single" w:sz="4" w:space="0" w:color="auto"/>
      </w:tblBorders>
      <w:tblLook w:val="04A0" w:firstRow="1" w:lastRow="0" w:firstColumn="1" w:lastColumn="0" w:noHBand="0" w:noVBand="1"/>
    </w:tblPr>
    <w:tblGrid>
      <w:gridCol w:w="1152"/>
      <w:gridCol w:w="8424"/>
    </w:tblGrid>
    <w:tr w:rsidR="003E2E47" w:rsidRPr="0088634D" w14:paraId="7FDF9028" w14:textId="77777777" w:rsidTr="00C47355">
      <w:tc>
        <w:tcPr>
          <w:tcW w:w="1152" w:type="dxa"/>
        </w:tcPr>
        <w:p w14:paraId="14979CD1" w14:textId="38051778" w:rsidR="003E2E47" w:rsidRPr="0088634D" w:rsidRDefault="003E2E47" w:rsidP="00D053A9">
          <w:pPr>
            <w:pStyle w:val="Header"/>
            <w:ind w:right="360"/>
            <w:jc w:val="right"/>
            <w:rPr>
              <w:rFonts w:ascii="Cambria" w:hAnsi="Cambria"/>
              <w:b/>
            </w:rPr>
          </w:pPr>
        </w:p>
      </w:tc>
      <w:tc>
        <w:tcPr>
          <w:tcW w:w="0" w:type="auto"/>
          <w:noWrap/>
        </w:tcPr>
        <w:p w14:paraId="1767B035" w14:textId="77777777" w:rsidR="003E2E47" w:rsidRPr="0088634D" w:rsidRDefault="0044151B" w:rsidP="00C47355">
          <w:pPr>
            <w:pStyle w:val="Header"/>
            <w:rPr>
              <w:rFonts w:ascii="Cambria" w:hAnsi="Cambria"/>
            </w:rPr>
          </w:pPr>
          <w:sdt>
            <w:sdtPr>
              <w:rPr>
                <w:rFonts w:ascii="Cambria" w:hAnsi="Cambria"/>
              </w:rPr>
              <w:id w:val="565049494"/>
              <w:placeholder>
                <w:docPart w:val="5828082B4AE4F343A35627DBC5142F01"/>
              </w:placeholder>
              <w:temporary/>
              <w:showingPlcHdr/>
            </w:sdtPr>
            <w:sdtEndPr/>
            <w:sdtContent>
              <w:r w:rsidR="003E2E47" w:rsidRPr="0088634D">
                <w:rPr>
                  <w:rFonts w:ascii="Cambria" w:hAnsi="Cambria"/>
                </w:rPr>
                <w:t>[Type text]</w:t>
              </w:r>
            </w:sdtContent>
          </w:sdt>
        </w:p>
      </w:tc>
    </w:tr>
  </w:tbl>
  <w:p w14:paraId="7D00F116" w14:textId="77777777" w:rsidR="003E2E47" w:rsidRDefault="003E2E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99C70" w14:textId="77777777" w:rsidR="003E2E47" w:rsidRDefault="003E2E47" w:rsidP="002D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30F16">
      <w:rPr>
        <w:rStyle w:val="PageNumber"/>
        <w:noProof/>
      </w:rPr>
      <w:t>2</w:t>
    </w:r>
    <w:r>
      <w:rPr>
        <w:rStyle w:val="PageNumber"/>
      </w:rPr>
      <w:fldChar w:fldCharType="end"/>
    </w:r>
  </w:p>
  <w:p w14:paraId="03E36E77" w14:textId="5FE3CE5C" w:rsidR="003E2E47" w:rsidRPr="00C47355" w:rsidRDefault="004468B9" w:rsidP="00D053A9">
    <w:pPr>
      <w:pStyle w:val="Header"/>
      <w:ind w:right="360"/>
      <w:rPr>
        <w:rFonts w:ascii="Times New Roman" w:hAnsi="Times New Roman" w:cs="Times New Roman"/>
        <w:sz w:val="22"/>
        <w:szCs w:val="22"/>
      </w:rPr>
    </w:pPr>
    <w:r>
      <w:rPr>
        <w:rFonts w:ascii="Times New Roman" w:hAnsi="Times New Roman" w:cs="Times New Roman"/>
        <w:sz w:val="22"/>
        <w:szCs w:val="22"/>
      </w:rPr>
      <w:t>TASK 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1485B" w14:textId="2A69AFA3" w:rsidR="003E2E47" w:rsidRPr="00C47355" w:rsidRDefault="003E2E47">
    <w:pPr>
      <w:pStyle w:val="Header"/>
      <w:rPr>
        <w:rFonts w:ascii="Times New Roman" w:hAnsi="Times New Roman" w:cs="Times New Roman"/>
        <w:sz w:val="22"/>
        <w:szCs w:val="22"/>
      </w:rPr>
    </w:pPr>
    <w:r w:rsidRPr="00C47355">
      <w:rPr>
        <w:rFonts w:ascii="Times New Roman" w:hAnsi="Times New Roman" w:cs="Times New Roman"/>
        <w:sz w:val="22"/>
        <w:szCs w:val="22"/>
      </w:rPr>
      <w:t xml:space="preserve">Running head: </w:t>
    </w:r>
    <w:r w:rsidR="004468B9">
      <w:rPr>
        <w:rFonts w:ascii="Times New Roman" w:hAnsi="Times New Roman" w:cs="Times New Roman"/>
        <w:sz w:val="22"/>
        <w:szCs w:val="22"/>
      </w:rPr>
      <w:t>TASK 8</w:t>
    </w:r>
    <w:r w:rsidRPr="00C47355">
      <w:rPr>
        <w:rFonts w:ascii="Times New Roman" w:hAnsi="Times New Roman" w:cs="Times New Roman"/>
        <w:sz w:val="22"/>
        <w:szCs w:val="22"/>
      </w:rPr>
      <w:t xml:space="preserve"> </w:t>
    </w:r>
    <w:r w:rsidR="009F5AAC">
      <w:rPr>
        <w:rFonts w:ascii="Times New Roman" w:hAnsi="Times New Roman" w:cs="Times New Roman"/>
        <w:sz w:val="22"/>
        <w:szCs w:val="22"/>
      </w:rPr>
      <w:tab/>
    </w:r>
    <w:r w:rsidR="009F5AAC">
      <w:rPr>
        <w:rFonts w:ascii="Times New Roman" w:hAnsi="Times New Roman" w:cs="Times New Roman"/>
        <w:sz w:val="22"/>
        <w:szCs w:val="22"/>
      </w:rPr>
      <w:tab/>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1F1"/>
    <w:rsid w:val="00047DEF"/>
    <w:rsid w:val="000C0E83"/>
    <w:rsid w:val="00190C36"/>
    <w:rsid w:val="001C5637"/>
    <w:rsid w:val="00200C87"/>
    <w:rsid w:val="00243BB4"/>
    <w:rsid w:val="002D7777"/>
    <w:rsid w:val="00330F16"/>
    <w:rsid w:val="003E2E47"/>
    <w:rsid w:val="004468B9"/>
    <w:rsid w:val="0046786D"/>
    <w:rsid w:val="00501EAB"/>
    <w:rsid w:val="005300C1"/>
    <w:rsid w:val="005C40B4"/>
    <w:rsid w:val="00640036"/>
    <w:rsid w:val="006468C2"/>
    <w:rsid w:val="006848BD"/>
    <w:rsid w:val="007066F1"/>
    <w:rsid w:val="00735AF2"/>
    <w:rsid w:val="007579ED"/>
    <w:rsid w:val="00767049"/>
    <w:rsid w:val="00880B04"/>
    <w:rsid w:val="008C11F1"/>
    <w:rsid w:val="008F5F2B"/>
    <w:rsid w:val="00915013"/>
    <w:rsid w:val="00915772"/>
    <w:rsid w:val="009A29A0"/>
    <w:rsid w:val="009A6237"/>
    <w:rsid w:val="009E6B95"/>
    <w:rsid w:val="009F5AAC"/>
    <w:rsid w:val="00A5683D"/>
    <w:rsid w:val="00A74014"/>
    <w:rsid w:val="00AE1EDF"/>
    <w:rsid w:val="00AF2D2A"/>
    <w:rsid w:val="00B10B9B"/>
    <w:rsid w:val="00B7697C"/>
    <w:rsid w:val="00B806AA"/>
    <w:rsid w:val="00C1078B"/>
    <w:rsid w:val="00C2795E"/>
    <w:rsid w:val="00C27E37"/>
    <w:rsid w:val="00C47355"/>
    <w:rsid w:val="00D053A9"/>
    <w:rsid w:val="00D0686C"/>
    <w:rsid w:val="00DA5042"/>
    <w:rsid w:val="00DD45A9"/>
    <w:rsid w:val="00DE7B54"/>
    <w:rsid w:val="00E74426"/>
    <w:rsid w:val="00F11E96"/>
    <w:rsid w:val="00F43444"/>
    <w:rsid w:val="00F50E43"/>
    <w:rsid w:val="00F83E9E"/>
    <w:rsid w:val="00FB0FF6"/>
    <w:rsid w:val="00FD6E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23AD1CA"/>
  <w14:defaultImageDpi w14:val="300"/>
  <w15:docId w15:val="{9B65F237-A6D5-4201-9CF9-CF23F506C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7355"/>
    <w:pPr>
      <w:tabs>
        <w:tab w:val="center" w:pos="4320"/>
        <w:tab w:val="right" w:pos="8640"/>
      </w:tabs>
    </w:pPr>
  </w:style>
  <w:style w:type="character" w:customStyle="1" w:styleId="HeaderChar">
    <w:name w:val="Header Char"/>
    <w:basedOn w:val="DefaultParagraphFont"/>
    <w:link w:val="Header"/>
    <w:uiPriority w:val="99"/>
    <w:rsid w:val="00C47355"/>
  </w:style>
  <w:style w:type="paragraph" w:styleId="Footer">
    <w:name w:val="footer"/>
    <w:basedOn w:val="Normal"/>
    <w:link w:val="FooterChar"/>
    <w:uiPriority w:val="99"/>
    <w:unhideWhenUsed/>
    <w:rsid w:val="00C47355"/>
    <w:pPr>
      <w:tabs>
        <w:tab w:val="center" w:pos="4320"/>
        <w:tab w:val="right" w:pos="8640"/>
      </w:tabs>
    </w:pPr>
  </w:style>
  <w:style w:type="character" w:customStyle="1" w:styleId="FooterChar">
    <w:name w:val="Footer Char"/>
    <w:basedOn w:val="DefaultParagraphFont"/>
    <w:link w:val="Footer"/>
    <w:uiPriority w:val="99"/>
    <w:rsid w:val="00C47355"/>
  </w:style>
  <w:style w:type="character" w:styleId="PageNumber">
    <w:name w:val="page number"/>
    <w:basedOn w:val="DefaultParagraphFont"/>
    <w:uiPriority w:val="99"/>
    <w:semiHidden/>
    <w:unhideWhenUsed/>
    <w:rsid w:val="00D053A9"/>
  </w:style>
  <w:style w:type="character" w:styleId="Hyperlink">
    <w:name w:val="Hyperlink"/>
    <w:basedOn w:val="DefaultParagraphFont"/>
    <w:uiPriority w:val="99"/>
    <w:unhideWhenUsed/>
    <w:rsid w:val="009F5AAC"/>
    <w:rPr>
      <w:color w:val="0000FF" w:themeColor="hyperlink"/>
      <w:u w:val="single"/>
    </w:rPr>
  </w:style>
  <w:style w:type="character" w:styleId="UnresolvedMention">
    <w:name w:val="Unresolved Mention"/>
    <w:basedOn w:val="DefaultParagraphFont"/>
    <w:uiPriority w:val="99"/>
    <w:semiHidden/>
    <w:unhideWhenUsed/>
    <w:rsid w:val="009F5A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896401">
      <w:bodyDiv w:val="1"/>
      <w:marLeft w:val="0"/>
      <w:marRight w:val="0"/>
      <w:marTop w:val="0"/>
      <w:marBottom w:val="0"/>
      <w:divBdr>
        <w:top w:val="none" w:sz="0" w:space="0" w:color="auto"/>
        <w:left w:val="none" w:sz="0" w:space="0" w:color="auto"/>
        <w:bottom w:val="none" w:sz="0" w:space="0" w:color="auto"/>
        <w:right w:val="none" w:sz="0" w:space="0" w:color="auto"/>
      </w:divBdr>
    </w:div>
    <w:div w:id="513226313">
      <w:bodyDiv w:val="1"/>
      <w:marLeft w:val="0"/>
      <w:marRight w:val="0"/>
      <w:marTop w:val="0"/>
      <w:marBottom w:val="0"/>
      <w:divBdr>
        <w:top w:val="none" w:sz="0" w:space="0" w:color="auto"/>
        <w:left w:val="none" w:sz="0" w:space="0" w:color="auto"/>
        <w:bottom w:val="none" w:sz="0" w:space="0" w:color="auto"/>
        <w:right w:val="none" w:sz="0" w:space="0" w:color="auto"/>
      </w:divBdr>
    </w:div>
    <w:div w:id="569657462">
      <w:bodyDiv w:val="1"/>
      <w:marLeft w:val="0"/>
      <w:marRight w:val="0"/>
      <w:marTop w:val="0"/>
      <w:marBottom w:val="0"/>
      <w:divBdr>
        <w:top w:val="none" w:sz="0" w:space="0" w:color="auto"/>
        <w:left w:val="none" w:sz="0" w:space="0" w:color="auto"/>
        <w:bottom w:val="none" w:sz="0" w:space="0" w:color="auto"/>
        <w:right w:val="none" w:sz="0" w:space="0" w:color="auto"/>
      </w:divBdr>
    </w:div>
    <w:div w:id="608003814">
      <w:bodyDiv w:val="1"/>
      <w:marLeft w:val="0"/>
      <w:marRight w:val="0"/>
      <w:marTop w:val="0"/>
      <w:marBottom w:val="0"/>
      <w:divBdr>
        <w:top w:val="none" w:sz="0" w:space="0" w:color="auto"/>
        <w:left w:val="none" w:sz="0" w:space="0" w:color="auto"/>
        <w:bottom w:val="none" w:sz="0" w:space="0" w:color="auto"/>
        <w:right w:val="none" w:sz="0" w:space="0" w:color="auto"/>
      </w:divBdr>
    </w:div>
    <w:div w:id="783843164">
      <w:bodyDiv w:val="1"/>
      <w:marLeft w:val="0"/>
      <w:marRight w:val="0"/>
      <w:marTop w:val="0"/>
      <w:marBottom w:val="0"/>
      <w:divBdr>
        <w:top w:val="none" w:sz="0" w:space="0" w:color="auto"/>
        <w:left w:val="none" w:sz="0" w:space="0" w:color="auto"/>
        <w:bottom w:val="none" w:sz="0" w:space="0" w:color="auto"/>
        <w:right w:val="none" w:sz="0" w:space="0" w:color="auto"/>
      </w:divBdr>
    </w:div>
    <w:div w:id="905727135">
      <w:bodyDiv w:val="1"/>
      <w:marLeft w:val="0"/>
      <w:marRight w:val="0"/>
      <w:marTop w:val="0"/>
      <w:marBottom w:val="0"/>
      <w:divBdr>
        <w:top w:val="none" w:sz="0" w:space="0" w:color="auto"/>
        <w:left w:val="none" w:sz="0" w:space="0" w:color="auto"/>
        <w:bottom w:val="none" w:sz="0" w:space="0" w:color="auto"/>
        <w:right w:val="none" w:sz="0" w:space="0" w:color="auto"/>
      </w:divBdr>
    </w:div>
    <w:div w:id="1166554504">
      <w:bodyDiv w:val="1"/>
      <w:marLeft w:val="0"/>
      <w:marRight w:val="0"/>
      <w:marTop w:val="0"/>
      <w:marBottom w:val="0"/>
      <w:divBdr>
        <w:top w:val="none" w:sz="0" w:space="0" w:color="auto"/>
        <w:left w:val="none" w:sz="0" w:space="0" w:color="auto"/>
        <w:bottom w:val="none" w:sz="0" w:space="0" w:color="auto"/>
        <w:right w:val="none" w:sz="0" w:space="0" w:color="auto"/>
      </w:divBdr>
    </w:div>
    <w:div w:id="1168834706">
      <w:bodyDiv w:val="1"/>
      <w:marLeft w:val="0"/>
      <w:marRight w:val="0"/>
      <w:marTop w:val="0"/>
      <w:marBottom w:val="0"/>
      <w:divBdr>
        <w:top w:val="none" w:sz="0" w:space="0" w:color="auto"/>
        <w:left w:val="none" w:sz="0" w:space="0" w:color="auto"/>
        <w:bottom w:val="none" w:sz="0" w:space="0" w:color="auto"/>
        <w:right w:val="none" w:sz="0" w:space="0" w:color="auto"/>
      </w:divBdr>
    </w:div>
    <w:div w:id="1320422122">
      <w:bodyDiv w:val="1"/>
      <w:marLeft w:val="0"/>
      <w:marRight w:val="0"/>
      <w:marTop w:val="0"/>
      <w:marBottom w:val="0"/>
      <w:divBdr>
        <w:top w:val="none" w:sz="0" w:space="0" w:color="auto"/>
        <w:left w:val="none" w:sz="0" w:space="0" w:color="auto"/>
        <w:bottom w:val="none" w:sz="0" w:space="0" w:color="auto"/>
        <w:right w:val="none" w:sz="0" w:space="0" w:color="auto"/>
      </w:divBdr>
    </w:div>
    <w:div w:id="1494296918">
      <w:bodyDiv w:val="1"/>
      <w:marLeft w:val="0"/>
      <w:marRight w:val="0"/>
      <w:marTop w:val="0"/>
      <w:marBottom w:val="0"/>
      <w:divBdr>
        <w:top w:val="none" w:sz="0" w:space="0" w:color="auto"/>
        <w:left w:val="none" w:sz="0" w:space="0" w:color="auto"/>
        <w:bottom w:val="none" w:sz="0" w:space="0" w:color="auto"/>
        <w:right w:val="none" w:sz="0" w:space="0" w:color="auto"/>
      </w:divBdr>
    </w:div>
    <w:div w:id="2052995289">
      <w:bodyDiv w:val="1"/>
      <w:marLeft w:val="0"/>
      <w:marRight w:val="0"/>
      <w:marTop w:val="0"/>
      <w:marBottom w:val="0"/>
      <w:divBdr>
        <w:top w:val="none" w:sz="0" w:space="0" w:color="auto"/>
        <w:left w:val="none" w:sz="0" w:space="0" w:color="auto"/>
        <w:bottom w:val="none" w:sz="0" w:space="0" w:color="auto"/>
        <w:right w:val="none" w:sz="0" w:space="0" w:color="auto"/>
      </w:divBdr>
    </w:div>
    <w:div w:id="21108512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828082B4AE4F343A35627DBC5142F01"/>
        <w:category>
          <w:name w:val="General"/>
          <w:gallery w:val="placeholder"/>
        </w:category>
        <w:types>
          <w:type w:val="bbPlcHdr"/>
        </w:types>
        <w:behaviors>
          <w:behavior w:val="content"/>
        </w:behaviors>
        <w:guid w:val="{3EB0108C-297E-364D-9AE6-D2D65364168E}"/>
      </w:docPartPr>
      <w:docPartBody>
        <w:p w:rsidR="009146AC" w:rsidRDefault="009146AC" w:rsidP="009146AC">
          <w:pPr>
            <w:pStyle w:val="5828082B4AE4F343A35627DBC5142F01"/>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46AC"/>
    <w:rsid w:val="00914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828082B4AE4F343A35627DBC5142F01">
    <w:name w:val="5828082B4AE4F343A35627DBC5142F01"/>
    <w:rsid w:val="009146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7A86D-8B9A-45C8-B15C-26F53DA5A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474</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Uniqua Lasha Alexander</dc:creator>
  <cp:lastModifiedBy>Ronald Adams</cp:lastModifiedBy>
  <cp:revision>3</cp:revision>
  <dcterms:created xsi:type="dcterms:W3CDTF">2019-04-27T00:03:00Z</dcterms:created>
  <dcterms:modified xsi:type="dcterms:W3CDTF">2019-04-27T00:03:00Z</dcterms:modified>
</cp:coreProperties>
</file>