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4A9" w:rsidRDefault="00E16F8C" w:rsidP="00E16F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Task 5</w:t>
      </w:r>
    </w:p>
    <w:p w:rsidR="00E16F8C" w:rsidRDefault="00E16F8C" w:rsidP="00E16F8C">
      <w:pPr>
        <w:jc w:val="center"/>
        <w:rPr>
          <w:rFonts w:ascii="Times New Roman" w:hAnsi="Times New Roman" w:cs="Times New Roman"/>
        </w:rPr>
      </w:pP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  <w:r w:rsidRPr="00E16F8C">
        <w:rPr>
          <w:rFonts w:ascii="Times New Roman" w:hAnsi="Times New Roman" w:cs="Times New Roman"/>
        </w:rPr>
        <w:t xml:space="preserve">During the observations I will be looking for self-confidence, building and keeping relationships, integrity and responsibility within the students. For staff and </w:t>
      </w:r>
      <w:bookmarkStart w:id="0" w:name="_GoBack"/>
      <w:bookmarkEnd w:id="0"/>
      <w:r w:rsidRPr="00E16F8C">
        <w:rPr>
          <w:rFonts w:ascii="Times New Roman" w:hAnsi="Times New Roman" w:cs="Times New Roman"/>
        </w:rPr>
        <w:t>personnel,</w:t>
      </w:r>
      <w:r w:rsidRPr="00E16F8C">
        <w:rPr>
          <w:rFonts w:ascii="Times New Roman" w:hAnsi="Times New Roman" w:cs="Times New Roman"/>
        </w:rPr>
        <w:t xml:space="preserve"> I am interested in their work ethic, communication, professionalism, and warmth. </w:t>
      </w: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  <w:r w:rsidRPr="00E16F8C">
        <w:rPr>
          <w:rFonts w:ascii="Times New Roman" w:hAnsi="Times New Roman" w:cs="Times New Roman"/>
        </w:rPr>
        <w:t>Some questions that will be asked are:</w:t>
      </w: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  <w:r w:rsidRPr="00E16F8C">
        <w:rPr>
          <w:rFonts w:ascii="Times New Roman" w:hAnsi="Times New Roman" w:cs="Times New Roman"/>
        </w:rPr>
        <w:t>How is it ensured that students/members are given the tools and skills they need to be successful in and out of school?</w:t>
      </w: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  <w:r w:rsidRPr="00E16F8C">
        <w:rPr>
          <w:rFonts w:ascii="Times New Roman" w:hAnsi="Times New Roman" w:cs="Times New Roman"/>
        </w:rPr>
        <w:t>What activities are provided for educational and recreational needs?</w:t>
      </w: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  <w:r w:rsidRPr="00E16F8C">
        <w:rPr>
          <w:rFonts w:ascii="Times New Roman" w:hAnsi="Times New Roman" w:cs="Times New Roman"/>
        </w:rPr>
        <w:t>How has the center increased their membership numbers?</w:t>
      </w: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  <w:r w:rsidRPr="00E16F8C">
        <w:rPr>
          <w:rFonts w:ascii="Times New Roman" w:hAnsi="Times New Roman" w:cs="Times New Roman"/>
        </w:rPr>
        <w:t>How is conflict addressed between students and students, students and staff, and staff and staff?</w:t>
      </w: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  <w:r w:rsidRPr="00E16F8C">
        <w:rPr>
          <w:rFonts w:ascii="Times New Roman" w:hAnsi="Times New Roman" w:cs="Times New Roman"/>
        </w:rPr>
        <w:t xml:space="preserve">In what ways are families included in their child being </w:t>
      </w:r>
      <w:proofErr w:type="spellStart"/>
      <w:r w:rsidRPr="00E16F8C">
        <w:rPr>
          <w:rFonts w:ascii="Times New Roman" w:hAnsi="Times New Roman" w:cs="Times New Roman"/>
        </w:rPr>
        <w:t>apart</w:t>
      </w:r>
      <w:proofErr w:type="spellEnd"/>
      <w:r w:rsidRPr="00E16F8C">
        <w:rPr>
          <w:rFonts w:ascii="Times New Roman" w:hAnsi="Times New Roman" w:cs="Times New Roman"/>
        </w:rPr>
        <w:t xml:space="preserve"> of the center?</w:t>
      </w: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</w:p>
    <w:p w:rsidR="00E16F8C" w:rsidRPr="00E16F8C" w:rsidRDefault="00E16F8C" w:rsidP="00E16F8C">
      <w:pPr>
        <w:spacing w:line="480" w:lineRule="auto"/>
        <w:rPr>
          <w:rFonts w:ascii="Times New Roman" w:hAnsi="Times New Roman" w:cs="Times New Roman"/>
        </w:rPr>
      </w:pPr>
      <w:r w:rsidRPr="00E16F8C">
        <w:rPr>
          <w:rFonts w:ascii="Times New Roman" w:hAnsi="Times New Roman" w:cs="Times New Roman"/>
        </w:rPr>
        <w:t>When creating a daily plan for the students, what criteria is important to consider so that all of the needs of the members are addressed?</w:t>
      </w:r>
    </w:p>
    <w:sectPr w:rsidR="00E16F8C" w:rsidRPr="00E16F8C" w:rsidSect="00DF2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8C"/>
    <w:rsid w:val="007404A9"/>
    <w:rsid w:val="00DF21A8"/>
    <w:rsid w:val="00E1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DF3BB"/>
  <w15:chartTrackingRefBased/>
  <w15:docId w15:val="{999568A3-4EA0-5943-8379-B011ECCF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2019-06-27T01:40:00Z</dcterms:created>
  <dcterms:modified xsi:type="dcterms:W3CDTF">2019-06-27T01:41:00Z</dcterms:modified>
</cp:coreProperties>
</file>