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313DEE"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Help and Emergency Response, Inc.</w:t>
      </w:r>
    </w:p>
    <w:p w:rsidR="00313DEE" w:rsidRDefault="00313DEE"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Agency Selection</w:t>
      </w:r>
    </w:p>
    <w:p w:rsidR="006F3165" w:rsidRDefault="006F3165"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Chloe Andres</w:t>
      </w:r>
    </w:p>
    <w:p w:rsidR="006F3165" w:rsidRDefault="006F3165" w:rsidP="006E6EA7">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Old Dominion University</w:t>
      </w: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260B7E" w:rsidRDefault="00260B7E"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D3876" w:rsidRDefault="006D3876" w:rsidP="007A58C8">
      <w:pPr>
        <w:spacing w:after="0" w:line="480" w:lineRule="auto"/>
        <w:ind w:firstLine="720"/>
        <w:rPr>
          <w:rFonts w:ascii="Times New Roman" w:hAnsi="Times New Roman" w:cs="Times New Roman"/>
          <w:sz w:val="24"/>
          <w:szCs w:val="24"/>
        </w:rPr>
      </w:pPr>
    </w:p>
    <w:p w:rsidR="00606B68" w:rsidRDefault="00735F36" w:rsidP="007A58C8">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606B68" w:rsidRDefault="00606B68" w:rsidP="007A58C8">
      <w:pPr>
        <w:spacing w:after="0" w:line="480" w:lineRule="auto"/>
        <w:rPr>
          <w:rFonts w:ascii="Times New Roman" w:hAnsi="Times New Roman" w:cs="Times New Roman"/>
          <w:sz w:val="24"/>
          <w:szCs w:val="24"/>
        </w:rPr>
      </w:pPr>
    </w:p>
    <w:p w:rsidR="00606B68" w:rsidRDefault="00606B68" w:rsidP="007A58C8">
      <w:pPr>
        <w:spacing w:after="0" w:line="480" w:lineRule="auto"/>
        <w:rPr>
          <w:rFonts w:ascii="Times New Roman" w:hAnsi="Times New Roman" w:cs="Times New Roman"/>
          <w:sz w:val="24"/>
          <w:szCs w:val="24"/>
        </w:rPr>
      </w:pPr>
    </w:p>
    <w:p w:rsidR="00F36227" w:rsidRDefault="00F36227" w:rsidP="00606B68">
      <w:pPr>
        <w:spacing w:after="0" w:line="480" w:lineRule="auto"/>
        <w:ind w:firstLine="720"/>
        <w:rPr>
          <w:rFonts w:ascii="Times New Roman" w:hAnsi="Times New Roman" w:cs="Times New Roman"/>
          <w:sz w:val="24"/>
          <w:szCs w:val="24"/>
        </w:rPr>
      </w:pPr>
    </w:p>
    <w:p w:rsidR="00B62229" w:rsidRDefault="00B62229" w:rsidP="007A58C8">
      <w:pPr>
        <w:spacing w:after="0" w:line="480" w:lineRule="auto"/>
        <w:ind w:firstLine="720"/>
        <w:rPr>
          <w:rFonts w:ascii="Times New Roman" w:hAnsi="Times New Roman" w:cs="Times New Roman"/>
          <w:sz w:val="24"/>
          <w:szCs w:val="24"/>
        </w:rPr>
      </w:pPr>
    </w:p>
    <w:p w:rsidR="006F3165" w:rsidRDefault="006F3165" w:rsidP="006F3165">
      <w:pPr>
        <w:spacing w:after="0" w:line="480" w:lineRule="auto"/>
        <w:rPr>
          <w:rFonts w:ascii="Times New Roman" w:hAnsi="Times New Roman" w:cs="Times New Roman"/>
          <w:sz w:val="24"/>
          <w:szCs w:val="24"/>
        </w:rPr>
      </w:pPr>
    </w:p>
    <w:p w:rsidR="00313DEE" w:rsidRDefault="00313DEE" w:rsidP="006F3165">
      <w:pPr>
        <w:spacing w:after="0" w:line="480" w:lineRule="auto"/>
        <w:jc w:val="center"/>
        <w:rPr>
          <w:rFonts w:ascii="Times New Roman" w:hAnsi="Times New Roman" w:cs="Times New Roman"/>
          <w:b/>
          <w:sz w:val="24"/>
          <w:szCs w:val="24"/>
          <w:u w:val="single"/>
        </w:rPr>
      </w:pPr>
      <w:r w:rsidRPr="00313DEE">
        <w:rPr>
          <w:rFonts w:ascii="Times New Roman" w:hAnsi="Times New Roman" w:cs="Times New Roman"/>
          <w:b/>
          <w:sz w:val="24"/>
          <w:szCs w:val="24"/>
          <w:u w:val="single"/>
        </w:rPr>
        <w:lastRenderedPageBreak/>
        <w:t>Mission and Purpose</w:t>
      </w:r>
    </w:p>
    <w:p w:rsidR="00313DEE" w:rsidRDefault="00313DEE" w:rsidP="00013A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Help and Emergency Response, Inc. </w:t>
      </w:r>
      <w:r w:rsidR="00E5422A">
        <w:rPr>
          <w:rFonts w:ascii="Times New Roman" w:hAnsi="Times New Roman" w:cs="Times New Roman"/>
          <w:sz w:val="24"/>
          <w:szCs w:val="24"/>
        </w:rPr>
        <w:t>(H.E.R</w:t>
      </w:r>
      <w:r>
        <w:rPr>
          <w:rFonts w:ascii="Times New Roman" w:hAnsi="Times New Roman" w:cs="Times New Roman"/>
          <w:sz w:val="24"/>
          <w:szCs w:val="24"/>
        </w:rPr>
        <w:t>. Shelter)</w:t>
      </w:r>
      <w:r w:rsidR="00E5422A">
        <w:rPr>
          <w:rFonts w:ascii="Times New Roman" w:hAnsi="Times New Roman" w:cs="Times New Roman"/>
          <w:sz w:val="24"/>
          <w:szCs w:val="24"/>
        </w:rPr>
        <w:t xml:space="preserve"> mission is to provide </w:t>
      </w:r>
      <w:r w:rsidR="00E3584D">
        <w:rPr>
          <w:rFonts w:ascii="Times New Roman" w:hAnsi="Times New Roman" w:cs="Times New Roman"/>
          <w:sz w:val="24"/>
          <w:szCs w:val="24"/>
        </w:rPr>
        <w:t>shelter to wome</w:t>
      </w:r>
      <w:r w:rsidR="00E5422A">
        <w:rPr>
          <w:rFonts w:ascii="Times New Roman" w:hAnsi="Times New Roman" w:cs="Times New Roman"/>
          <w:sz w:val="24"/>
          <w:szCs w:val="24"/>
        </w:rPr>
        <w:t>n under violent attacks and educate communities, especially women who were threaten</w:t>
      </w:r>
      <w:r w:rsidR="00E3584D">
        <w:rPr>
          <w:rFonts w:ascii="Times New Roman" w:hAnsi="Times New Roman" w:cs="Times New Roman"/>
          <w:sz w:val="24"/>
          <w:szCs w:val="24"/>
        </w:rPr>
        <w:t>ed</w:t>
      </w:r>
      <w:r w:rsidR="00E5422A">
        <w:rPr>
          <w:rFonts w:ascii="Times New Roman" w:hAnsi="Times New Roman" w:cs="Times New Roman"/>
          <w:sz w:val="24"/>
          <w:szCs w:val="24"/>
        </w:rPr>
        <w:t>. This agency strives to give women back their power to fight for their self-worth. It is a safe haven for not only women but also their children. Children who leave from an abusive home are often confused, scared and anxious. This agency is a welcoming space for them in hopes of establishing a better life for themselves. The agency provides many programs for in and out-of- shelter clients with the intention of developing an independent living situation.</w:t>
      </w:r>
    </w:p>
    <w:p w:rsidR="00013AB8" w:rsidRDefault="00013AB8" w:rsidP="00013A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largest population the agency services i</w:t>
      </w:r>
      <w:r w:rsidR="003A7212">
        <w:rPr>
          <w:rFonts w:ascii="Times New Roman" w:hAnsi="Times New Roman" w:cs="Times New Roman"/>
          <w:sz w:val="24"/>
          <w:szCs w:val="24"/>
        </w:rPr>
        <w:t>s</w:t>
      </w:r>
      <w:r>
        <w:rPr>
          <w:rFonts w:ascii="Times New Roman" w:hAnsi="Times New Roman" w:cs="Times New Roman"/>
          <w:sz w:val="24"/>
          <w:szCs w:val="24"/>
        </w:rPr>
        <w:t xml:space="preserve"> Portsmouth and Chesapeake. The agency outreaches to</w:t>
      </w:r>
      <w:r w:rsidR="00E3584D">
        <w:rPr>
          <w:rFonts w:ascii="Times New Roman" w:hAnsi="Times New Roman" w:cs="Times New Roman"/>
          <w:sz w:val="24"/>
          <w:szCs w:val="24"/>
        </w:rPr>
        <w:t xml:space="preserve"> the under</w:t>
      </w:r>
      <w:r>
        <w:rPr>
          <w:rFonts w:ascii="Times New Roman" w:hAnsi="Times New Roman" w:cs="Times New Roman"/>
          <w:sz w:val="24"/>
          <w:szCs w:val="24"/>
        </w:rPr>
        <w:t>serve</w:t>
      </w:r>
      <w:r w:rsidR="00E3584D">
        <w:rPr>
          <w:rFonts w:ascii="Times New Roman" w:hAnsi="Times New Roman" w:cs="Times New Roman"/>
          <w:sz w:val="24"/>
          <w:szCs w:val="24"/>
        </w:rPr>
        <w:t>d</w:t>
      </w:r>
      <w:r>
        <w:rPr>
          <w:rFonts w:ascii="Times New Roman" w:hAnsi="Times New Roman" w:cs="Times New Roman"/>
          <w:sz w:val="24"/>
          <w:szCs w:val="24"/>
        </w:rPr>
        <w:t xml:space="preserve"> population that is difficult to reach because of transportation issues, lack of access to phone or internet and language barriers. The clients are women and women with children who have been through abusive behaviors-including physical, sexual and psychological attacks.</w:t>
      </w:r>
      <w:r w:rsidR="006F3165">
        <w:rPr>
          <w:rFonts w:ascii="Times New Roman" w:hAnsi="Times New Roman" w:cs="Times New Roman"/>
          <w:sz w:val="24"/>
          <w:szCs w:val="24"/>
        </w:rPr>
        <w:t xml:space="preserve"> Due to confidentiality, the locations of the agency shelters are not made public. </w:t>
      </w:r>
      <w:r w:rsidR="00F5470F">
        <w:rPr>
          <w:rFonts w:ascii="Times New Roman" w:hAnsi="Times New Roman" w:cs="Times New Roman"/>
          <w:sz w:val="24"/>
          <w:szCs w:val="24"/>
        </w:rPr>
        <w:t>There are two shelters, the larger of the two is the Portsmouth Shelter that opened in 1995 and the Chesapeake Shelter that opened in 2015. The agency provides a 24hr Crisis Response hotline, shelter office numbers</w:t>
      </w:r>
      <w:r w:rsidR="00E3584D">
        <w:rPr>
          <w:rFonts w:ascii="Times New Roman" w:hAnsi="Times New Roman" w:cs="Times New Roman"/>
          <w:sz w:val="24"/>
          <w:szCs w:val="24"/>
        </w:rPr>
        <w:t>,</w:t>
      </w:r>
      <w:r w:rsidR="00F5470F">
        <w:rPr>
          <w:rFonts w:ascii="Times New Roman" w:hAnsi="Times New Roman" w:cs="Times New Roman"/>
          <w:sz w:val="24"/>
          <w:szCs w:val="24"/>
        </w:rPr>
        <w:t xml:space="preserve"> and a contact PO Box.</w:t>
      </w:r>
    </w:p>
    <w:p w:rsidR="00F5470F" w:rsidRPr="00313DEE" w:rsidRDefault="00F5470F" w:rsidP="00013A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agency was chosen with the hope of spreading the word that women do not need to stay </w:t>
      </w:r>
      <w:r w:rsidR="00E3584D">
        <w:rPr>
          <w:rFonts w:ascii="Times New Roman" w:hAnsi="Times New Roman" w:cs="Times New Roman"/>
          <w:sz w:val="24"/>
          <w:szCs w:val="24"/>
        </w:rPr>
        <w:t>at</w:t>
      </w:r>
      <w:r>
        <w:rPr>
          <w:rFonts w:ascii="Times New Roman" w:hAnsi="Times New Roman" w:cs="Times New Roman"/>
          <w:sz w:val="24"/>
          <w:szCs w:val="24"/>
        </w:rPr>
        <w:t xml:space="preserve"> </w:t>
      </w:r>
      <w:r w:rsidR="00E3584D">
        <w:rPr>
          <w:rFonts w:ascii="Times New Roman" w:hAnsi="Times New Roman" w:cs="Times New Roman"/>
          <w:sz w:val="24"/>
          <w:szCs w:val="24"/>
        </w:rPr>
        <w:t xml:space="preserve">the </w:t>
      </w:r>
      <w:r>
        <w:rPr>
          <w:rFonts w:ascii="Times New Roman" w:hAnsi="Times New Roman" w:cs="Times New Roman"/>
          <w:sz w:val="24"/>
          <w:szCs w:val="24"/>
        </w:rPr>
        <w:t xml:space="preserve">home where there is abuse. There is help out for them, they do not need to feel like they are alone and have nowhere to go. My passion was also to help those in need and to make a difference not just for adults but most importantly children. They </w:t>
      </w:r>
      <w:r w:rsidR="00E3584D">
        <w:rPr>
          <w:rFonts w:ascii="Times New Roman" w:hAnsi="Times New Roman" w:cs="Times New Roman"/>
          <w:sz w:val="24"/>
          <w:szCs w:val="24"/>
        </w:rPr>
        <w:t xml:space="preserve">are also the </w:t>
      </w:r>
      <w:r>
        <w:rPr>
          <w:rFonts w:ascii="Times New Roman" w:hAnsi="Times New Roman" w:cs="Times New Roman"/>
          <w:sz w:val="24"/>
          <w:szCs w:val="24"/>
        </w:rPr>
        <w:t>innocent victims in a situation that should never happen. My goal in the future is to try to put my skills to some use and help those child</w:t>
      </w:r>
      <w:r w:rsidR="00280614">
        <w:rPr>
          <w:rFonts w:ascii="Times New Roman" w:hAnsi="Times New Roman" w:cs="Times New Roman"/>
          <w:sz w:val="24"/>
          <w:szCs w:val="24"/>
        </w:rPr>
        <w:t>ren in need to regain</w:t>
      </w:r>
      <w:r>
        <w:rPr>
          <w:rFonts w:ascii="Times New Roman" w:hAnsi="Times New Roman" w:cs="Times New Roman"/>
          <w:sz w:val="24"/>
          <w:szCs w:val="24"/>
        </w:rPr>
        <w:t xml:space="preserve"> a happier and stronger childhood.</w:t>
      </w:r>
    </w:p>
    <w:p w:rsidR="00B62229" w:rsidRDefault="00B62229" w:rsidP="007A58C8">
      <w:pPr>
        <w:spacing w:after="0" w:line="480" w:lineRule="auto"/>
        <w:ind w:firstLine="720"/>
        <w:rPr>
          <w:rFonts w:ascii="Times New Roman" w:hAnsi="Times New Roman" w:cs="Times New Roman"/>
          <w:sz w:val="24"/>
          <w:szCs w:val="24"/>
        </w:rPr>
      </w:pPr>
    </w:p>
    <w:p w:rsidR="009A51D2" w:rsidRPr="00280614" w:rsidRDefault="00280614" w:rsidP="001D55D9">
      <w:pPr>
        <w:spacing w:after="0" w:line="480" w:lineRule="auto"/>
        <w:ind w:firstLine="720"/>
        <w:jc w:val="center"/>
        <w:rPr>
          <w:rFonts w:ascii="Times New Roman" w:hAnsi="Times New Roman" w:cs="Times New Roman"/>
          <w:sz w:val="24"/>
          <w:szCs w:val="24"/>
          <w:u w:val="single"/>
        </w:rPr>
      </w:pPr>
      <w:r w:rsidRPr="00280614">
        <w:rPr>
          <w:rFonts w:ascii="Times New Roman" w:hAnsi="Times New Roman" w:cs="Times New Roman"/>
          <w:sz w:val="24"/>
          <w:szCs w:val="24"/>
          <w:u w:val="single"/>
        </w:rPr>
        <w:lastRenderedPageBreak/>
        <w:t>References</w:t>
      </w:r>
    </w:p>
    <w:p w:rsidR="00E21AB8" w:rsidRDefault="00AE533C" w:rsidP="003A7212">
      <w:pPr>
        <w:spacing w:after="0" w:line="480" w:lineRule="auto"/>
        <w:rPr>
          <w:rFonts w:ascii="Times New Roman" w:hAnsi="Times New Roman" w:cs="Times New Roman"/>
          <w:sz w:val="24"/>
          <w:szCs w:val="24"/>
        </w:rPr>
      </w:pPr>
      <w:r w:rsidRPr="00AE533C">
        <w:rPr>
          <w:rFonts w:ascii="Times New Roman" w:hAnsi="Times New Roman" w:cs="Times New Roman"/>
          <w:sz w:val="24"/>
          <w:szCs w:val="24"/>
        </w:rPr>
        <w:t>Home. (n.d.). Retrieved from http://hershelter.com/</w:t>
      </w:r>
    </w:p>
    <w:p w:rsidR="004E2D4E" w:rsidRDefault="004E2D4E" w:rsidP="00E21AB8">
      <w:pPr>
        <w:spacing w:after="0" w:line="480" w:lineRule="auto"/>
        <w:jc w:val="center"/>
        <w:rPr>
          <w:rFonts w:ascii="Times New Roman" w:hAnsi="Times New Roman" w:cs="Times New Roman"/>
          <w:sz w:val="24"/>
          <w:szCs w:val="24"/>
        </w:rPr>
      </w:pPr>
    </w:p>
    <w:p w:rsidR="00606B68" w:rsidRDefault="00606B68" w:rsidP="007A58C8">
      <w:pPr>
        <w:spacing w:after="0" w:line="480" w:lineRule="auto"/>
        <w:ind w:firstLine="720"/>
        <w:jc w:val="center"/>
        <w:rPr>
          <w:rFonts w:ascii="Times New Roman" w:hAnsi="Times New Roman" w:cs="Times New Roman"/>
          <w:sz w:val="24"/>
          <w:szCs w:val="24"/>
        </w:rPr>
      </w:pPr>
    </w:p>
    <w:p w:rsidR="001A2C9D" w:rsidRDefault="001A2C9D" w:rsidP="00B80A3C">
      <w:pPr>
        <w:spacing w:line="480" w:lineRule="auto"/>
        <w:rPr>
          <w:rFonts w:ascii="Times New Roman" w:hAnsi="Times New Roman" w:cs="Times New Roman"/>
          <w:sz w:val="24"/>
          <w:szCs w:val="24"/>
        </w:rPr>
      </w:pPr>
      <w:bookmarkStart w:id="0" w:name="_GoBack"/>
      <w:bookmarkEnd w:id="0"/>
    </w:p>
    <w:p w:rsidR="00954E92" w:rsidRDefault="00954E92" w:rsidP="00954E92">
      <w:pPr>
        <w:spacing w:line="480" w:lineRule="auto"/>
        <w:rPr>
          <w:rFonts w:ascii="Times New Roman" w:hAnsi="Times New Roman" w:cs="Times New Roman"/>
          <w:sz w:val="24"/>
          <w:szCs w:val="24"/>
        </w:rPr>
      </w:pPr>
    </w:p>
    <w:p w:rsidR="00954E92" w:rsidRDefault="00954E92" w:rsidP="00954E92">
      <w:pPr>
        <w:spacing w:line="480" w:lineRule="auto"/>
        <w:rPr>
          <w:rFonts w:ascii="Times New Roman" w:hAnsi="Times New Roman" w:cs="Times New Roman"/>
          <w:sz w:val="24"/>
          <w:szCs w:val="24"/>
        </w:rPr>
      </w:pPr>
    </w:p>
    <w:p w:rsidR="004A16EB" w:rsidRDefault="004A16EB" w:rsidP="004A16EB">
      <w:pPr>
        <w:spacing w:line="480" w:lineRule="auto"/>
        <w:rPr>
          <w:rFonts w:ascii="Times New Roman" w:hAnsi="Times New Roman" w:cs="Times New Roman"/>
          <w:sz w:val="24"/>
          <w:szCs w:val="24"/>
        </w:rPr>
      </w:pPr>
    </w:p>
    <w:p w:rsidR="00746705" w:rsidRPr="00691AB8" w:rsidRDefault="00746705" w:rsidP="00691AB8">
      <w:pPr>
        <w:spacing w:line="480" w:lineRule="auto"/>
        <w:ind w:firstLine="720"/>
        <w:rPr>
          <w:rFonts w:ascii="Times New Roman" w:hAnsi="Times New Roman" w:cs="Times New Roman"/>
          <w:sz w:val="24"/>
          <w:szCs w:val="24"/>
        </w:rPr>
      </w:pPr>
    </w:p>
    <w:sectPr w:rsidR="00746705" w:rsidRPr="00691AB8" w:rsidSect="000B42CE">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86" w:rsidRDefault="005E2C86" w:rsidP="004A16EB">
      <w:pPr>
        <w:spacing w:after="0" w:line="240" w:lineRule="auto"/>
      </w:pPr>
      <w:r>
        <w:separator/>
      </w:r>
    </w:p>
  </w:endnote>
  <w:endnote w:type="continuationSeparator" w:id="0">
    <w:p w:rsidR="005E2C86" w:rsidRDefault="005E2C86" w:rsidP="004A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86" w:rsidRDefault="005E2C86" w:rsidP="004A16EB">
      <w:pPr>
        <w:spacing w:after="0" w:line="240" w:lineRule="auto"/>
      </w:pPr>
      <w:r>
        <w:separator/>
      </w:r>
    </w:p>
  </w:footnote>
  <w:footnote w:type="continuationSeparator" w:id="0">
    <w:p w:rsidR="005E2C86" w:rsidRDefault="005E2C86" w:rsidP="004A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75981"/>
      <w:docPartObj>
        <w:docPartGallery w:val="Page Numbers (Top of Page)"/>
        <w:docPartUnique/>
      </w:docPartObj>
    </w:sdtPr>
    <w:sdtEndPr>
      <w:rPr>
        <w:noProof/>
      </w:rPr>
    </w:sdtEndPr>
    <w:sdtContent>
      <w:p w:rsidR="00A76378" w:rsidRDefault="00A76378">
        <w:pPr>
          <w:pStyle w:val="Header"/>
          <w:jc w:val="right"/>
        </w:pPr>
        <w:r>
          <w:fldChar w:fldCharType="begin"/>
        </w:r>
        <w:r>
          <w:instrText xml:space="preserve"> PAGE   \* MERGEFORMAT </w:instrText>
        </w:r>
        <w:r>
          <w:fldChar w:fldCharType="separate"/>
        </w:r>
        <w:r w:rsidR="003A7212">
          <w:rPr>
            <w:noProof/>
          </w:rPr>
          <w:t>3</w:t>
        </w:r>
        <w:r>
          <w:rPr>
            <w:noProof/>
          </w:rPr>
          <w:fldChar w:fldCharType="end"/>
        </w:r>
      </w:p>
    </w:sdtContent>
  </w:sdt>
  <w:p w:rsidR="004A16EB" w:rsidRPr="003A7212" w:rsidRDefault="003A7212">
    <w:pPr>
      <w:pStyle w:val="Header"/>
      <w:rPr>
        <w:rFonts w:ascii="Times New Roman" w:hAnsi="Times New Roman" w:cs="Times New Roman"/>
        <w:sz w:val="24"/>
        <w:szCs w:val="24"/>
      </w:rPr>
    </w:pPr>
    <w:r w:rsidRPr="003A7212">
      <w:rPr>
        <w:rFonts w:ascii="Times New Roman" w:hAnsi="Times New Roman" w:cs="Times New Roman"/>
        <w:sz w:val="24"/>
        <w:szCs w:val="24"/>
      </w:rPr>
      <w:t>Running head: AGENCY SELECTION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78" w:rsidRPr="00F32054" w:rsidRDefault="00313DEE">
    <w:pPr>
      <w:pStyle w:val="Header"/>
      <w:rPr>
        <w:rFonts w:ascii="Times New Roman" w:hAnsi="Times New Roman" w:cs="Times New Roman"/>
        <w:sz w:val="24"/>
        <w:szCs w:val="24"/>
      </w:rPr>
    </w:pPr>
    <w:r>
      <w:rPr>
        <w:rFonts w:ascii="Times New Roman" w:hAnsi="Times New Roman" w:cs="Times New Roman"/>
        <w:sz w:val="24"/>
        <w:szCs w:val="24"/>
      </w:rPr>
      <w:t>Running head: AGENCY SELECTION</w:t>
    </w:r>
    <w:r w:rsidR="003A7212">
      <w:rPr>
        <w:rFonts w:ascii="Times New Roman" w:hAnsi="Times New Roman" w:cs="Times New Roman"/>
        <w:sz w:val="24"/>
        <w:szCs w:val="24"/>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xNbU0MTa0NDICIiUdpeDU4uLM/DyQApNaAEJYNUcsAAAA"/>
  </w:docVars>
  <w:rsids>
    <w:rsidRoot w:val="00B67BB3"/>
    <w:rsid w:val="000011E0"/>
    <w:rsid w:val="00013AB8"/>
    <w:rsid w:val="00037AF8"/>
    <w:rsid w:val="00043B28"/>
    <w:rsid w:val="000723FB"/>
    <w:rsid w:val="0008303D"/>
    <w:rsid w:val="00092834"/>
    <w:rsid w:val="000B42CE"/>
    <w:rsid w:val="000C5791"/>
    <w:rsid w:val="000F14EB"/>
    <w:rsid w:val="00173115"/>
    <w:rsid w:val="00176357"/>
    <w:rsid w:val="001773D7"/>
    <w:rsid w:val="00187DF9"/>
    <w:rsid w:val="001A2C9D"/>
    <w:rsid w:val="001B407D"/>
    <w:rsid w:val="001D55D9"/>
    <w:rsid w:val="001E4CFC"/>
    <w:rsid w:val="002102D8"/>
    <w:rsid w:val="0022178B"/>
    <w:rsid w:val="0024190A"/>
    <w:rsid w:val="002551A5"/>
    <w:rsid w:val="00260B7E"/>
    <w:rsid w:val="002764E9"/>
    <w:rsid w:val="00280346"/>
    <w:rsid w:val="00280614"/>
    <w:rsid w:val="002D77AF"/>
    <w:rsid w:val="00303CC6"/>
    <w:rsid w:val="00313DEE"/>
    <w:rsid w:val="00322553"/>
    <w:rsid w:val="00362CD0"/>
    <w:rsid w:val="003A7212"/>
    <w:rsid w:val="003B2119"/>
    <w:rsid w:val="00415E97"/>
    <w:rsid w:val="0045370F"/>
    <w:rsid w:val="004A16EB"/>
    <w:rsid w:val="004E2D4E"/>
    <w:rsid w:val="00510BDD"/>
    <w:rsid w:val="0052394A"/>
    <w:rsid w:val="005C22D5"/>
    <w:rsid w:val="005D184E"/>
    <w:rsid w:val="005D4D4F"/>
    <w:rsid w:val="005E2C86"/>
    <w:rsid w:val="00606B68"/>
    <w:rsid w:val="00612C40"/>
    <w:rsid w:val="00682021"/>
    <w:rsid w:val="00691AB8"/>
    <w:rsid w:val="006B4AF0"/>
    <w:rsid w:val="006C69F1"/>
    <w:rsid w:val="006D2465"/>
    <w:rsid w:val="006D3876"/>
    <w:rsid w:val="006E6EA7"/>
    <w:rsid w:val="006F3165"/>
    <w:rsid w:val="00735F36"/>
    <w:rsid w:val="00746705"/>
    <w:rsid w:val="007A202B"/>
    <w:rsid w:val="007A58C8"/>
    <w:rsid w:val="00824A1F"/>
    <w:rsid w:val="008A14F1"/>
    <w:rsid w:val="008A58FF"/>
    <w:rsid w:val="008C0EDF"/>
    <w:rsid w:val="008F1B2A"/>
    <w:rsid w:val="00906276"/>
    <w:rsid w:val="00954E92"/>
    <w:rsid w:val="00960354"/>
    <w:rsid w:val="00972980"/>
    <w:rsid w:val="0098700D"/>
    <w:rsid w:val="009A51D2"/>
    <w:rsid w:val="00A3507D"/>
    <w:rsid w:val="00A35EB2"/>
    <w:rsid w:val="00A76378"/>
    <w:rsid w:val="00A9479D"/>
    <w:rsid w:val="00AB6891"/>
    <w:rsid w:val="00AE533C"/>
    <w:rsid w:val="00AE6592"/>
    <w:rsid w:val="00B45B3A"/>
    <w:rsid w:val="00B5737E"/>
    <w:rsid w:val="00B62229"/>
    <w:rsid w:val="00B647A3"/>
    <w:rsid w:val="00B67BB3"/>
    <w:rsid w:val="00B80A3C"/>
    <w:rsid w:val="00BA34AA"/>
    <w:rsid w:val="00BC2818"/>
    <w:rsid w:val="00BD4036"/>
    <w:rsid w:val="00C9208F"/>
    <w:rsid w:val="00D31567"/>
    <w:rsid w:val="00D439C6"/>
    <w:rsid w:val="00D563EB"/>
    <w:rsid w:val="00D73E50"/>
    <w:rsid w:val="00D90691"/>
    <w:rsid w:val="00E21AB8"/>
    <w:rsid w:val="00E266B1"/>
    <w:rsid w:val="00E3584D"/>
    <w:rsid w:val="00E5422A"/>
    <w:rsid w:val="00E6341B"/>
    <w:rsid w:val="00EB373F"/>
    <w:rsid w:val="00EF7CA9"/>
    <w:rsid w:val="00F32054"/>
    <w:rsid w:val="00F36227"/>
    <w:rsid w:val="00F4608C"/>
    <w:rsid w:val="00F5470F"/>
    <w:rsid w:val="00FD4151"/>
    <w:rsid w:val="00FE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F68B7-9CAD-4639-8BFE-4762AF2E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6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EB"/>
  </w:style>
  <w:style w:type="paragraph" w:styleId="Footer">
    <w:name w:val="footer"/>
    <w:basedOn w:val="Normal"/>
    <w:link w:val="FooterChar"/>
    <w:uiPriority w:val="99"/>
    <w:unhideWhenUsed/>
    <w:rsid w:val="004A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EB"/>
  </w:style>
  <w:style w:type="character" w:styleId="Hyperlink">
    <w:name w:val="Hyperlink"/>
    <w:basedOn w:val="DefaultParagraphFont"/>
    <w:uiPriority w:val="99"/>
    <w:unhideWhenUsed/>
    <w:rsid w:val="007A58C8"/>
    <w:rPr>
      <w:color w:val="0563C1" w:themeColor="hyperlink"/>
      <w:u w:val="single"/>
    </w:rPr>
  </w:style>
  <w:style w:type="character" w:customStyle="1" w:styleId="Heading1Char">
    <w:name w:val="Heading 1 Char"/>
    <w:basedOn w:val="DefaultParagraphFont"/>
    <w:link w:val="Heading1"/>
    <w:uiPriority w:val="9"/>
    <w:rsid w:val="00606B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C0A5EA-ACEF-4090-9F7C-FE5109DB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andres</dc:creator>
  <cp:keywords/>
  <dc:description/>
  <cp:lastModifiedBy>erin andres</cp:lastModifiedBy>
  <cp:revision>2</cp:revision>
  <dcterms:created xsi:type="dcterms:W3CDTF">2019-12-02T01:46:00Z</dcterms:created>
  <dcterms:modified xsi:type="dcterms:W3CDTF">2019-12-02T01:46:00Z</dcterms:modified>
</cp:coreProperties>
</file>