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8055" w14:textId="067FC7B0" w:rsidR="00FC00E6" w:rsidRPr="002C7532" w:rsidRDefault="00B50DE0" w:rsidP="00B50DE0">
      <w:pPr>
        <w:jc w:val="center"/>
        <w:rPr>
          <w:rFonts w:ascii="Times New Roman" w:hAnsi="Times New Roman" w:cs="Times New Roman"/>
        </w:rPr>
      </w:pPr>
      <w:r w:rsidRPr="002C7532">
        <w:rPr>
          <w:rFonts w:ascii="Times New Roman" w:hAnsi="Times New Roman" w:cs="Times New Roman"/>
        </w:rPr>
        <w:t>Cited Source</w:t>
      </w:r>
    </w:p>
    <w:p w14:paraId="6F1C5498" w14:textId="09E22500" w:rsidR="00B50DE0" w:rsidRPr="002C7532" w:rsidRDefault="00B50DE0" w:rsidP="00B50DE0">
      <w:pPr>
        <w:rPr>
          <w:rFonts w:ascii="Times New Roman" w:hAnsi="Times New Roman" w:cs="Times New Roman"/>
        </w:rPr>
      </w:pPr>
      <w:proofErr w:type="spellStart"/>
      <w:r w:rsidRPr="002C7532">
        <w:rPr>
          <w:rFonts w:ascii="Times New Roman" w:hAnsi="Times New Roman" w:cs="Times New Roman"/>
        </w:rPr>
        <w:t>Ghavihelm</w:t>
      </w:r>
      <w:proofErr w:type="spellEnd"/>
      <w:r w:rsidRPr="002C7532">
        <w:rPr>
          <w:rFonts w:ascii="Times New Roman" w:hAnsi="Times New Roman" w:cs="Times New Roman"/>
        </w:rPr>
        <w:t xml:space="preserve">, A., Shahram, J., Tamai, I., </w:t>
      </w:r>
      <w:proofErr w:type="spellStart"/>
      <w:r w:rsidRPr="002C7532">
        <w:rPr>
          <w:rFonts w:ascii="Times New Roman" w:hAnsi="Times New Roman" w:cs="Times New Roman"/>
        </w:rPr>
        <w:t>Zangisheh</w:t>
      </w:r>
      <w:proofErr w:type="spellEnd"/>
      <w:r w:rsidRPr="002C7532">
        <w:rPr>
          <w:rFonts w:ascii="Times New Roman" w:hAnsi="Times New Roman" w:cs="Times New Roman"/>
        </w:rPr>
        <w:t>, M. Molecular detection of polycystic kidney disease in Persian and Persian-related breeds in Iran</w:t>
      </w:r>
      <w:r w:rsidR="0044040B" w:rsidRPr="002C7532">
        <w:rPr>
          <w:rFonts w:ascii="Times New Roman" w:hAnsi="Times New Roman" w:cs="Times New Roman"/>
        </w:rPr>
        <w:t xml:space="preserve">. </w:t>
      </w:r>
      <w:r w:rsidR="0044040B" w:rsidRPr="002C7532">
        <w:rPr>
          <w:rFonts w:ascii="Times New Roman" w:hAnsi="Times New Roman" w:cs="Times New Roman"/>
          <w:i/>
          <w:iCs/>
        </w:rPr>
        <w:t>Journal of Feline Medicine and Surgery Open Reports.</w:t>
      </w:r>
      <w:r w:rsidR="0044040B" w:rsidRPr="002C7532">
        <w:rPr>
          <w:rFonts w:ascii="Times New Roman" w:hAnsi="Times New Roman" w:cs="Times New Roman"/>
        </w:rPr>
        <w:t xml:space="preserve"> </w:t>
      </w:r>
      <w:r w:rsidR="0044040B" w:rsidRPr="002C7532">
        <w:rPr>
          <w:rFonts w:ascii="Times New Roman" w:hAnsi="Times New Roman" w:cs="Times New Roman"/>
          <w:b/>
          <w:bCs/>
        </w:rPr>
        <w:t>8</w:t>
      </w:r>
      <w:r w:rsidR="0044040B" w:rsidRPr="002C7532">
        <w:rPr>
          <w:rFonts w:ascii="Times New Roman" w:hAnsi="Times New Roman" w:cs="Times New Roman"/>
        </w:rPr>
        <w:t xml:space="preserve">, </w:t>
      </w:r>
      <w:hyperlink r:id="rId6" w:history="1">
        <w:r w:rsidR="0044040B" w:rsidRPr="002C7532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https://doi.org/10.1177/20551169211070991</w:t>
        </w:r>
      </w:hyperlink>
      <w:r w:rsidR="0044040B" w:rsidRPr="002C7532">
        <w:rPr>
          <w:rFonts w:ascii="Times New Roman" w:hAnsi="Times New Roman" w:cs="Times New Roman"/>
        </w:rPr>
        <w:t>. (2022).</w:t>
      </w:r>
    </w:p>
    <w:sectPr w:rsidR="00B50DE0" w:rsidRPr="002C7532" w:rsidSect="001B00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67E8" w14:textId="77777777" w:rsidR="00D87E1B" w:rsidRDefault="00D87E1B" w:rsidP="00B50DE0">
      <w:r>
        <w:separator/>
      </w:r>
    </w:p>
  </w:endnote>
  <w:endnote w:type="continuationSeparator" w:id="0">
    <w:p w14:paraId="0DCFA10A" w14:textId="77777777" w:rsidR="00D87E1B" w:rsidRDefault="00D87E1B" w:rsidP="00B5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A3F7" w14:textId="77777777" w:rsidR="00D87E1B" w:rsidRDefault="00D87E1B" w:rsidP="00B50DE0">
      <w:r>
        <w:separator/>
      </w:r>
    </w:p>
  </w:footnote>
  <w:footnote w:type="continuationSeparator" w:id="0">
    <w:p w14:paraId="0C2B7D70" w14:textId="77777777" w:rsidR="00D87E1B" w:rsidRDefault="00D87E1B" w:rsidP="00B5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32C6" w14:textId="15D55484" w:rsidR="00B50DE0" w:rsidRPr="002C7532" w:rsidRDefault="00B50DE0">
    <w:pPr>
      <w:pStyle w:val="Header"/>
      <w:rPr>
        <w:rFonts w:ascii="Times New Roman" w:hAnsi="Times New Roman" w:cs="Times New Roman"/>
      </w:rPr>
    </w:pPr>
    <w:r w:rsidRPr="002C7532">
      <w:rPr>
        <w:rFonts w:ascii="Times New Roman" w:hAnsi="Times New Roman" w:cs="Times New Roman"/>
      </w:rPr>
      <w:t>Jenny Stovall</w:t>
    </w:r>
  </w:p>
  <w:p w14:paraId="341811A4" w14:textId="66332495" w:rsidR="00B50DE0" w:rsidRPr="002C7532" w:rsidRDefault="00B50DE0">
    <w:pPr>
      <w:pStyle w:val="Header"/>
      <w:rPr>
        <w:rFonts w:ascii="Times New Roman" w:hAnsi="Times New Roman" w:cs="Times New Roman"/>
      </w:rPr>
    </w:pPr>
    <w:r w:rsidRPr="002C7532">
      <w:rPr>
        <w:rFonts w:ascii="Times New Roman" w:hAnsi="Times New Roman" w:cs="Times New Roman"/>
      </w:rPr>
      <w:t>Professor Rinehart-Kim</w:t>
    </w:r>
  </w:p>
  <w:p w14:paraId="530F64CF" w14:textId="27877FA7" w:rsidR="00B50DE0" w:rsidRPr="002C7532" w:rsidRDefault="00B50DE0">
    <w:pPr>
      <w:pStyle w:val="Header"/>
      <w:rPr>
        <w:rFonts w:ascii="Times New Roman" w:hAnsi="Times New Roman" w:cs="Times New Roman"/>
      </w:rPr>
    </w:pPr>
    <w:r w:rsidRPr="002C7532">
      <w:rPr>
        <w:rFonts w:ascii="Times New Roman" w:hAnsi="Times New Roman" w:cs="Times New Roman"/>
      </w:rPr>
      <w:t>Writing Assignment #3</w:t>
    </w:r>
  </w:p>
  <w:p w14:paraId="1438FFEA" w14:textId="6FE970DC" w:rsidR="00B50DE0" w:rsidRPr="002C7532" w:rsidRDefault="00B50DE0">
    <w:pPr>
      <w:pStyle w:val="Header"/>
      <w:rPr>
        <w:rFonts w:ascii="Times New Roman" w:hAnsi="Times New Roman" w:cs="Times New Roman"/>
      </w:rPr>
    </w:pPr>
    <w:r w:rsidRPr="002C7532">
      <w:rPr>
        <w:rFonts w:ascii="Times New Roman" w:hAnsi="Times New Roman" w:cs="Times New Roman"/>
      </w:rPr>
      <w:t>February 17, 2023</w:t>
    </w:r>
  </w:p>
  <w:p w14:paraId="338E1753" w14:textId="77777777" w:rsidR="00B50DE0" w:rsidRDefault="00B50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E0"/>
    <w:rsid w:val="001B00B5"/>
    <w:rsid w:val="002C7532"/>
    <w:rsid w:val="0044040B"/>
    <w:rsid w:val="00744342"/>
    <w:rsid w:val="008C24DB"/>
    <w:rsid w:val="00B50DE0"/>
    <w:rsid w:val="00D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F85DC"/>
  <w15:chartTrackingRefBased/>
  <w15:docId w15:val="{321642B3-DEDA-7C42-AAF2-1D181100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DE0"/>
  </w:style>
  <w:style w:type="paragraph" w:styleId="Footer">
    <w:name w:val="footer"/>
    <w:basedOn w:val="Normal"/>
    <w:link w:val="FooterChar"/>
    <w:uiPriority w:val="99"/>
    <w:unhideWhenUsed/>
    <w:rsid w:val="00B50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DE0"/>
  </w:style>
  <w:style w:type="character" w:styleId="Hyperlink">
    <w:name w:val="Hyperlink"/>
    <w:basedOn w:val="DefaultParagraphFont"/>
    <w:uiPriority w:val="99"/>
    <w:unhideWhenUsed/>
    <w:rsid w:val="00440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4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205511692110709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Taylor</dc:creator>
  <cp:keywords/>
  <dc:description/>
  <cp:lastModifiedBy>Matt Taylor</cp:lastModifiedBy>
  <cp:revision>2</cp:revision>
  <dcterms:created xsi:type="dcterms:W3CDTF">2023-02-18T01:12:00Z</dcterms:created>
  <dcterms:modified xsi:type="dcterms:W3CDTF">2023-02-18T01:36:00Z</dcterms:modified>
</cp:coreProperties>
</file>