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sz w:val="26"/>
          <w:szCs w:val="26"/>
        </w:rPr>
      </w:pPr>
      <w:r w:rsidDel="00000000" w:rsidR="00000000" w:rsidRPr="00000000">
        <w:rPr>
          <w:sz w:val="26"/>
          <w:szCs w:val="26"/>
          <w:rtl w:val="0"/>
        </w:rPr>
        <w:tab/>
        <w:t xml:space="preserve">Another fifty hours down, these went by almost as smooth but there were some slight hiccups.  The plans I made with my boss to focus on queries came under fire in the past month. A huge issue with our biggest customer out on the west coast meant a deluge of orders. Now, like the antediluvian creature, I am, floods are my worst nightmare. I struggle under pressure and this was a real test of just how much I could take. I felt  like I couldn't catch a breath, like a dream where you are slowly asphyxiating. The orders came in fast and they wanted everything. One would think they were opening a new transit line in San Francisco. The first twenty five hours alone must've been spent prepping CoPilot PC3s, these require extensive testing and documentation before they can be sent out.  This is one field, at least, I have a strong handle on as I can pump out paperwork faster than a 50s secretary on amphetamine and my fellow interns struggle to keep up.  I'm the go to exegete of the office and I have all my classes in cyber law to thank for my ability to parse legal jargon. It isn't as enlightening as writing commentary on the Torah but it will do.  I came away from this month with a better understanding of how to manage pressure and how much I could take. When the workload threatens to overwhelm me, I have to take a step back, and sometimes I go for a walk around the building. This gives me time to figure out what I want to tackle next. So, I got through it and we are looking a lot better on the home front but in some ways it was a bit of a pyrrhic victory. I learned I do not enjoy this sort of work very much and, while I am more than capable, I never feel stimulated, just pressured.  It does make sense since a lot of this work is only tangentially related to my degree but it is a sad revelation. On the brighter side, I was able to partner with IT for a brief period to help create a script and then upload it onto our servers. It was a rather simple role as I mostly just watched and gave slight inputs, mostly offers to get snacks, but it was a lot of fun, and I was able to see another side of the office. I think when it comes to fields I see myself growing there is room for me in any sort of technical documentation or server management. Unless they start hiring full time mystery authors, I think those are the areas I want to learn more about.  Near the end of the fifty hours there was time to run a bit of queries, and I spent a few days analyzing data trying to figure out malfunctions.  Reporting these malfunctions is a bit like solving a crime. Like all good crimes, there is a wealth of clues to dig into, all stored in a server half a country away.  </w:t>
      </w:r>
    </w:p>
    <w:p w:rsidR="00000000" w:rsidDel="00000000" w:rsidP="00000000" w:rsidRDefault="00000000" w:rsidRPr="00000000" w14:paraId="00000002">
      <w:pPr>
        <w:spacing w:line="480" w:lineRule="auto"/>
        <w:ind w:firstLine="720"/>
        <w:rPr>
          <w:sz w:val="26"/>
          <w:szCs w:val="26"/>
        </w:rPr>
      </w:pPr>
      <w:r w:rsidDel="00000000" w:rsidR="00000000" w:rsidRPr="00000000">
        <w:rPr>
          <w:sz w:val="26"/>
          <w:szCs w:val="26"/>
          <w:rtl w:val="0"/>
        </w:rPr>
        <w:t xml:space="preserve">In conclusion, there is something rewarding about knowing my reports help thousands of people get to work on time or run errands without delay. However, this is a mind numbing task, and there is room for automation.  Interns are the cheapest and least environmentally harmful form of AI, so we get stuck with the task, but one day I could see this being automated fully.  I also have learned my limits and how to manage stress better to avoid poor performance. New opportunities are still presenting themselves, and I am finding new avenues that I want to grow into, which I am grateful for.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rPr/>
    </w:pPr>
    <w:r w:rsidDel="00000000" w:rsidR="00000000" w:rsidRPr="00000000">
      <w:rPr>
        <w:rtl w:val="0"/>
      </w:rPr>
      <w:t xml:space="preserve">Kaniel Stephens</w:t>
    </w:r>
  </w:p>
  <w:p w:rsidR="00000000" w:rsidDel="00000000" w:rsidP="00000000" w:rsidRDefault="00000000" w:rsidRPr="00000000" w14:paraId="00000004">
    <w:pPr>
      <w:rPr/>
    </w:pPr>
    <w:r w:rsidDel="00000000" w:rsidR="00000000" w:rsidRPr="00000000">
      <w:rPr>
        <w:rtl w:val="0"/>
      </w:rPr>
      <w:t xml:space="preserve">CYSE 368</w:t>
    </w:r>
  </w:p>
  <w:p w:rsidR="00000000" w:rsidDel="00000000" w:rsidP="00000000" w:rsidRDefault="00000000" w:rsidRPr="00000000" w14:paraId="00000005">
    <w:pPr>
      <w:rPr/>
    </w:pPr>
    <w:r w:rsidDel="00000000" w:rsidR="00000000" w:rsidRPr="00000000">
      <w:rPr>
        <w:rtl w:val="0"/>
      </w:rPr>
      <w:t xml:space="preserve">Spring 2026</w:t>
    </w:r>
  </w:p>
  <w:p w:rsidR="00000000" w:rsidDel="00000000" w:rsidP="00000000" w:rsidRDefault="00000000" w:rsidRPr="00000000" w14:paraId="00000006">
    <w:pPr>
      <w:rPr/>
    </w:pPr>
    <w:r w:rsidDel="00000000" w:rsidR="00000000" w:rsidRPr="00000000">
      <w:rPr>
        <w:rtl w:val="0"/>
      </w:rPr>
      <w:t xml:space="preserve">Professor Teresa Duvall</w:t>
    </w:r>
  </w:p>
  <w:p w:rsidR="00000000" w:rsidDel="00000000" w:rsidP="00000000" w:rsidRDefault="00000000" w:rsidRPr="00000000" w14:paraId="00000007">
    <w:pPr>
      <w:rPr/>
    </w:pPr>
    <w:r w:rsidDel="00000000" w:rsidR="00000000" w:rsidRPr="00000000">
      <w:rPr>
        <w:rtl w:val="0"/>
      </w:rPr>
      <w:t xml:space="preserve">TA Joshua Russell</w:t>
    </w:r>
  </w:p>
  <w:p w:rsidR="00000000" w:rsidDel="00000000" w:rsidP="00000000" w:rsidRDefault="00000000" w:rsidRPr="00000000" w14:paraId="00000008">
    <w:pPr>
      <w:rPr/>
    </w:pPr>
    <w:r w:rsidDel="00000000" w:rsidR="00000000" w:rsidRPr="00000000">
      <w:rPr>
        <w:rtl w:val="0"/>
      </w:rPr>
      <w:t xml:space="preserve">Init Innovations in Transport, Inc</w:t>
    </w:r>
  </w:p>
  <w:p w:rsidR="00000000" w:rsidDel="00000000" w:rsidP="00000000" w:rsidRDefault="00000000" w:rsidRPr="00000000" w14:paraId="00000009">
    <w:pPr>
      <w:rPr/>
    </w:pPr>
    <w:r w:rsidDel="00000000" w:rsidR="00000000" w:rsidRPr="00000000">
      <w:rPr>
        <w:rtl w:val="0"/>
      </w:rPr>
      <w:t xml:space="preserve">Reflection #2</w:t>
    </w:r>
  </w:p>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