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5CE2D" w14:textId="6F426A0E" w:rsidR="004D6B86" w:rsidRDefault="007A24E6">
      <w:pPr>
        <w:pStyle w:val="Title"/>
      </w:pPr>
      <w:bookmarkStart w:id="0" w:name="_GoBack"/>
      <w:bookmarkEnd w:id="0"/>
      <w:r>
        <w:t>Annotated Bibliograhy</w:t>
      </w:r>
    </w:p>
    <w:p w14:paraId="01A38BCA" w14:textId="7FA85E82" w:rsidR="004D6B86" w:rsidRDefault="007A24E6">
      <w:pPr>
        <w:pStyle w:val="Title2"/>
      </w:pPr>
      <w:r>
        <w:t>Kyle Branham</w:t>
      </w:r>
    </w:p>
    <w:p w14:paraId="7A366606" w14:textId="37FC0CCB" w:rsidR="004D6B86" w:rsidRDefault="007A24E6">
      <w:pPr>
        <w:pStyle w:val="Title2"/>
      </w:pPr>
      <w:r>
        <w:t xml:space="preserve">Old Dominion University </w:t>
      </w:r>
    </w:p>
    <w:p w14:paraId="022C872C" w14:textId="7788DDC9" w:rsidR="004D6B86" w:rsidRDefault="004D6B86"/>
    <w:p w14:paraId="014A66CC" w14:textId="067FFFDD" w:rsidR="006D7EE9" w:rsidRPr="007A24E6" w:rsidRDefault="007A24E6" w:rsidP="006D7EE9">
      <w:pPr>
        <w:pStyle w:val="SectionTitle"/>
        <w:rPr>
          <w:b/>
        </w:rPr>
      </w:pPr>
      <w:r w:rsidRPr="007A24E6">
        <w:rPr>
          <w:b/>
        </w:rPr>
        <w:lastRenderedPageBreak/>
        <w:t xml:space="preserve">Annotated Bibliography </w:t>
      </w:r>
      <w:r w:rsidR="00E576CC">
        <w:rPr>
          <w:b/>
        </w:rPr>
        <w:t>for Adult Day Care</w:t>
      </w:r>
    </w:p>
    <w:p w14:paraId="3DDED4F5" w14:textId="77777777" w:rsidR="00897656" w:rsidRDefault="00897656" w:rsidP="00897656">
      <w:pPr>
        <w:ind w:firstLine="0"/>
      </w:pPr>
      <w:r w:rsidRPr="00897656">
        <w:t xml:space="preserve">Hamdani, Y., Proulx, M., Kingsnorth, S., Lindsay, S., Maxwell, J., </w:t>
      </w:r>
      <w:proofErr w:type="spellStart"/>
      <w:r w:rsidRPr="00897656">
        <w:t>Colantonio</w:t>
      </w:r>
      <w:proofErr w:type="spellEnd"/>
      <w:r w:rsidRPr="00897656">
        <w:t xml:space="preserve">, A., … Bayley, </w:t>
      </w:r>
    </w:p>
    <w:p w14:paraId="23C71C91" w14:textId="29E8E3F2" w:rsidR="005E08D4" w:rsidRDefault="00897656" w:rsidP="005E08D4">
      <w:pPr>
        <w:ind w:left="720" w:firstLine="0"/>
      </w:pPr>
      <w:r w:rsidRPr="00897656">
        <w:t xml:space="preserve">M. (2014). The </w:t>
      </w:r>
      <w:proofErr w:type="spellStart"/>
      <w:r w:rsidRPr="00897656">
        <w:t>LIFEspan</w:t>
      </w:r>
      <w:proofErr w:type="spellEnd"/>
      <w:r w:rsidRPr="00897656">
        <w:t xml:space="preserve"> model of transitional rehabilitative care for youth with disabilities: Healthcare professionals’ perspectives on service delivery. Journal of Pediatric Rehabilitation Medicine, 7(1), 79–91. </w:t>
      </w:r>
      <w:hyperlink r:id="rId9" w:history="1">
        <w:r w:rsidR="00BB7FA5" w:rsidRPr="00996E6D">
          <w:rPr>
            <w:rStyle w:val="Hyperlink"/>
          </w:rPr>
          <w:t>https://doi-org.proxy.lib.odu.edu/10.3233/PRM-140271</w:t>
        </w:r>
      </w:hyperlink>
    </w:p>
    <w:p w14:paraId="63D07806" w14:textId="6F767144" w:rsidR="00B22A96" w:rsidRDefault="00E12920" w:rsidP="00A176CA">
      <w:pPr>
        <w:ind w:left="720" w:firstLine="0"/>
      </w:pPr>
      <w:r>
        <w:t xml:space="preserve">The following article addresses healthcare and </w:t>
      </w:r>
      <w:r w:rsidR="00CD77B1">
        <w:t xml:space="preserve">other services for special needs individuals translating to adulthood. The authors of this </w:t>
      </w:r>
      <w:r w:rsidR="007B0A28">
        <w:t xml:space="preserve">Journal wanted to explore the lifespan service model. </w:t>
      </w:r>
      <w:r w:rsidR="00232E58">
        <w:t>This model addresses all the services needed to help special needs individual</w:t>
      </w:r>
      <w:r w:rsidR="00232133">
        <w:t>s</w:t>
      </w:r>
      <w:r w:rsidR="00232E58">
        <w:t xml:space="preserve"> throughout there lifetime. </w:t>
      </w:r>
      <w:r w:rsidR="00232133">
        <w:t>The authors created this Journal after interviewing family’s and healthcare professionals. On</w:t>
      </w:r>
      <w:r w:rsidR="009429C5">
        <w:t>ce</w:t>
      </w:r>
      <w:r w:rsidR="00232133">
        <w:t xml:space="preserve"> the research was concluded, the researches found out that there </w:t>
      </w:r>
      <w:r w:rsidR="00413B39">
        <w:t>are</w:t>
      </w:r>
      <w:r w:rsidR="00232133">
        <w:t xml:space="preserve"> </w:t>
      </w:r>
      <w:r w:rsidR="009429C5">
        <w:t xml:space="preserve">numerous </w:t>
      </w:r>
      <w:r w:rsidR="00413B39">
        <w:t xml:space="preserve">services </w:t>
      </w:r>
      <w:r w:rsidR="000133C9">
        <w:t xml:space="preserve">available </w:t>
      </w:r>
      <w:r w:rsidR="00413B39">
        <w:t>for special needs individual</w:t>
      </w:r>
      <w:r w:rsidR="00EF6218">
        <w:t>s</w:t>
      </w:r>
      <w:r w:rsidR="00413B39">
        <w:t xml:space="preserve"> and their families. With that being said, there are some gaps in primary care, educational and social services. </w:t>
      </w:r>
      <w:r w:rsidR="001A7327">
        <w:t>All of these healthcare gaps need to be taken care of because all special needs individual</w:t>
      </w:r>
      <w:r w:rsidR="00DD3562">
        <w:t xml:space="preserve">s </w:t>
      </w:r>
      <w:r w:rsidR="001A7327">
        <w:t xml:space="preserve">deserve proper care. </w:t>
      </w:r>
      <w:r w:rsidR="00303325">
        <w:t xml:space="preserve">The author recommends using </w:t>
      </w:r>
      <w:r w:rsidR="00A4616D">
        <w:t xml:space="preserve">a systems/sector-based approach. </w:t>
      </w:r>
      <w:r w:rsidR="00F431F0">
        <w:t>This appro</w:t>
      </w:r>
      <w:r w:rsidR="007D6ABA">
        <w:t xml:space="preserve">ach </w:t>
      </w:r>
      <w:r w:rsidR="00D662C7">
        <w:t>suggests</w:t>
      </w:r>
      <w:r w:rsidR="007D6ABA">
        <w:t xml:space="preserve"> partnering with community resources, increasing staff working hours and promoting youth self-advocacy. </w:t>
      </w:r>
      <w:r w:rsidR="00D662C7">
        <w:t xml:space="preserve">All of these recommendations should help implement the lifespan service model. </w:t>
      </w:r>
      <w:r w:rsidR="008457E4">
        <w:t xml:space="preserve">Hopefully, more agencies will use this approach to help the </w:t>
      </w:r>
      <w:r w:rsidR="009E5955">
        <w:t xml:space="preserve">special needs </w:t>
      </w:r>
      <w:r w:rsidR="008457E4">
        <w:t>community.</w:t>
      </w:r>
      <w:r w:rsidR="00A90B97">
        <w:t xml:space="preserve"> This article is relevant because it is important to understand different healthcare models. Understanding the healthcare and services available can be very beneficial for a practitioner and their clients.</w:t>
      </w:r>
    </w:p>
    <w:p w14:paraId="7284965D" w14:textId="77777777" w:rsidR="005E08D4" w:rsidRDefault="00B22A96" w:rsidP="005E08D4">
      <w:pPr>
        <w:ind w:firstLine="0"/>
      </w:pPr>
      <w:r w:rsidRPr="00B22A96">
        <w:t xml:space="preserve">Zhou, H., Roberts, P., Dhaliwal, S., &amp; Della, P. (2016). Transitioning adolescent and young </w:t>
      </w:r>
    </w:p>
    <w:p w14:paraId="338B1C7A" w14:textId="63896D16" w:rsidR="00D93BAC" w:rsidRDefault="00B22A96" w:rsidP="005E08D4">
      <w:r w:rsidRPr="00B22A96">
        <w:t xml:space="preserve">adults with chronic disease and/or disabilities from </w:t>
      </w:r>
      <w:proofErr w:type="spellStart"/>
      <w:r w:rsidRPr="00B22A96">
        <w:t>paediatric</w:t>
      </w:r>
      <w:proofErr w:type="spellEnd"/>
      <w:r w:rsidRPr="00B22A96">
        <w:t xml:space="preserve"> to adult care services </w:t>
      </w:r>
    </w:p>
    <w:p w14:paraId="20CCB52D" w14:textId="5602F3A4" w:rsidR="00D93BAC" w:rsidRDefault="00B22A96" w:rsidP="00D93BAC">
      <w:r w:rsidRPr="00B22A96">
        <w:lastRenderedPageBreak/>
        <w:t xml:space="preserve">an integrative review. Journal of Clinical Nursing, 25(21/22), 3113–3130. </w:t>
      </w:r>
      <w:hyperlink r:id="rId10" w:history="1">
        <w:r w:rsidR="00D93BAC" w:rsidRPr="00BB7FA5">
          <w:rPr>
            <w:rStyle w:val="Hyperlink"/>
            <w:color w:val="auto"/>
            <w:u w:val="none"/>
          </w:rPr>
          <w:t>https://doi-</w:t>
        </w:r>
      </w:hyperlink>
    </w:p>
    <w:p w14:paraId="12EE8209" w14:textId="1A142F03" w:rsidR="005E08D4" w:rsidRDefault="00B22A96" w:rsidP="005E08D4">
      <w:r w:rsidRPr="00B22A96">
        <w:t>org.proxy.lib.odu.edu/10.1111/jocn.13326</w:t>
      </w:r>
    </w:p>
    <w:p w14:paraId="66AF7DA6" w14:textId="6BC10D1B" w:rsidR="00B22A96" w:rsidRDefault="0024307E" w:rsidP="00D93BAC">
      <w:r>
        <w:t xml:space="preserve">Similar to the previous journal, this journal also addresses the transition between </w:t>
      </w:r>
    </w:p>
    <w:p w14:paraId="047AA859" w14:textId="77777777" w:rsidR="00B22A96" w:rsidRDefault="0024307E" w:rsidP="00D93BAC">
      <w:r>
        <w:t xml:space="preserve">adolescent and young adults with disabilities. This journal reviews previous </w:t>
      </w:r>
    </w:p>
    <w:p w14:paraId="3C8935A5" w14:textId="77777777" w:rsidR="00B22A96" w:rsidRDefault="0024307E" w:rsidP="00D93BAC">
      <w:r>
        <w:t>studies about</w:t>
      </w:r>
      <w:r w:rsidR="00A90B97">
        <w:t xml:space="preserve"> special need individuals and their transitions to adulthood. </w:t>
      </w:r>
      <w:r w:rsidR="000B5005">
        <w:t xml:space="preserve">All the </w:t>
      </w:r>
    </w:p>
    <w:p w14:paraId="6B7BC2F2" w14:textId="5633A640" w:rsidR="00B22A96" w:rsidRDefault="000B5005" w:rsidP="00D93BAC">
      <w:r>
        <w:t>information is then analyzed</w:t>
      </w:r>
      <w:r w:rsidR="007264AD">
        <w:t xml:space="preserve"> by the authors writing th</w:t>
      </w:r>
      <w:r w:rsidR="00485AA4">
        <w:t>e</w:t>
      </w:r>
      <w:r w:rsidR="007264AD">
        <w:t xml:space="preserve"> journal. </w:t>
      </w:r>
      <w:r w:rsidR="00C02E59">
        <w:t xml:space="preserve">The purpose of </w:t>
      </w:r>
    </w:p>
    <w:p w14:paraId="49CDF52A" w14:textId="77777777" w:rsidR="00B22A96" w:rsidRDefault="009D643F" w:rsidP="00D93BAC">
      <w:r>
        <w:t xml:space="preserve">the study conducted in this journal is to improve the transition between adolescent </w:t>
      </w:r>
    </w:p>
    <w:p w14:paraId="1718DC3A" w14:textId="77777777" w:rsidR="00B22A96" w:rsidRDefault="009D643F" w:rsidP="00D93BAC">
      <w:r>
        <w:t xml:space="preserve">and young adults in the future. </w:t>
      </w:r>
      <w:r w:rsidR="00342678">
        <w:t>After the s</w:t>
      </w:r>
      <w:r w:rsidR="00E90622">
        <w:t xml:space="preserve">tudy, the author recommended having </w:t>
      </w:r>
    </w:p>
    <w:p w14:paraId="57AC82F4" w14:textId="7AAD9FE7" w:rsidR="00B22A96" w:rsidRDefault="00E90622" w:rsidP="00483D9E">
      <w:pPr>
        <w:ind w:left="720" w:firstLine="0"/>
      </w:pPr>
      <w:r>
        <w:t>accurate tracking mechanisms</w:t>
      </w:r>
      <w:r w:rsidR="00483D9E">
        <w:t xml:space="preserve"> because keeping track of the client’s wellbeing is extremely important</w:t>
      </w:r>
      <w:r>
        <w:t xml:space="preserve">. </w:t>
      </w:r>
      <w:r w:rsidR="00D0773A">
        <w:t>The journal suggest that stakeholders</w:t>
      </w:r>
      <w:r>
        <w:t xml:space="preserve"> need to keep track </w:t>
      </w:r>
      <w:r w:rsidR="00D0773A">
        <w:t xml:space="preserve">of </w:t>
      </w:r>
      <w:r>
        <w:t xml:space="preserve">patients after they translate to adulthood. </w:t>
      </w:r>
      <w:r w:rsidR="00D0773A">
        <w:t xml:space="preserve">There are many important factors that can relate to an evaluation of </w:t>
      </w:r>
      <w:r w:rsidR="00052991">
        <w:t>an</w:t>
      </w:r>
      <w:r w:rsidR="00D0773A">
        <w:t xml:space="preserve"> adult day support program. </w:t>
      </w:r>
      <w:r w:rsidR="004C115B">
        <w:t xml:space="preserve">Having the ability to look back at previous studies can be crucial in the human service profession. Looking back at </w:t>
      </w:r>
      <w:r w:rsidR="00510C4A">
        <w:t xml:space="preserve">what </w:t>
      </w:r>
      <w:r w:rsidR="004C115B">
        <w:t>work</w:t>
      </w:r>
      <w:r w:rsidR="00510C4A">
        <w:t>s</w:t>
      </w:r>
      <w:r w:rsidR="004C115B">
        <w:t xml:space="preserve"> and what doesn’t</w:t>
      </w:r>
      <w:r w:rsidR="00510C4A">
        <w:t>,</w:t>
      </w:r>
      <w:r w:rsidR="004C115B">
        <w:t xml:space="preserve"> can help practitioners and their clients. Also, checking in with former </w:t>
      </w:r>
    </w:p>
    <w:p w14:paraId="588E333D" w14:textId="25F18073" w:rsidR="00D3462E" w:rsidRDefault="004C115B" w:rsidP="00D93BAC">
      <w:r>
        <w:t xml:space="preserve">clients </w:t>
      </w:r>
      <w:r w:rsidR="00B22A96">
        <w:t>are</w:t>
      </w:r>
      <w:r>
        <w:t xml:space="preserve"> also common</w:t>
      </w:r>
      <w:r w:rsidR="005D5C6C">
        <w:t xml:space="preserve"> and very important</w:t>
      </w:r>
      <w:r>
        <w:t xml:space="preserve"> in the human </w:t>
      </w:r>
      <w:r w:rsidR="005D5C6C">
        <w:t>service</w:t>
      </w:r>
      <w:r>
        <w:t xml:space="preserve"> profession. </w:t>
      </w:r>
    </w:p>
    <w:p w14:paraId="7B947EEF" w14:textId="77777777" w:rsidR="004D747D" w:rsidRDefault="004D747D" w:rsidP="004D747D">
      <w:pPr>
        <w:ind w:firstLine="0"/>
      </w:pPr>
      <w:proofErr w:type="spellStart"/>
      <w:r w:rsidRPr="004D747D">
        <w:t>Denby</w:t>
      </w:r>
      <w:proofErr w:type="spellEnd"/>
      <w:r w:rsidRPr="004D747D">
        <w:t xml:space="preserve">, R. W., &amp; Ayala, J. (2013). Am I My Brother’s Keeper: Adult Siblings Raising Younger </w:t>
      </w:r>
    </w:p>
    <w:p w14:paraId="642D0AD6" w14:textId="5835914D" w:rsidR="005E08D4" w:rsidRDefault="004D747D" w:rsidP="005E08D4">
      <w:pPr>
        <w:ind w:left="720" w:firstLine="0"/>
      </w:pPr>
      <w:r w:rsidRPr="004D747D">
        <w:t xml:space="preserve">Siblings. Journal of Human Behavior in the Social Environment, 23(2), 193–210. </w:t>
      </w:r>
      <w:hyperlink r:id="rId11" w:history="1">
        <w:r w:rsidR="005C3CB8" w:rsidRPr="00996E6D">
          <w:rPr>
            <w:rStyle w:val="Hyperlink"/>
          </w:rPr>
          <w:t>https://doi-org.proxy.lib.odu.edu/10.1080/10911359.2013.747353</w:t>
        </w:r>
      </w:hyperlink>
    </w:p>
    <w:p w14:paraId="4BC34A2E" w14:textId="3C00B73B" w:rsidR="005C3CB8" w:rsidRDefault="005C3CB8" w:rsidP="00321A46">
      <w:pPr>
        <w:ind w:left="720" w:firstLine="0"/>
      </w:pPr>
      <w:r>
        <w:t xml:space="preserve">This article discusses older siblings helping raise </w:t>
      </w:r>
      <w:r w:rsidR="007D41D3">
        <w:t>their</w:t>
      </w:r>
      <w:r>
        <w:t xml:space="preserve"> younger brothers and sisters.</w:t>
      </w:r>
      <w:r w:rsidR="00B914F5">
        <w:t xml:space="preserve"> The journal explains</w:t>
      </w:r>
      <w:r w:rsidR="007D41D3">
        <w:t xml:space="preserve"> how adult siblings have become a bigger part of the family atmosphere. According to this report, adult siblings are now starting to help raise </w:t>
      </w:r>
      <w:r w:rsidR="00EA499F">
        <w:t>their</w:t>
      </w:r>
      <w:r w:rsidR="007D41D3">
        <w:t xml:space="preserve"> younger siblings much more often. </w:t>
      </w:r>
      <w:r w:rsidR="00B914F5">
        <w:t xml:space="preserve"> </w:t>
      </w:r>
      <w:r w:rsidR="00EA499F">
        <w:t xml:space="preserve">The </w:t>
      </w:r>
      <w:r w:rsidR="00281DA9">
        <w:t>a</w:t>
      </w:r>
      <w:r w:rsidR="00EA499F">
        <w:t>uthor</w:t>
      </w:r>
      <w:r w:rsidR="00A04F03">
        <w:t>s</w:t>
      </w:r>
      <w:r w:rsidR="00EA499F">
        <w:t xml:space="preserve"> </w:t>
      </w:r>
      <w:r w:rsidR="00A04F03">
        <w:t xml:space="preserve">got </w:t>
      </w:r>
      <w:r w:rsidR="00045EE2">
        <w:t>their</w:t>
      </w:r>
      <w:r w:rsidR="00A04F03">
        <w:t xml:space="preserve"> information</w:t>
      </w:r>
      <w:r w:rsidR="00EA499F">
        <w:t xml:space="preserve"> by observing and interviewing </w:t>
      </w:r>
      <w:r w:rsidR="00D64366">
        <w:t xml:space="preserve">adult siblings that are raising </w:t>
      </w:r>
      <w:r w:rsidR="00A04F03">
        <w:t>their</w:t>
      </w:r>
      <w:r w:rsidR="00D64366">
        <w:t xml:space="preserve"> younger siblings.</w:t>
      </w:r>
      <w:r w:rsidR="00045EE2">
        <w:t xml:space="preserve"> Once the results were </w:t>
      </w:r>
      <w:r w:rsidR="00045EE2">
        <w:lastRenderedPageBreak/>
        <w:t xml:space="preserve">analyzed, they </w:t>
      </w:r>
      <w:r w:rsidR="00AE5CD4">
        <w:t>concluded</w:t>
      </w:r>
      <w:r w:rsidR="00045EE2">
        <w:t xml:space="preserve"> that there is a lot of unmet needs in these types of families. </w:t>
      </w:r>
      <w:r w:rsidR="00AE5CD4">
        <w:t xml:space="preserve">The results also concluded </w:t>
      </w:r>
      <w:r w:rsidR="00FA610D">
        <w:t xml:space="preserve">that adult siblings </w:t>
      </w:r>
      <w:r w:rsidR="00D470BF">
        <w:t xml:space="preserve">have great parenting skills and </w:t>
      </w:r>
      <w:r w:rsidR="00753E5B">
        <w:t>are more likely to adopt there younger sibling if they are suffering from a disability.</w:t>
      </w:r>
      <w:r w:rsidR="00EE429C">
        <w:t xml:space="preserve"> The authors recommended having social workers help adult siblings who are raising their younger siblings.</w:t>
      </w:r>
      <w:r w:rsidR="00753E5B">
        <w:t xml:space="preserve"> </w:t>
      </w:r>
      <w:r w:rsidR="003F65AB">
        <w:t xml:space="preserve">This journal directly relates to adult day care services because </w:t>
      </w:r>
      <w:r w:rsidR="007C2524">
        <w:t xml:space="preserve">there are many older siblings with younger siblings in a day program. </w:t>
      </w:r>
      <w:r w:rsidR="00D655F6">
        <w:t>Older siblings</w:t>
      </w:r>
      <w:r w:rsidR="00B50589">
        <w:t xml:space="preserve"> in this situation</w:t>
      </w:r>
      <w:r w:rsidR="00D655F6">
        <w:t xml:space="preserve"> will continue to need </w:t>
      </w:r>
      <w:r w:rsidR="00B50589">
        <w:t>additional</w:t>
      </w:r>
      <w:r w:rsidR="00D655F6">
        <w:t xml:space="preserve"> help in the future. </w:t>
      </w:r>
    </w:p>
    <w:p w14:paraId="7440586B" w14:textId="77777777" w:rsidR="00467EFD" w:rsidRDefault="00467EFD" w:rsidP="00467EFD">
      <w:pPr>
        <w:ind w:firstLine="0"/>
      </w:pPr>
      <w:r w:rsidRPr="00467EFD">
        <w:t xml:space="preserve">Herron-Foster, B. J., &amp; Bustos, J. J. (2014). Special Needs: Caring for the Older Adult with </w:t>
      </w:r>
    </w:p>
    <w:p w14:paraId="05D87EFE" w14:textId="02F04FE4" w:rsidR="005E08D4" w:rsidRDefault="00467EFD" w:rsidP="005E08D4">
      <w:pPr>
        <w:ind w:left="720" w:firstLine="0"/>
      </w:pPr>
      <w:r w:rsidRPr="00467EFD">
        <w:t xml:space="preserve">Down Syndrome. MEDSURG Nursing, 23(4), 225–237. Retrieved from </w:t>
      </w:r>
      <w:hyperlink r:id="rId12" w:history="1">
        <w:r w:rsidR="00B27D93" w:rsidRPr="00996E6D">
          <w:rPr>
            <w:rStyle w:val="Hyperlink"/>
          </w:rPr>
          <w:t>http://proxy.lib.odu.edu/login?url=http://search.ebscohost.com/login.aspx?direct=true&amp;db=a9h&amp;AN=97632126&amp;site=ehost-live&amp;scope=site</w:t>
        </w:r>
      </w:hyperlink>
    </w:p>
    <w:p w14:paraId="113D5E50" w14:textId="477E8B92" w:rsidR="00B27D93" w:rsidRDefault="003764A7" w:rsidP="00467EFD">
      <w:pPr>
        <w:ind w:left="720" w:firstLine="0"/>
      </w:pPr>
      <w:r>
        <w:t xml:space="preserve">The journal above addresses caring for older adults with down syndrome. </w:t>
      </w:r>
      <w:r w:rsidR="00510C4A">
        <w:t xml:space="preserve">Individuals with down syndrome will need constant care for the rest of there lives. </w:t>
      </w:r>
      <w:r w:rsidR="008B0309">
        <w:t xml:space="preserve">The article addresses concerns that families face when </w:t>
      </w:r>
      <w:r w:rsidR="00B236A7">
        <w:t>their</w:t>
      </w:r>
      <w:r w:rsidR="008B0309">
        <w:t xml:space="preserve"> child or sibling grow up. </w:t>
      </w:r>
      <w:r w:rsidR="002542FC">
        <w:t xml:space="preserve">The </w:t>
      </w:r>
      <w:r w:rsidR="00B236A7">
        <w:t xml:space="preserve">authors gain knowledge about older down syndrome individuals by observing and talking with nurses. </w:t>
      </w:r>
      <w:r w:rsidR="00986DDE">
        <w:t xml:space="preserve">The journal then dives into discussing symptoms of people with down syndrome and how they change overtime. </w:t>
      </w:r>
      <w:r w:rsidR="005D092A">
        <w:t xml:space="preserve">Down syndrome symptoms will continue to get worse as the individual gets older. </w:t>
      </w:r>
      <w:r w:rsidR="00D77DA1">
        <w:t xml:space="preserve">These symptoms can be reduced if the individual has the proper resources. </w:t>
      </w:r>
      <w:r w:rsidR="00A81026">
        <w:t xml:space="preserve">The down </w:t>
      </w:r>
      <w:r w:rsidR="001162F7">
        <w:t>syndrome</w:t>
      </w:r>
      <w:r w:rsidR="00A81026">
        <w:t xml:space="preserve"> community is growing and will </w:t>
      </w:r>
      <w:r w:rsidR="009D7253">
        <w:t xml:space="preserve">need </w:t>
      </w:r>
      <w:r w:rsidR="001162F7">
        <w:t xml:space="preserve">places to go and people to take care of them in the future. </w:t>
      </w:r>
      <w:r w:rsidR="005C52DA">
        <w:t xml:space="preserve">This is why adult day support programs are so important because there </w:t>
      </w:r>
      <w:r w:rsidR="00E576CC">
        <w:t>are</w:t>
      </w:r>
      <w:r w:rsidR="005C52DA">
        <w:t xml:space="preserve"> always people needing help. </w:t>
      </w:r>
      <w:r w:rsidR="00E576CC">
        <w:t xml:space="preserve">Adult day support programs have a huge population that needs to be served. </w:t>
      </w:r>
    </w:p>
    <w:p w14:paraId="12D7F80A" w14:textId="0C423AE0" w:rsidR="00255FF1" w:rsidRDefault="00255FF1" w:rsidP="00255FF1">
      <w:pPr>
        <w:ind w:firstLine="0"/>
      </w:pPr>
      <w:proofErr w:type="spellStart"/>
      <w:r w:rsidRPr="00255FF1">
        <w:t>Mcmanus</w:t>
      </w:r>
      <w:proofErr w:type="spellEnd"/>
      <w:r w:rsidRPr="00255FF1">
        <w:t xml:space="preserve">, M. A., Pollack, L. R., Cooley, W. C., </w:t>
      </w:r>
      <w:proofErr w:type="spellStart"/>
      <w:r w:rsidRPr="00255FF1">
        <w:t>Mcallister</w:t>
      </w:r>
      <w:proofErr w:type="spellEnd"/>
      <w:r w:rsidRPr="00255FF1">
        <w:t xml:space="preserve">, J. W., </w:t>
      </w:r>
      <w:proofErr w:type="spellStart"/>
      <w:r w:rsidRPr="00255FF1">
        <w:t>Lotstein</w:t>
      </w:r>
      <w:proofErr w:type="spellEnd"/>
      <w:r w:rsidRPr="00255FF1">
        <w:t xml:space="preserve">, D., Strickland, B., &amp; </w:t>
      </w:r>
    </w:p>
    <w:p w14:paraId="4F4D302A" w14:textId="2C3F1CD7" w:rsidR="00255FF1" w:rsidRDefault="00255FF1" w:rsidP="00671CED">
      <w:r w:rsidRPr="00255FF1">
        <w:lastRenderedPageBreak/>
        <w:t xml:space="preserve">Mann, M. Y. (2013). Current Status of Transition Preparation Among Youth With </w:t>
      </w:r>
    </w:p>
    <w:p w14:paraId="50D1A1B6" w14:textId="02315363" w:rsidR="00255FF1" w:rsidRDefault="00255FF1" w:rsidP="00255FF1">
      <w:pPr>
        <w:ind w:left="720" w:firstLine="0"/>
      </w:pPr>
      <w:r w:rsidRPr="00255FF1">
        <w:t xml:space="preserve">Special Needs in the United States. Pediatrics, 131(6), 1090–1097. </w:t>
      </w:r>
      <w:hyperlink r:id="rId13" w:history="1">
        <w:r w:rsidR="00367ABA" w:rsidRPr="00996E6D">
          <w:rPr>
            <w:rStyle w:val="Hyperlink"/>
          </w:rPr>
          <w:t>https://doi-org.proxy.lib.odu.edu/10.1542/peds.2012-3050</w:t>
        </w:r>
      </w:hyperlink>
    </w:p>
    <w:p w14:paraId="65BE2445" w14:textId="67A98364" w:rsidR="00367ABA" w:rsidRDefault="00367ABA" w:rsidP="00255FF1">
      <w:pPr>
        <w:ind w:left="720" w:firstLine="0"/>
      </w:pPr>
      <w:r>
        <w:t xml:space="preserve">This journal discusses the complexity of raising an adult with some sort of disability. </w:t>
      </w:r>
      <w:r w:rsidR="00376303">
        <w:t>According to the report, p</w:t>
      </w:r>
      <w:r>
        <w:t xml:space="preserve">arents will have a better opportunity to provide for their special needs child if they start </w:t>
      </w:r>
      <w:r w:rsidR="005620AC">
        <w:t>preparing</w:t>
      </w:r>
      <w:r>
        <w:t xml:space="preserve"> </w:t>
      </w:r>
      <w:r w:rsidR="00376303">
        <w:t xml:space="preserve">early. </w:t>
      </w:r>
      <w:r w:rsidR="00CD1181">
        <w:t>The information in this journal came from a national survey. In this national survey, thousands of parents with special needs children were surveyed.</w:t>
      </w:r>
      <w:r w:rsidR="00804D46">
        <w:t xml:space="preserve"> The parents were asked about their transition preparations and</w:t>
      </w:r>
      <w:r w:rsidR="00CD1181">
        <w:t xml:space="preserve"> </w:t>
      </w:r>
      <w:r w:rsidR="00804D46">
        <w:t>if they are ready to take</w:t>
      </w:r>
      <w:r w:rsidR="005620AC">
        <w:t xml:space="preserve"> on</w:t>
      </w:r>
      <w:r w:rsidR="00804D46">
        <w:t xml:space="preserve"> more responsibilit</w:t>
      </w:r>
      <w:r w:rsidR="005620AC">
        <w:t>ies</w:t>
      </w:r>
      <w:r w:rsidR="00804D46">
        <w:t xml:space="preserve"> for their child’s healthcare needs. </w:t>
      </w:r>
      <w:r w:rsidR="00692091">
        <w:t xml:space="preserve">Once the results were analyzed, the author </w:t>
      </w:r>
      <w:r w:rsidR="00804D46">
        <w:t>concluded</w:t>
      </w:r>
      <w:r w:rsidR="00692091">
        <w:t xml:space="preserve"> that most parents do not prepare for there child’s transition to adulthood</w:t>
      </w:r>
      <w:r w:rsidR="00E942C1">
        <w:t xml:space="preserve">. This can lead to special needs individuals not getting the proper health care. </w:t>
      </w:r>
      <w:r w:rsidR="00933E52">
        <w:t xml:space="preserve">This journal directly relates to services provided by adult day care programs. Without proper healthcare, most special need individuals </w:t>
      </w:r>
      <w:r w:rsidR="00BB4225">
        <w:t>won’t</w:t>
      </w:r>
      <w:r w:rsidR="00933E52">
        <w:t xml:space="preserve"> be able to attend a day care program. </w:t>
      </w:r>
      <w:r w:rsidR="00804D46">
        <w:t xml:space="preserve">Adult day care programs can be costly, and most families need help from a health care provider. </w:t>
      </w:r>
    </w:p>
    <w:p w14:paraId="75BCA042" w14:textId="77777777" w:rsidR="008D3245" w:rsidRDefault="008D3245" w:rsidP="008D3245">
      <w:pPr>
        <w:ind w:firstLine="0"/>
      </w:pPr>
      <w:r w:rsidRPr="008D3245">
        <w:t xml:space="preserve">Ciccarelli, M. R., Brown, M. W., Gladstone, E. B., Woodward, J. F., &amp; </w:t>
      </w:r>
      <w:proofErr w:type="spellStart"/>
      <w:r w:rsidRPr="008D3245">
        <w:t>Swigonski</w:t>
      </w:r>
      <w:proofErr w:type="spellEnd"/>
      <w:r w:rsidRPr="008D3245">
        <w:t xml:space="preserve">, N. L. (2014). </w:t>
      </w:r>
    </w:p>
    <w:p w14:paraId="6BDAC601" w14:textId="77777777" w:rsidR="008D3245" w:rsidRDefault="008D3245" w:rsidP="008D3245">
      <w:r w:rsidRPr="008D3245">
        <w:t xml:space="preserve">Implementation and sustainability of statewide transition support services for youth with </w:t>
      </w:r>
    </w:p>
    <w:p w14:paraId="0C10CC2C" w14:textId="633B5A3A" w:rsidR="008D3245" w:rsidRDefault="008D3245" w:rsidP="008D3245">
      <w:pPr>
        <w:ind w:left="720" w:firstLine="0"/>
      </w:pPr>
      <w:r w:rsidRPr="008D3245">
        <w:t xml:space="preserve">intellectual and physical disabilities. Journal of Pediatric Rehabilitation Medicine, 7(1), 93–104. </w:t>
      </w:r>
      <w:hyperlink r:id="rId14" w:history="1">
        <w:r w:rsidR="0045108F" w:rsidRPr="00996E6D">
          <w:rPr>
            <w:rStyle w:val="Hyperlink"/>
          </w:rPr>
          <w:t>https://doi-org.proxy.lib.odu.edu/10.3233/PRM-140274</w:t>
        </w:r>
      </w:hyperlink>
    </w:p>
    <w:p w14:paraId="1DDEB859" w14:textId="67BC8D74" w:rsidR="0045108F" w:rsidRDefault="0045108F" w:rsidP="008D3245">
      <w:pPr>
        <w:ind w:left="720" w:firstLine="0"/>
      </w:pPr>
      <w:r>
        <w:t xml:space="preserve">This journal takes a different approach </w:t>
      </w:r>
      <w:r w:rsidR="00135204">
        <w:t xml:space="preserve">on how states can provide for the special need’s community. The author takes more of a </w:t>
      </w:r>
      <w:r w:rsidR="004572C5">
        <w:t>progressive</w:t>
      </w:r>
      <w:r w:rsidR="00135204">
        <w:t xml:space="preserve"> approach by suggesting statewide transition support program. </w:t>
      </w:r>
      <w:r w:rsidR="00B90E25">
        <w:t xml:space="preserve">The evaluators tested this method by partnering with community </w:t>
      </w:r>
      <w:r w:rsidR="00D340BE">
        <w:t>members</w:t>
      </w:r>
      <w:r w:rsidR="00B90E25">
        <w:t xml:space="preserve"> to come up with </w:t>
      </w:r>
      <w:r w:rsidR="006A7EE9">
        <w:t xml:space="preserve">a </w:t>
      </w:r>
      <w:r w:rsidR="00B90E25">
        <w:t xml:space="preserve">strategic plan and </w:t>
      </w:r>
      <w:r w:rsidR="006A7EE9">
        <w:t xml:space="preserve">find </w:t>
      </w:r>
      <w:r w:rsidR="00B90E25">
        <w:t>funding sources</w:t>
      </w:r>
      <w:r w:rsidR="00D340BE">
        <w:t xml:space="preserve">. </w:t>
      </w:r>
      <w:r w:rsidR="00F06B21">
        <w:t xml:space="preserve">They </w:t>
      </w:r>
      <w:r w:rsidR="00F06B21">
        <w:lastRenderedPageBreak/>
        <w:t xml:space="preserve">also hired a team of professionals to come up with policies that would benefit a </w:t>
      </w:r>
      <w:r w:rsidR="00DF5652">
        <w:t>state-wide</w:t>
      </w:r>
      <w:r w:rsidR="00F06B21">
        <w:t xml:space="preserve"> transition support program. </w:t>
      </w:r>
      <w:r w:rsidR="00DF5652">
        <w:t xml:space="preserve">After studying this approach, the author </w:t>
      </w:r>
      <w:r w:rsidR="000F7714">
        <w:t>concluded</w:t>
      </w:r>
      <w:r w:rsidR="00DF5652">
        <w:t xml:space="preserve"> that a </w:t>
      </w:r>
      <w:r w:rsidR="000F7714">
        <w:t>state-wide</w:t>
      </w:r>
      <w:r w:rsidR="00DF5652">
        <w:t xml:space="preserve"> transition support </w:t>
      </w:r>
      <w:r w:rsidR="006F46BA">
        <w:t xml:space="preserve">program </w:t>
      </w:r>
      <w:r w:rsidR="00DF5652">
        <w:t xml:space="preserve">could work if the program is properly implemented. </w:t>
      </w:r>
      <w:r w:rsidR="00570262">
        <w:t xml:space="preserve">The program </w:t>
      </w:r>
      <w:r w:rsidR="000F7714">
        <w:t xml:space="preserve">will not succeed unless it gets constant improvement and be willing to change if the program is not working. </w:t>
      </w:r>
      <w:r w:rsidR="00356007">
        <w:t xml:space="preserve">A </w:t>
      </w:r>
      <w:r w:rsidR="001560CF">
        <w:t>state-wide</w:t>
      </w:r>
      <w:r w:rsidR="00356007">
        <w:t xml:space="preserve"> transition support program can affect special needs </w:t>
      </w:r>
      <w:r w:rsidR="003A16A4">
        <w:t>individuals</w:t>
      </w:r>
      <w:r w:rsidR="00356007">
        <w:t xml:space="preserve"> and adult day</w:t>
      </w:r>
      <w:r w:rsidR="00176B4D">
        <w:t>care</w:t>
      </w:r>
      <w:r w:rsidR="00356007">
        <w:t xml:space="preserve"> programs. </w:t>
      </w:r>
      <w:r w:rsidR="001560CF">
        <w:t xml:space="preserve">A program like this can help special need individuals and their families find a support program. </w:t>
      </w:r>
      <w:r w:rsidR="00C52507">
        <w:t xml:space="preserve">The concept is unique and if successful, many families can get the help that they need. </w:t>
      </w:r>
    </w:p>
    <w:p w14:paraId="0BC5F5C2" w14:textId="77777777" w:rsidR="00267657" w:rsidRDefault="00267657" w:rsidP="00267657">
      <w:pPr>
        <w:ind w:firstLine="0"/>
      </w:pPr>
      <w:r w:rsidRPr="00267657">
        <w:t xml:space="preserve">Parry, J. (2014). Making connections and making friends: social interactions between two </w:t>
      </w:r>
    </w:p>
    <w:p w14:paraId="52BE7CCF" w14:textId="6853184F" w:rsidR="00254C88" w:rsidRDefault="00267657" w:rsidP="00254C88">
      <w:pPr>
        <w:ind w:left="720" w:firstLine="0"/>
      </w:pPr>
      <w:r w:rsidRPr="00267657">
        <w:t xml:space="preserve">children labelled with special educational needs and their peers in a nursery setting. Early Years: Journal of International Research &amp; Development, 34(3), 301–314. </w:t>
      </w:r>
      <w:hyperlink r:id="rId15" w:history="1">
        <w:r w:rsidR="00254C88" w:rsidRPr="00996E6D">
          <w:rPr>
            <w:rStyle w:val="Hyperlink"/>
          </w:rPr>
          <w:t>https://doi-org.proxy.lib.odu.edu/10.1080/09575146.2013.878317</w:t>
        </w:r>
      </w:hyperlink>
    </w:p>
    <w:p w14:paraId="4A18B89A" w14:textId="233E2C2C" w:rsidR="00D31385" w:rsidRDefault="00E45375" w:rsidP="00254C88">
      <w:pPr>
        <w:ind w:left="720" w:firstLine="0"/>
      </w:pPr>
      <w:r>
        <w:t xml:space="preserve">This journal dives into the relationship between two children suffering from </w:t>
      </w:r>
      <w:r w:rsidR="00851C33">
        <w:t xml:space="preserve">a </w:t>
      </w:r>
      <w:r>
        <w:t xml:space="preserve">mental impairment. </w:t>
      </w:r>
      <w:r w:rsidR="002B56FB">
        <w:t xml:space="preserve">Special needs individuals have trouble socializing and making friends. Everyone needs some sort of social interaction because socializing with others can improve morale. </w:t>
      </w:r>
      <w:r w:rsidR="007B07F5">
        <w:t xml:space="preserve">The </w:t>
      </w:r>
      <w:r w:rsidR="00643CE0">
        <w:t>pilot study</w:t>
      </w:r>
      <w:r w:rsidR="007B07F5">
        <w:t xml:space="preserve"> gathered </w:t>
      </w:r>
      <w:r w:rsidR="00643CE0">
        <w:t xml:space="preserve">information by observing the two special needs </w:t>
      </w:r>
      <w:r w:rsidR="005134A1">
        <w:t>individual’s</w:t>
      </w:r>
      <w:r w:rsidR="00643CE0">
        <w:t xml:space="preserve"> friendship. </w:t>
      </w:r>
      <w:r w:rsidR="005134A1">
        <w:t xml:space="preserve">The observers wanted to find out the </w:t>
      </w:r>
      <w:r w:rsidR="0006704B">
        <w:t>way’s</w:t>
      </w:r>
      <w:r w:rsidR="005134A1">
        <w:t xml:space="preserve"> children make new connections with people </w:t>
      </w:r>
      <w:r w:rsidR="009F2320">
        <w:t>their</w:t>
      </w:r>
      <w:r w:rsidR="005134A1">
        <w:t xml:space="preserve"> age. </w:t>
      </w:r>
      <w:r w:rsidR="0006704B">
        <w:t>The study concluded</w:t>
      </w:r>
      <w:r w:rsidR="009F2320">
        <w:t xml:space="preserve"> that</w:t>
      </w:r>
      <w:r w:rsidR="0006704B">
        <w:t xml:space="preserve"> </w:t>
      </w:r>
      <w:r w:rsidR="009F2320">
        <w:t xml:space="preserve">staff should </w:t>
      </w:r>
      <w:r w:rsidR="00892782">
        <w:t>assistance</w:t>
      </w:r>
      <w:r w:rsidR="009F2320">
        <w:t xml:space="preserve"> and not direct special needs individuals </w:t>
      </w:r>
      <w:r w:rsidR="00B636A7">
        <w:t>when</w:t>
      </w:r>
      <w:r w:rsidR="009F2320">
        <w:t xml:space="preserve"> mak</w:t>
      </w:r>
      <w:r w:rsidR="00B636A7">
        <w:t>ing</w:t>
      </w:r>
      <w:r w:rsidR="009F2320">
        <w:t xml:space="preserve"> new friends.</w:t>
      </w:r>
      <w:r w:rsidR="00892782">
        <w:t xml:space="preserve"> The children would greatly benefit if they </w:t>
      </w:r>
      <w:r w:rsidR="00A541BC">
        <w:t>are</w:t>
      </w:r>
      <w:r w:rsidR="00892782">
        <w:t xml:space="preserve"> put into an environment with </w:t>
      </w:r>
      <w:r w:rsidR="00A541BC">
        <w:t xml:space="preserve">a </w:t>
      </w:r>
      <w:r w:rsidR="00892782">
        <w:t xml:space="preserve">kind and helpful staff. </w:t>
      </w:r>
      <w:r w:rsidR="00BB64D9">
        <w:t xml:space="preserve">Understanding the interaction between children and adults with disabilities is crucial when running a daycare program. The stakeholders need to understand there cliental because this can help them put the proper programs in place. </w:t>
      </w:r>
      <w:r w:rsidR="00D31385">
        <w:t xml:space="preserve">Overall, studies about </w:t>
      </w:r>
      <w:r w:rsidR="00D31385">
        <w:lastRenderedPageBreak/>
        <w:t xml:space="preserve">special need </w:t>
      </w:r>
      <w:r w:rsidR="00851C33">
        <w:t>individuals’</w:t>
      </w:r>
      <w:r w:rsidR="00D31385">
        <w:t xml:space="preserve"> interactions should be </w:t>
      </w:r>
      <w:r w:rsidR="00B636A7">
        <w:t xml:space="preserve">more </w:t>
      </w:r>
      <w:r w:rsidR="00D31385">
        <w:t xml:space="preserve">prevalent because it is extremely important. </w:t>
      </w:r>
    </w:p>
    <w:p w14:paraId="232DD6D2" w14:textId="77777777" w:rsidR="00851C33" w:rsidRDefault="00851C33" w:rsidP="00851C33">
      <w:pPr>
        <w:ind w:firstLine="0"/>
      </w:pPr>
      <w:r w:rsidRPr="00851C33">
        <w:t xml:space="preserve">Earle, A., &amp; </w:t>
      </w:r>
      <w:proofErr w:type="spellStart"/>
      <w:r w:rsidRPr="00851C33">
        <w:t>Heymann</w:t>
      </w:r>
      <w:proofErr w:type="spellEnd"/>
      <w:r w:rsidRPr="00851C33">
        <w:t xml:space="preserve">, J. (2012). The cost of caregiving: wage loss among caregivers of elderly </w:t>
      </w:r>
    </w:p>
    <w:p w14:paraId="5A26DC2E" w14:textId="5161C502" w:rsidR="00851C33" w:rsidRDefault="00851C33" w:rsidP="00851C33">
      <w:pPr>
        <w:ind w:left="720" w:firstLine="0"/>
      </w:pPr>
      <w:r w:rsidRPr="00851C33">
        <w:t xml:space="preserve">and disabled adults and children with special needs. Community, Work &amp; Family, 15(3), 357–375. </w:t>
      </w:r>
      <w:hyperlink r:id="rId16" w:history="1">
        <w:r w:rsidRPr="00996E6D">
          <w:rPr>
            <w:rStyle w:val="Hyperlink"/>
          </w:rPr>
          <w:t>https://doi-org.proxy.lib.odu.edu/10.1080/13668803.2012.674408</w:t>
        </w:r>
      </w:hyperlink>
    </w:p>
    <w:p w14:paraId="2D895CB7" w14:textId="1CF08359" w:rsidR="00851C33" w:rsidRDefault="00EF2DA1" w:rsidP="00EF2DA1">
      <w:pPr>
        <w:ind w:left="720" w:firstLine="0"/>
      </w:pPr>
      <w:r>
        <w:t xml:space="preserve">This Journal examines the lost wages of caregivers who work with elderly and special needs individuals. </w:t>
      </w:r>
      <w:r w:rsidR="00EE6FE4">
        <w:t xml:space="preserve">Working with people </w:t>
      </w:r>
      <w:r w:rsidR="008D0DB2">
        <w:t>who have</w:t>
      </w:r>
      <w:r w:rsidR="00167F6D">
        <w:t xml:space="preserve"> mental</w:t>
      </w:r>
      <w:r w:rsidR="00EE6FE4">
        <w:t xml:space="preserve"> impairments can be extremely tough and losing wages only makes it worse. </w:t>
      </w:r>
      <w:r w:rsidR="002C6121">
        <w:t xml:space="preserve">Due to the difficulty of </w:t>
      </w:r>
      <w:r w:rsidR="00167F6D">
        <w:t>their</w:t>
      </w:r>
      <w:r w:rsidR="002C6121">
        <w:t xml:space="preserve"> job</w:t>
      </w:r>
      <w:r w:rsidR="002750A9">
        <w:t>s</w:t>
      </w:r>
      <w:r w:rsidR="002C6121">
        <w:t>,</w:t>
      </w:r>
      <w:r w:rsidR="002750A9">
        <w:t xml:space="preserve"> caregivers need to have a livable wage. </w:t>
      </w:r>
      <w:r w:rsidR="003B48D5">
        <w:t>The researches gathered these results by studying employees that work with special need</w:t>
      </w:r>
      <w:r w:rsidR="00C5531D">
        <w:t>s</w:t>
      </w:r>
      <w:r w:rsidR="003B48D5">
        <w:t xml:space="preserve"> and elderly individuals. </w:t>
      </w:r>
      <w:r w:rsidR="00B83A82">
        <w:t>The study concludes that many employees provide additional services and do not get pa</w:t>
      </w:r>
      <w:r w:rsidR="00932F2B">
        <w:t xml:space="preserve">id for these </w:t>
      </w:r>
      <w:r w:rsidR="006B711A">
        <w:t>extra</w:t>
      </w:r>
      <w:r w:rsidR="00932F2B">
        <w:t xml:space="preserve"> services. </w:t>
      </w:r>
      <w:r w:rsidR="005C2409">
        <w:t xml:space="preserve">This can be rough for the employee and the client because </w:t>
      </w:r>
      <w:r w:rsidR="00854587">
        <w:t xml:space="preserve">working addition unpaid hours can take a toll on someone’s wellbeing. Employees who are overworked may have a </w:t>
      </w:r>
      <w:r w:rsidR="00626C56">
        <w:t>worst job performance</w:t>
      </w:r>
      <w:r w:rsidR="00854587">
        <w:t xml:space="preserve"> because they are tired. </w:t>
      </w:r>
      <w:r w:rsidR="00167F6D">
        <w:t xml:space="preserve">This Journal relates to adult day care services because a lot of employees working at these daycares are overworked. They often are doing extra work at home or staying late without extra pay. In order to help out caregivers, agencies need to pay them higher wages and give them time off. Giving caregivers a better work environment would encourage more people to work in the human service industry. </w:t>
      </w:r>
      <w:r w:rsidR="00DF1A2F">
        <w:t xml:space="preserve">There needs to be more research on the wellbeing of human service professionals. </w:t>
      </w:r>
    </w:p>
    <w:p w14:paraId="4477F724" w14:textId="77777777" w:rsidR="00170BB7" w:rsidRDefault="00170BB7" w:rsidP="00E45B42">
      <w:pPr>
        <w:ind w:firstLine="0"/>
      </w:pPr>
      <w:r w:rsidRPr="00170BB7">
        <w:t xml:space="preserve">Olli, J., </w:t>
      </w:r>
      <w:proofErr w:type="spellStart"/>
      <w:r w:rsidRPr="00170BB7">
        <w:t>Vehkakoski</w:t>
      </w:r>
      <w:proofErr w:type="spellEnd"/>
      <w:r w:rsidRPr="00170BB7">
        <w:t xml:space="preserve">, T., &amp; </w:t>
      </w:r>
      <w:proofErr w:type="spellStart"/>
      <w:r w:rsidRPr="00170BB7">
        <w:t>Salanterä</w:t>
      </w:r>
      <w:proofErr w:type="spellEnd"/>
      <w:r w:rsidRPr="00170BB7">
        <w:t xml:space="preserve">, S. (2012). Facilitating and hindering factors in the </w:t>
      </w:r>
    </w:p>
    <w:p w14:paraId="394ABB3E" w14:textId="650CEF86" w:rsidR="00E45B42" w:rsidRDefault="00170BB7" w:rsidP="00170BB7">
      <w:pPr>
        <w:ind w:left="720" w:firstLine="0"/>
      </w:pPr>
      <w:r w:rsidRPr="00170BB7">
        <w:lastRenderedPageBreak/>
        <w:t xml:space="preserve">realization of disabled children’s agency in institutional contexts: literature review. Disability &amp; Society, 27(6), 793–807. </w:t>
      </w:r>
      <w:hyperlink r:id="rId17" w:history="1">
        <w:r w:rsidR="00DF1A2F" w:rsidRPr="00996E6D">
          <w:rPr>
            <w:rStyle w:val="Hyperlink"/>
          </w:rPr>
          <w:t>https://doi-org.proxy.lib.odu.edu/10.1080/09687599.2012.679023</w:t>
        </w:r>
      </w:hyperlink>
    </w:p>
    <w:p w14:paraId="4FAA0BCE" w14:textId="0637C60F" w:rsidR="00DF1A2F" w:rsidRDefault="0002519F" w:rsidP="003A2D07">
      <w:pPr>
        <w:ind w:left="720" w:firstLine="0"/>
      </w:pPr>
      <w:r>
        <w:t>This journal addresses</w:t>
      </w:r>
      <w:r w:rsidR="000B5A66">
        <w:t xml:space="preserve"> special need</w:t>
      </w:r>
      <w:r>
        <w:t xml:space="preserve"> </w:t>
      </w:r>
      <w:r w:rsidR="000B5A66">
        <w:t xml:space="preserve">children ability to act as </w:t>
      </w:r>
      <w:r w:rsidR="003A2D07">
        <w:t xml:space="preserve">their own </w:t>
      </w:r>
      <w:r w:rsidR="000B5A66">
        <w:t>agent</w:t>
      </w:r>
      <w:r w:rsidR="003A2D07">
        <w:t xml:space="preserve"> </w:t>
      </w:r>
      <w:r w:rsidR="000B5A66">
        <w:t xml:space="preserve">within an institution. </w:t>
      </w:r>
      <w:r w:rsidR="0053211B">
        <w:t xml:space="preserve">The article addresses the fact that special needs individuals rarely get to decide </w:t>
      </w:r>
      <w:r w:rsidR="0034795B">
        <w:t>their</w:t>
      </w:r>
      <w:r w:rsidR="0053211B">
        <w:t xml:space="preserve"> plan of care. </w:t>
      </w:r>
      <w:r w:rsidR="0034795B">
        <w:t xml:space="preserve">Much of these decisions are made by parents or human service professionals. Most of the time special need individuals are unable to make life changing decisions because of there </w:t>
      </w:r>
      <w:r w:rsidR="00643768">
        <w:t xml:space="preserve">impairments. </w:t>
      </w:r>
      <w:r w:rsidR="00686C78">
        <w:t>This journal gained dat</w:t>
      </w:r>
      <w:r w:rsidR="003A2D07">
        <w:t>a</w:t>
      </w:r>
      <w:r w:rsidR="00686C78">
        <w:t xml:space="preserve"> from 19</w:t>
      </w:r>
      <w:r w:rsidR="003A2D07">
        <w:t xml:space="preserve"> research articles and analyzed each of the articles. This study concluded that communication is the main barrier between special needs individuals and human service professionals. Human service professionals have to make decisions without the individuals consent because they can not understand them. </w:t>
      </w:r>
      <w:r w:rsidR="00C91B15">
        <w:t xml:space="preserve">Being able to communicate with special needs </w:t>
      </w:r>
      <w:r w:rsidR="0006693B">
        <w:t>individuals</w:t>
      </w:r>
      <w:r w:rsidR="00C91B15">
        <w:t xml:space="preserve"> is important for employees in </w:t>
      </w:r>
      <w:r w:rsidR="0006693B">
        <w:t>an</w:t>
      </w:r>
      <w:r w:rsidR="00C91B15">
        <w:t xml:space="preserve"> adult daycare program.</w:t>
      </w:r>
      <w:r w:rsidR="00886C35">
        <w:t xml:space="preserve"> Most daycare programs have multiple technics that help them communicate</w:t>
      </w:r>
      <w:r w:rsidR="008B25D7">
        <w:t xml:space="preserve"> with their clients</w:t>
      </w:r>
      <w:r w:rsidR="00886C35">
        <w:t>.</w:t>
      </w:r>
      <w:r w:rsidR="00C91B15">
        <w:t xml:space="preserve"> </w:t>
      </w:r>
      <w:r w:rsidR="0006693B">
        <w:t xml:space="preserve">Being unable to communicate will make working with special need adults very difficult. </w:t>
      </w:r>
      <w:r w:rsidR="00FE5A96">
        <w:t xml:space="preserve">Human service professionals must practice different type of communication technics. </w:t>
      </w:r>
      <w:r w:rsidR="00CB0321">
        <w:t xml:space="preserve">Special needs </w:t>
      </w:r>
      <w:r w:rsidR="007D7BA9">
        <w:t>individuals</w:t>
      </w:r>
      <w:r w:rsidR="00CB0321">
        <w:t xml:space="preserve"> w</w:t>
      </w:r>
      <w:r w:rsidR="007D7BA9">
        <w:t xml:space="preserve">ill benefit </w:t>
      </w:r>
      <w:r w:rsidR="008B25D7">
        <w:t xml:space="preserve">significantly </w:t>
      </w:r>
      <w:r w:rsidR="007D7BA9">
        <w:t xml:space="preserve">if they are able to communicate better with there caregivers. </w:t>
      </w:r>
    </w:p>
    <w:p w14:paraId="1511A90A" w14:textId="77777777" w:rsidR="00980197" w:rsidRDefault="00980197" w:rsidP="00980197">
      <w:pPr>
        <w:ind w:firstLine="0"/>
      </w:pPr>
      <w:r w:rsidRPr="00980197">
        <w:t xml:space="preserve">Friedman, C. (2016). Day Habilitation Services for People </w:t>
      </w:r>
      <w:proofErr w:type="gramStart"/>
      <w:r w:rsidRPr="00980197">
        <w:t>With</w:t>
      </w:r>
      <w:proofErr w:type="gramEnd"/>
      <w:r w:rsidRPr="00980197">
        <w:t xml:space="preserve"> Intellectual and </w:t>
      </w:r>
    </w:p>
    <w:p w14:paraId="38232830" w14:textId="77777777" w:rsidR="00980197" w:rsidRDefault="00980197" w:rsidP="00980197">
      <w:r w:rsidRPr="00980197">
        <w:t xml:space="preserve">Developmental Disabilities in Medicaid Home and Community-Based Services Waivers. </w:t>
      </w:r>
    </w:p>
    <w:p w14:paraId="492FB2F8" w14:textId="17C46C05" w:rsidR="00980197" w:rsidRDefault="00980197" w:rsidP="00980197">
      <w:r w:rsidRPr="00980197">
        <w:t xml:space="preserve">Research &amp; Practice for Persons with Severe Disabilities, 41(4), 244–255. </w:t>
      </w:r>
      <w:hyperlink r:id="rId18" w:history="1">
        <w:r w:rsidRPr="00996E6D">
          <w:rPr>
            <w:rStyle w:val="Hyperlink"/>
          </w:rPr>
          <w:t>https://doi-</w:t>
        </w:r>
      </w:hyperlink>
    </w:p>
    <w:p w14:paraId="0B4ADC7B" w14:textId="211E7E28" w:rsidR="00082EF4" w:rsidRDefault="00980197" w:rsidP="00082EF4">
      <w:r w:rsidRPr="00980197">
        <w:t>org.proxy.lib.odu.edu/10.1177/1540796916664337</w:t>
      </w:r>
    </w:p>
    <w:p w14:paraId="29DA8319" w14:textId="6BC68564" w:rsidR="00985420" w:rsidRDefault="00985420" w:rsidP="00773E58">
      <w:pPr>
        <w:ind w:left="720" w:firstLine="0"/>
      </w:pPr>
      <w:r w:rsidRPr="00985420">
        <w:lastRenderedPageBreak/>
        <w:t xml:space="preserve">The following journal discusses </w:t>
      </w:r>
      <w:r w:rsidR="00773E58">
        <w:t>M</w:t>
      </w:r>
      <w:r w:rsidR="00773E58" w:rsidRPr="00985420">
        <w:t>edicaid</w:t>
      </w:r>
      <w:r w:rsidRPr="00985420">
        <w:t xml:space="preserve"> home and community-based</w:t>
      </w:r>
      <w:r>
        <w:t xml:space="preserve"> </w:t>
      </w:r>
      <w:r w:rsidR="005C58BE">
        <w:t>waiver</w:t>
      </w:r>
      <w:r w:rsidR="00773E58">
        <w:t>. The journal points out that Medicaid waivers are one of the largest providers for people suffering from an intellectual and developmental disabilities. Medicaid provides crucial services for people who cannot provide for themselves. The type of waivers someone with a disability obtains depends on the problems the person in question faces.</w:t>
      </w:r>
      <w:r w:rsidR="005C58BE">
        <w:t xml:space="preserve"> The author of this journal studied how Medicaid home and </w:t>
      </w:r>
      <w:r w:rsidR="00E33E04">
        <w:t>community-based</w:t>
      </w:r>
      <w:r w:rsidR="005C58BE">
        <w:t xml:space="preserve"> waivers helped people suffering from a mental disability. </w:t>
      </w:r>
      <w:r w:rsidR="00E33E04">
        <w:t>Another reason for this study was to understand how these services are utilized and how much these services cost. In order to gain the proper results, the author studied people who are on the Medicaid home and community waiver</w:t>
      </w:r>
      <w:r w:rsidR="00933FB5">
        <w:t xml:space="preserve">. Medicaid waivers are an important part of any adult daycare program. Most of the clients in a daycare program are on some type of Medicaid waiver. Understanding how Medicaid waivers function is extremely important for daycare programs and </w:t>
      </w:r>
      <w:r w:rsidR="0077577F">
        <w:t xml:space="preserve">families with a disabled child. </w:t>
      </w:r>
      <w:r w:rsidR="00DB4A08">
        <w:t xml:space="preserve">The </w:t>
      </w:r>
      <w:r w:rsidR="00EC15B5">
        <w:t xml:space="preserve">Medicaid </w:t>
      </w:r>
      <w:r w:rsidR="00DB4A08">
        <w:t xml:space="preserve">home and community-based waiver can make individuals with disabilities life much easier. </w:t>
      </w:r>
    </w:p>
    <w:p w14:paraId="56FAEC22" w14:textId="3126307A" w:rsidR="00DF1A2F" w:rsidRDefault="00985420" w:rsidP="00985420">
      <w:pPr>
        <w:ind w:firstLine="0"/>
      </w:pPr>
      <w:r>
        <w:tab/>
      </w:r>
    </w:p>
    <w:p w14:paraId="3DEBEF9F" w14:textId="1F5489E5" w:rsidR="00DF1A2F" w:rsidRDefault="00DF1A2F" w:rsidP="00170BB7">
      <w:pPr>
        <w:ind w:left="720" w:firstLine="0"/>
      </w:pPr>
    </w:p>
    <w:p w14:paraId="093AD596" w14:textId="3120823B" w:rsidR="00DF1A2F" w:rsidRDefault="00DF1A2F" w:rsidP="00170BB7">
      <w:pPr>
        <w:ind w:left="720" w:firstLine="0"/>
      </w:pPr>
    </w:p>
    <w:p w14:paraId="4730E7C0" w14:textId="3A37942E" w:rsidR="00DF1A2F" w:rsidRDefault="00DF1A2F" w:rsidP="00170BB7">
      <w:pPr>
        <w:ind w:left="720" w:firstLine="0"/>
      </w:pPr>
    </w:p>
    <w:p w14:paraId="013C83FA" w14:textId="099FCA71" w:rsidR="00DF1A2F" w:rsidRDefault="00DF1A2F" w:rsidP="00170BB7">
      <w:pPr>
        <w:ind w:left="720" w:firstLine="0"/>
      </w:pPr>
    </w:p>
    <w:p w14:paraId="52260281" w14:textId="173AEFB6" w:rsidR="00DF1A2F" w:rsidRDefault="00DF1A2F" w:rsidP="00170BB7">
      <w:pPr>
        <w:ind w:left="720" w:firstLine="0"/>
      </w:pPr>
    </w:p>
    <w:p w14:paraId="4B0AD702" w14:textId="79E742E9" w:rsidR="00DF1A2F" w:rsidRDefault="00DF1A2F" w:rsidP="00170BB7">
      <w:pPr>
        <w:ind w:left="720" w:firstLine="0"/>
      </w:pPr>
    </w:p>
    <w:p w14:paraId="37FEE705" w14:textId="48F186C1" w:rsidR="00DF1A2F" w:rsidRDefault="00DF1A2F" w:rsidP="00170BB7">
      <w:pPr>
        <w:ind w:left="720" w:firstLine="0"/>
      </w:pPr>
    </w:p>
    <w:p w14:paraId="74CB6F14" w14:textId="3B7151B8" w:rsidR="00DF1A2F" w:rsidRDefault="00DF1A2F" w:rsidP="00170BB7">
      <w:pPr>
        <w:ind w:left="720" w:firstLine="0"/>
      </w:pPr>
    </w:p>
    <w:sectPr w:rsidR="00DF1A2F">
      <w:headerReference w:type="default" r:id="rId19"/>
      <w:headerReference w:type="first" r:id="rId20"/>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FDC91" w14:textId="77777777" w:rsidR="00B55DC0" w:rsidRDefault="00B55DC0">
      <w:pPr>
        <w:spacing w:line="240" w:lineRule="auto"/>
      </w:pPr>
      <w:r>
        <w:separator/>
      </w:r>
    </w:p>
    <w:p w14:paraId="7BAD793E" w14:textId="77777777" w:rsidR="00B55DC0" w:rsidRDefault="00B55DC0"/>
  </w:endnote>
  <w:endnote w:type="continuationSeparator" w:id="0">
    <w:p w14:paraId="36BDC932" w14:textId="77777777" w:rsidR="00B55DC0" w:rsidRDefault="00B55DC0">
      <w:pPr>
        <w:spacing w:line="240" w:lineRule="auto"/>
      </w:pPr>
      <w:r>
        <w:continuationSeparator/>
      </w:r>
    </w:p>
    <w:p w14:paraId="29DC5A62" w14:textId="77777777" w:rsidR="00B55DC0" w:rsidRDefault="00B55D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C9D21" w14:textId="77777777" w:rsidR="00B55DC0" w:rsidRDefault="00B55DC0">
      <w:pPr>
        <w:spacing w:line="240" w:lineRule="auto"/>
      </w:pPr>
      <w:r>
        <w:separator/>
      </w:r>
    </w:p>
    <w:p w14:paraId="4B64E084" w14:textId="77777777" w:rsidR="00B55DC0" w:rsidRDefault="00B55DC0"/>
  </w:footnote>
  <w:footnote w:type="continuationSeparator" w:id="0">
    <w:p w14:paraId="1A34B246" w14:textId="77777777" w:rsidR="00B55DC0" w:rsidRDefault="00B55DC0">
      <w:pPr>
        <w:spacing w:line="240" w:lineRule="auto"/>
      </w:pPr>
      <w:r>
        <w:continuationSeparator/>
      </w:r>
    </w:p>
    <w:p w14:paraId="72A7E372" w14:textId="77777777" w:rsidR="00B55DC0" w:rsidRDefault="00B55D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4A0" w:firstRow="1" w:lastRow="0" w:firstColumn="1" w:lastColumn="0" w:noHBand="0" w:noVBand="1"/>
      <w:tblDescription w:val="Header layout table"/>
    </w:tblPr>
    <w:tblGrid>
      <w:gridCol w:w="8280"/>
      <w:gridCol w:w="1080"/>
    </w:tblGrid>
    <w:tr w:rsidR="001D4737" w14:paraId="530EF4C5" w14:textId="77777777">
      <w:tc>
        <w:tcPr>
          <w:tcW w:w="8280" w:type="dxa"/>
        </w:tcPr>
        <w:p w14:paraId="5E6A4E1E" w14:textId="66878978" w:rsidR="001D4737" w:rsidRPr="00170521" w:rsidRDefault="00B55DC0" w:rsidP="00170521">
          <w:pPr>
            <w:pStyle w:val="Header"/>
          </w:pPr>
          <w:sdt>
            <w:sdtPr>
              <w:alias w:val="Enter shortened title:"/>
              <w:tag w:val="Enter shortened title:"/>
              <w:id w:val="-582528332"/>
              <w15:dataBinding w:prefixMappings="xmlns:ns0='http://schemas.microsoft.com/temp/samples' " w:xpath="/ns0:employees[1]/ns0:employee[1]/ns0:CustomerName[1]" w:storeItemID="{B98E728A-96FF-4995-885C-5AF887AB0C35}"/>
              <w15:appearance w15:val="hidden"/>
            </w:sdtPr>
            <w:sdtEndPr/>
            <w:sdtContent>
              <w:r w:rsidR="00AC1F80">
                <w:t xml:space="preserve">Annotated </w:t>
              </w:r>
              <w:proofErr w:type="spellStart"/>
              <w:r w:rsidR="00AC1F80">
                <w:t>Bibliograhy</w:t>
              </w:r>
              <w:proofErr w:type="spellEnd"/>
            </w:sdtContent>
          </w:sdt>
        </w:p>
      </w:tc>
      <w:tc>
        <w:tcPr>
          <w:tcW w:w="1080" w:type="dxa"/>
        </w:tcPr>
        <w:p w14:paraId="2F43B1F6" w14:textId="77777777" w:rsidR="001D4737" w:rsidRDefault="001D4737">
          <w:pPr>
            <w:pStyle w:val="Header"/>
            <w:jc w:val="right"/>
          </w:pPr>
          <w:r>
            <w:fldChar w:fldCharType="begin"/>
          </w:r>
          <w:r>
            <w:instrText xml:space="preserve"> PAGE   \* MERGEFORMAT </w:instrText>
          </w:r>
          <w:r>
            <w:fldChar w:fldCharType="separate"/>
          </w:r>
          <w:r>
            <w:rPr>
              <w:noProof/>
            </w:rPr>
            <w:t>2</w:t>
          </w:r>
          <w:r>
            <w:rPr>
              <w:noProof/>
            </w:rPr>
            <w:fldChar w:fldCharType="end"/>
          </w:r>
        </w:p>
      </w:tc>
    </w:tr>
  </w:tbl>
  <w:p w14:paraId="7FD11190" w14:textId="77777777" w:rsidR="001D4737" w:rsidRDefault="001D47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4A0" w:firstRow="1" w:lastRow="0" w:firstColumn="1" w:lastColumn="0" w:noHBand="0" w:noVBand="1"/>
      <w:tblDescription w:val="Header layout table"/>
    </w:tblPr>
    <w:tblGrid>
      <w:gridCol w:w="8280"/>
      <w:gridCol w:w="1080"/>
    </w:tblGrid>
    <w:tr w:rsidR="001D4737" w14:paraId="465C5962" w14:textId="77777777">
      <w:tc>
        <w:tcPr>
          <w:tcW w:w="8280" w:type="dxa"/>
        </w:tcPr>
        <w:p w14:paraId="7D082EF0" w14:textId="52FC8949" w:rsidR="001D4737" w:rsidRPr="009F0414" w:rsidRDefault="001D4737" w:rsidP="00504F88">
          <w:pPr>
            <w:pStyle w:val="Header"/>
          </w:pPr>
          <w:r>
            <w:t xml:space="preserve">Running head: </w:t>
          </w:r>
          <w:sdt>
            <w:sdtPr>
              <w:alias w:val="Enter shortened title:"/>
              <w:tag w:val="Enter shortened title:"/>
              <w:id w:val="-211583021"/>
              <w15:dataBinding w:prefixMappings="xmlns:ns0='http://schemas.microsoft.com/temp/samples' " w:xpath="/ns0:employees[1]/ns0:employee[1]/ns0:CustomerName[1]" w:storeItemID="{B98E728A-96FF-4995-885C-5AF887AB0C35}"/>
              <w15:appearance w15:val="hidden"/>
            </w:sdtPr>
            <w:sdtEndPr/>
            <w:sdtContent>
              <w:r w:rsidR="00AC1F80">
                <w:t xml:space="preserve">Annotated </w:t>
              </w:r>
              <w:proofErr w:type="spellStart"/>
              <w:r w:rsidR="00AC1F80">
                <w:t>Bibliograhy</w:t>
              </w:r>
              <w:proofErr w:type="spellEnd"/>
            </w:sdtContent>
          </w:sdt>
        </w:p>
      </w:tc>
      <w:tc>
        <w:tcPr>
          <w:tcW w:w="1080" w:type="dxa"/>
        </w:tcPr>
        <w:p w14:paraId="3DFDA2D3" w14:textId="77777777" w:rsidR="001D4737" w:rsidRDefault="001D4737">
          <w:pPr>
            <w:pStyle w:val="Header"/>
            <w:jc w:val="right"/>
          </w:pPr>
          <w:r>
            <w:fldChar w:fldCharType="begin"/>
          </w:r>
          <w:r>
            <w:instrText xml:space="preserve"> PAGE   \* MERGEFORMAT </w:instrText>
          </w:r>
          <w:r>
            <w:fldChar w:fldCharType="separate"/>
          </w:r>
          <w:r>
            <w:rPr>
              <w:noProof/>
            </w:rPr>
            <w:t>1</w:t>
          </w:r>
          <w:r>
            <w:rPr>
              <w:noProof/>
            </w:rPr>
            <w:fldChar w:fldCharType="end"/>
          </w:r>
        </w:p>
      </w:tc>
    </w:tr>
  </w:tbl>
  <w:p w14:paraId="5FDDF18C" w14:textId="77777777" w:rsidR="001D4737" w:rsidRDefault="001D4737" w:rsidP="002C62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4E6"/>
    <w:rsid w:val="00006BBA"/>
    <w:rsid w:val="0001010E"/>
    <w:rsid w:val="000133C9"/>
    <w:rsid w:val="000217F5"/>
    <w:rsid w:val="0002519F"/>
    <w:rsid w:val="000328CA"/>
    <w:rsid w:val="00045EE2"/>
    <w:rsid w:val="00052991"/>
    <w:rsid w:val="0006693B"/>
    <w:rsid w:val="0006704B"/>
    <w:rsid w:val="00082EF4"/>
    <w:rsid w:val="00092273"/>
    <w:rsid w:val="00097169"/>
    <w:rsid w:val="000B5005"/>
    <w:rsid w:val="000B5A66"/>
    <w:rsid w:val="000F7714"/>
    <w:rsid w:val="00114BFA"/>
    <w:rsid w:val="001162F7"/>
    <w:rsid w:val="00135204"/>
    <w:rsid w:val="001560CF"/>
    <w:rsid w:val="001602E3"/>
    <w:rsid w:val="00160C0C"/>
    <w:rsid w:val="001664A2"/>
    <w:rsid w:val="00167F6D"/>
    <w:rsid w:val="00170521"/>
    <w:rsid w:val="00170BB7"/>
    <w:rsid w:val="00176B4D"/>
    <w:rsid w:val="001A7327"/>
    <w:rsid w:val="001B4848"/>
    <w:rsid w:val="001D4737"/>
    <w:rsid w:val="001E5E0B"/>
    <w:rsid w:val="001F447A"/>
    <w:rsid w:val="001F7399"/>
    <w:rsid w:val="00202F1A"/>
    <w:rsid w:val="0020523B"/>
    <w:rsid w:val="0020744A"/>
    <w:rsid w:val="00212319"/>
    <w:rsid w:val="00225BE3"/>
    <w:rsid w:val="00232133"/>
    <w:rsid w:val="00232E58"/>
    <w:rsid w:val="0024307E"/>
    <w:rsid w:val="002542FC"/>
    <w:rsid w:val="00254C88"/>
    <w:rsid w:val="00255FF1"/>
    <w:rsid w:val="00267657"/>
    <w:rsid w:val="00274E0A"/>
    <w:rsid w:val="002750A9"/>
    <w:rsid w:val="00281DA9"/>
    <w:rsid w:val="002847DB"/>
    <w:rsid w:val="002B56FB"/>
    <w:rsid w:val="002B6153"/>
    <w:rsid w:val="002C6121"/>
    <w:rsid w:val="002C627C"/>
    <w:rsid w:val="00303325"/>
    <w:rsid w:val="00307586"/>
    <w:rsid w:val="00321A46"/>
    <w:rsid w:val="00336906"/>
    <w:rsid w:val="00342678"/>
    <w:rsid w:val="00345333"/>
    <w:rsid w:val="0034795B"/>
    <w:rsid w:val="00356007"/>
    <w:rsid w:val="00367ABA"/>
    <w:rsid w:val="00376303"/>
    <w:rsid w:val="003764A7"/>
    <w:rsid w:val="003A06C6"/>
    <w:rsid w:val="003A16A4"/>
    <w:rsid w:val="003A2D07"/>
    <w:rsid w:val="003B48D5"/>
    <w:rsid w:val="003E36B1"/>
    <w:rsid w:val="003E4162"/>
    <w:rsid w:val="003F65AB"/>
    <w:rsid w:val="003F7CBD"/>
    <w:rsid w:val="00411E9E"/>
    <w:rsid w:val="00413B39"/>
    <w:rsid w:val="0045108F"/>
    <w:rsid w:val="004572C5"/>
    <w:rsid w:val="00466F15"/>
    <w:rsid w:val="00467EFD"/>
    <w:rsid w:val="00481CF8"/>
    <w:rsid w:val="00483D9E"/>
    <w:rsid w:val="00485AA4"/>
    <w:rsid w:val="00492C2D"/>
    <w:rsid w:val="0049636F"/>
    <w:rsid w:val="004A3D87"/>
    <w:rsid w:val="004B18A9"/>
    <w:rsid w:val="004C115B"/>
    <w:rsid w:val="004D4F8C"/>
    <w:rsid w:val="004D6B86"/>
    <w:rsid w:val="004D747D"/>
    <w:rsid w:val="00504F88"/>
    <w:rsid w:val="00510C4A"/>
    <w:rsid w:val="005134A1"/>
    <w:rsid w:val="0053211B"/>
    <w:rsid w:val="0055242C"/>
    <w:rsid w:val="005620AC"/>
    <w:rsid w:val="00570262"/>
    <w:rsid w:val="00594F93"/>
    <w:rsid w:val="00595412"/>
    <w:rsid w:val="005B672F"/>
    <w:rsid w:val="005C2409"/>
    <w:rsid w:val="005C3CB8"/>
    <w:rsid w:val="005C52DA"/>
    <w:rsid w:val="005C58BE"/>
    <w:rsid w:val="005D092A"/>
    <w:rsid w:val="005D5C6C"/>
    <w:rsid w:val="005E08D4"/>
    <w:rsid w:val="0061747E"/>
    <w:rsid w:val="00626C56"/>
    <w:rsid w:val="00641876"/>
    <w:rsid w:val="00643768"/>
    <w:rsid w:val="00643CE0"/>
    <w:rsid w:val="00645290"/>
    <w:rsid w:val="00671CED"/>
    <w:rsid w:val="00686C78"/>
    <w:rsid w:val="00692091"/>
    <w:rsid w:val="006A7EE9"/>
    <w:rsid w:val="006B015B"/>
    <w:rsid w:val="006B711A"/>
    <w:rsid w:val="006C162F"/>
    <w:rsid w:val="006D7EE9"/>
    <w:rsid w:val="006E060E"/>
    <w:rsid w:val="006F46BA"/>
    <w:rsid w:val="00715D89"/>
    <w:rsid w:val="007244DE"/>
    <w:rsid w:val="007264AD"/>
    <w:rsid w:val="00753E5B"/>
    <w:rsid w:val="00773E58"/>
    <w:rsid w:val="0077577F"/>
    <w:rsid w:val="00783C1B"/>
    <w:rsid w:val="0079141E"/>
    <w:rsid w:val="007A24E6"/>
    <w:rsid w:val="007B07F5"/>
    <w:rsid w:val="007B0A28"/>
    <w:rsid w:val="007C2524"/>
    <w:rsid w:val="007D41D3"/>
    <w:rsid w:val="007D6ABA"/>
    <w:rsid w:val="007D7BA9"/>
    <w:rsid w:val="007E1FEE"/>
    <w:rsid w:val="007F477B"/>
    <w:rsid w:val="00804D46"/>
    <w:rsid w:val="00805B44"/>
    <w:rsid w:val="0081390C"/>
    <w:rsid w:val="00816831"/>
    <w:rsid w:val="00837D67"/>
    <w:rsid w:val="008457E4"/>
    <w:rsid w:val="00851C33"/>
    <w:rsid w:val="00854587"/>
    <w:rsid w:val="008747E8"/>
    <w:rsid w:val="00886C35"/>
    <w:rsid w:val="00892782"/>
    <w:rsid w:val="00897656"/>
    <w:rsid w:val="008A2A83"/>
    <w:rsid w:val="008B0309"/>
    <w:rsid w:val="008B25D7"/>
    <w:rsid w:val="008D0DB2"/>
    <w:rsid w:val="008D3245"/>
    <w:rsid w:val="008E5024"/>
    <w:rsid w:val="00910F0E"/>
    <w:rsid w:val="00932F2B"/>
    <w:rsid w:val="00933E52"/>
    <w:rsid w:val="00933FB5"/>
    <w:rsid w:val="009429C5"/>
    <w:rsid w:val="00961AE5"/>
    <w:rsid w:val="00980197"/>
    <w:rsid w:val="00985420"/>
    <w:rsid w:val="00986DDE"/>
    <w:rsid w:val="009A2C38"/>
    <w:rsid w:val="009A4691"/>
    <w:rsid w:val="009A54F5"/>
    <w:rsid w:val="009B0B7B"/>
    <w:rsid w:val="009D643F"/>
    <w:rsid w:val="009D7253"/>
    <w:rsid w:val="009E5955"/>
    <w:rsid w:val="009F0414"/>
    <w:rsid w:val="009F2320"/>
    <w:rsid w:val="00A04F03"/>
    <w:rsid w:val="00A176CA"/>
    <w:rsid w:val="00A273F3"/>
    <w:rsid w:val="00A4616D"/>
    <w:rsid w:val="00A4757D"/>
    <w:rsid w:val="00A541BC"/>
    <w:rsid w:val="00A77F6B"/>
    <w:rsid w:val="00A81026"/>
    <w:rsid w:val="00A81BB2"/>
    <w:rsid w:val="00A90B97"/>
    <w:rsid w:val="00AA5C05"/>
    <w:rsid w:val="00AC1F80"/>
    <w:rsid w:val="00AE5CD4"/>
    <w:rsid w:val="00B01264"/>
    <w:rsid w:val="00B22A96"/>
    <w:rsid w:val="00B236A7"/>
    <w:rsid w:val="00B27D93"/>
    <w:rsid w:val="00B376A7"/>
    <w:rsid w:val="00B50589"/>
    <w:rsid w:val="00B55DC0"/>
    <w:rsid w:val="00B636A7"/>
    <w:rsid w:val="00B83A82"/>
    <w:rsid w:val="00B90E25"/>
    <w:rsid w:val="00B914F5"/>
    <w:rsid w:val="00BB4225"/>
    <w:rsid w:val="00BB64D9"/>
    <w:rsid w:val="00BB7FA5"/>
    <w:rsid w:val="00C02E59"/>
    <w:rsid w:val="00C3438C"/>
    <w:rsid w:val="00C52507"/>
    <w:rsid w:val="00C5531D"/>
    <w:rsid w:val="00C5686B"/>
    <w:rsid w:val="00C74024"/>
    <w:rsid w:val="00C83B15"/>
    <w:rsid w:val="00C91B15"/>
    <w:rsid w:val="00C925C8"/>
    <w:rsid w:val="00CB0321"/>
    <w:rsid w:val="00CB7F84"/>
    <w:rsid w:val="00CD1181"/>
    <w:rsid w:val="00CD77B1"/>
    <w:rsid w:val="00CF1B55"/>
    <w:rsid w:val="00D0773A"/>
    <w:rsid w:val="00D31385"/>
    <w:rsid w:val="00D3335B"/>
    <w:rsid w:val="00D340BE"/>
    <w:rsid w:val="00D3462E"/>
    <w:rsid w:val="00D470BF"/>
    <w:rsid w:val="00D64366"/>
    <w:rsid w:val="00D655F6"/>
    <w:rsid w:val="00D662C7"/>
    <w:rsid w:val="00D77DA1"/>
    <w:rsid w:val="00D93BAC"/>
    <w:rsid w:val="00DA0284"/>
    <w:rsid w:val="00DB2E59"/>
    <w:rsid w:val="00DB358F"/>
    <w:rsid w:val="00DB4A08"/>
    <w:rsid w:val="00DC44F1"/>
    <w:rsid w:val="00DC74F1"/>
    <w:rsid w:val="00DD3562"/>
    <w:rsid w:val="00DE184A"/>
    <w:rsid w:val="00DF1A2F"/>
    <w:rsid w:val="00DF5652"/>
    <w:rsid w:val="00DF6D26"/>
    <w:rsid w:val="00E07743"/>
    <w:rsid w:val="00E12920"/>
    <w:rsid w:val="00E1474B"/>
    <w:rsid w:val="00E33E04"/>
    <w:rsid w:val="00E4404A"/>
    <w:rsid w:val="00E45375"/>
    <w:rsid w:val="00E45B42"/>
    <w:rsid w:val="00E57038"/>
    <w:rsid w:val="00E576CC"/>
    <w:rsid w:val="00E7305D"/>
    <w:rsid w:val="00E7309A"/>
    <w:rsid w:val="00E90622"/>
    <w:rsid w:val="00E942C1"/>
    <w:rsid w:val="00EA499F"/>
    <w:rsid w:val="00EA780C"/>
    <w:rsid w:val="00EB69D3"/>
    <w:rsid w:val="00EC15B5"/>
    <w:rsid w:val="00EE429C"/>
    <w:rsid w:val="00EE6FE4"/>
    <w:rsid w:val="00EF2DA1"/>
    <w:rsid w:val="00EF433A"/>
    <w:rsid w:val="00EF6218"/>
    <w:rsid w:val="00F06B21"/>
    <w:rsid w:val="00F31D66"/>
    <w:rsid w:val="00F363EC"/>
    <w:rsid w:val="00F413AC"/>
    <w:rsid w:val="00F431F0"/>
    <w:rsid w:val="00F83B82"/>
    <w:rsid w:val="00FA610D"/>
    <w:rsid w:val="00FE5A96"/>
    <w:rsid w:val="00FE725C"/>
  </w:rsids>
  <m:mathPr>
    <m:mathFont m:val="Cambria Math"/>
    <m:brkBin m:val="before"/>
    <m:brkBinSub m:val="--"/>
    <m:smallFrac m:val="0"/>
    <m:dispDef/>
    <m:lMargin m:val="0"/>
    <m:rMargin m:val="0"/>
    <m:defJc m:val="centerGroup"/>
    <m:wrapIndent m:val="1440"/>
    <m:intLim m:val="subSup"/>
    <m:naryLim m:val="undOvr"/>
  </m:mathPr>
  <w:attachedSchema w:val="http://schemas.microsoft.com/temp/samples"/>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CCE71E"/>
  <w15:chartTrackingRefBased/>
  <w15:docId w15:val="{7AD06155-D549-4F2A-8EF4-15C330CB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000000" w:themeColor="text1"/>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5" w:qFormat="1"/>
    <w:lsdException w:name="heading 8" w:semiHidden="1" w:uiPriority="5" w:qFormat="1"/>
    <w:lsdException w:name="heading 9" w:semiHidden="1" w:uiPriority="5"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4"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25C8"/>
  </w:style>
  <w:style w:type="paragraph" w:styleId="Heading1">
    <w:name w:val="heading 1"/>
    <w:basedOn w:val="Normal"/>
    <w:next w:val="Normal"/>
    <w:link w:val="Heading1Char"/>
    <w:uiPriority w:val="5"/>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5"/>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5"/>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5"/>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5"/>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5"/>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qFormat/>
    <w:pPr>
      <w:spacing w:line="240" w:lineRule="auto"/>
      <w:ind w:firstLine="0"/>
    </w:pPr>
  </w:style>
  <w:style w:type="character" w:customStyle="1" w:styleId="HeaderChar">
    <w:name w:val="Header Char"/>
    <w:basedOn w:val="DefaultParagraphFont"/>
    <w:link w:val="Header"/>
    <w:uiPriority w:val="99"/>
    <w:rsid w:val="00DB2E59"/>
  </w:style>
  <w:style w:type="character" w:styleId="PlaceholderText">
    <w:name w:val="Placeholder Text"/>
    <w:basedOn w:val="DefaultParagraphFont"/>
    <w:uiPriority w:val="99"/>
    <w:semiHidden/>
    <w:rsid w:val="00EB69D3"/>
    <w:rPr>
      <w:color w:val="000000" w:themeColor="text1"/>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5"/>
    <w:rsid w:val="00DB2E59"/>
    <w:rPr>
      <w:rFonts w:asciiTheme="majorHAnsi" w:eastAsiaTheme="majorEastAsia" w:hAnsiTheme="majorHAnsi" w:cstheme="majorBidi"/>
      <w:b/>
      <w:bCs/>
    </w:rPr>
  </w:style>
  <w:style w:type="character" w:customStyle="1" w:styleId="Heading2Char">
    <w:name w:val="Heading 2 Char"/>
    <w:basedOn w:val="DefaultParagraphFont"/>
    <w:link w:val="Heading2"/>
    <w:uiPriority w:val="5"/>
    <w:rsid w:val="00DB2E59"/>
    <w:rPr>
      <w:rFonts w:asciiTheme="majorHAnsi" w:eastAsiaTheme="majorEastAsia" w:hAnsiTheme="majorHAnsi" w:cstheme="majorBidi"/>
      <w:b/>
      <w:bCs/>
    </w:rPr>
  </w:style>
  <w:style w:type="paragraph" w:styleId="Title">
    <w:name w:val="Title"/>
    <w:basedOn w:val="Normal"/>
    <w:next w:val="Normal"/>
    <w:link w:val="TitleChar"/>
    <w:uiPriority w:val="1"/>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Pr>
      <w:rFonts w:asciiTheme="majorHAnsi" w:eastAsiaTheme="majorEastAsia" w:hAnsiTheme="majorHAnsi" w:cstheme="majorBidi"/>
    </w:rPr>
  </w:style>
  <w:style w:type="character" w:styleId="Emphasis">
    <w:name w:val="Emphasis"/>
    <w:basedOn w:val="DefaultParagraphFont"/>
    <w:uiPriority w:val="4"/>
    <w:qFormat/>
    <w:rPr>
      <w:i/>
      <w:iCs/>
    </w:rPr>
  </w:style>
  <w:style w:type="character" w:customStyle="1" w:styleId="Heading3Char">
    <w:name w:val="Heading 3 Char"/>
    <w:basedOn w:val="DefaultParagraphFont"/>
    <w:link w:val="Heading3"/>
    <w:uiPriority w:val="5"/>
    <w:rsid w:val="00DB2E59"/>
    <w:rPr>
      <w:rFonts w:asciiTheme="majorHAnsi" w:eastAsiaTheme="majorEastAsia" w:hAnsiTheme="majorHAnsi" w:cstheme="majorBidi"/>
      <w:b/>
      <w:bCs/>
    </w:rPr>
  </w:style>
  <w:style w:type="character" w:customStyle="1" w:styleId="Heading4Char">
    <w:name w:val="Heading 4 Char"/>
    <w:basedOn w:val="DefaultParagraphFont"/>
    <w:link w:val="Heading4"/>
    <w:uiPriority w:val="5"/>
    <w:rsid w:val="00DB2E5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5"/>
    <w:rsid w:val="00DB2E59"/>
    <w:rPr>
      <w:rFonts w:asciiTheme="majorHAnsi" w:eastAsiaTheme="majorEastAsia" w:hAnsiTheme="majorHAnsi" w:cstheme="majorBidi"/>
      <w:i/>
      <w:iCs/>
    </w:rPr>
  </w:style>
  <w:style w:type="paragraph" w:styleId="BalloonText">
    <w:name w:val="Balloon Text"/>
    <w:basedOn w:val="Normal"/>
    <w:link w:val="BalloonTextChar"/>
    <w:uiPriority w:val="99"/>
    <w:semiHidden/>
    <w:unhideWhenUsed/>
    <w:rsid w:val="00EB69D3"/>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EB69D3"/>
    <w:rPr>
      <w:rFonts w:ascii="Segoe UI" w:hAnsi="Segoe UI" w:cs="Segoe UI"/>
      <w:sz w:val="22"/>
      <w:szCs w:val="18"/>
    </w:rPr>
  </w:style>
  <w:style w:type="paragraph" w:styleId="Bibliography">
    <w:name w:val="Bibliography"/>
    <w:basedOn w:val="Normal"/>
    <w:next w:val="Normal"/>
    <w:uiPriority w:val="6"/>
    <w:unhideWhenUsed/>
    <w:qFormat/>
    <w:pPr>
      <w:ind w:left="720" w:hanging="720"/>
    </w:pPr>
  </w:style>
  <w:style w:type="paragraph" w:styleId="BlockText">
    <w:name w:val="Block Text"/>
    <w:basedOn w:val="Normal"/>
    <w:uiPriority w:val="99"/>
    <w:semiHidden/>
    <w:unhideWhenUsed/>
    <w:rsid w:val="003F7CBD"/>
    <w:pPr>
      <w:pBdr>
        <w:top w:val="single" w:sz="2" w:space="10" w:color="000000" w:themeColor="text2" w:shadow="1"/>
        <w:left w:val="single" w:sz="2" w:space="10" w:color="000000" w:themeColor="text2" w:shadow="1"/>
        <w:bottom w:val="single" w:sz="2" w:space="10" w:color="000000" w:themeColor="text2" w:shadow="1"/>
        <w:right w:val="single" w:sz="2" w:space="10" w:color="000000" w:themeColor="text2" w:shadow="1"/>
      </w:pBdr>
      <w:ind w:left="1152" w:right="1152" w:firstLine="0"/>
    </w:pPr>
    <w:rPr>
      <w:i/>
      <w:iCs/>
      <w:color w:val="000000" w:themeColor="text2"/>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EB69D3"/>
    <w:pPr>
      <w:spacing w:after="120"/>
      <w:ind w:firstLine="0"/>
    </w:pPr>
    <w:rPr>
      <w:sz w:val="22"/>
      <w:szCs w:val="16"/>
    </w:rPr>
  </w:style>
  <w:style w:type="character" w:customStyle="1" w:styleId="BodyText3Char">
    <w:name w:val="Body Text 3 Char"/>
    <w:basedOn w:val="DefaultParagraphFont"/>
    <w:link w:val="BodyText3"/>
    <w:uiPriority w:val="99"/>
    <w:semiHidden/>
    <w:rsid w:val="00EB69D3"/>
    <w:rPr>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EB69D3"/>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EB69D3"/>
    <w:rPr>
      <w:sz w:val="22"/>
      <w:szCs w:val="16"/>
    </w:rPr>
  </w:style>
  <w:style w:type="paragraph" w:styleId="Caption">
    <w:name w:val="caption"/>
    <w:basedOn w:val="Normal"/>
    <w:next w:val="Normal"/>
    <w:uiPriority w:val="35"/>
    <w:semiHidden/>
    <w:unhideWhenUsed/>
    <w:qFormat/>
    <w:rsid w:val="00EB69D3"/>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EB69D3"/>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EB69D3"/>
    <w:rPr>
      <w:sz w:val="22"/>
      <w:szCs w:val="20"/>
    </w:rPr>
  </w:style>
  <w:style w:type="paragraph" w:styleId="CommentSubject">
    <w:name w:val="annotation subject"/>
    <w:basedOn w:val="CommentText"/>
    <w:next w:val="CommentText"/>
    <w:link w:val="CommentSubjectChar"/>
    <w:uiPriority w:val="99"/>
    <w:semiHidden/>
    <w:unhideWhenUsed/>
    <w:rsid w:val="00EB69D3"/>
    <w:rPr>
      <w:b/>
      <w:bCs/>
    </w:rPr>
  </w:style>
  <w:style w:type="character" w:customStyle="1" w:styleId="CommentSubjectChar">
    <w:name w:val="Comment Subject Char"/>
    <w:basedOn w:val="CommentTextChar"/>
    <w:link w:val="CommentSubject"/>
    <w:uiPriority w:val="99"/>
    <w:semiHidden/>
    <w:rsid w:val="00EB69D3"/>
    <w:rPr>
      <w:b/>
      <w:bCs/>
      <w:sz w:val="22"/>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EB69D3"/>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EB69D3"/>
    <w:rPr>
      <w:rFonts w:ascii="Segoe UI" w:hAnsi="Segoe UI" w:cs="Segoe UI"/>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EB69D3"/>
    <w:pPr>
      <w:spacing w:line="240" w:lineRule="auto"/>
    </w:pPr>
    <w:rPr>
      <w:sz w:val="22"/>
      <w:szCs w:val="20"/>
    </w:rPr>
  </w:style>
  <w:style w:type="character" w:customStyle="1" w:styleId="FootnoteTextChar">
    <w:name w:val="Footnote Text Char"/>
    <w:basedOn w:val="DefaultParagraphFont"/>
    <w:link w:val="FootnoteText"/>
    <w:uiPriority w:val="99"/>
    <w:semiHidden/>
    <w:rsid w:val="00EB69D3"/>
    <w:rPr>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EB69D3"/>
    <w:pPr>
      <w:spacing w:line="240" w:lineRule="auto"/>
      <w:ind w:firstLine="0"/>
    </w:pPr>
    <w:rPr>
      <w:rFonts w:asciiTheme="majorHAnsi" w:eastAsiaTheme="majorEastAsia" w:hAnsiTheme="majorHAnsi" w:cstheme="majorBidi"/>
      <w:sz w:val="22"/>
      <w:szCs w:val="20"/>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5"/>
    <w:semiHidden/>
    <w:rsid w:val="00336906"/>
    <w:rPr>
      <w:rFonts w:asciiTheme="majorHAnsi" w:eastAsiaTheme="majorEastAsia" w:hAnsiTheme="majorHAnsi" w:cstheme="majorBidi"/>
      <w:color w:val="6E6E6E" w:themeColor="accent1" w:themeShade="7F"/>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EB69D3"/>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EB69D3"/>
    <w:rPr>
      <w:rFonts w:ascii="Consolas" w:hAnsi="Consolas" w:cs="Consolas"/>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EB69D3"/>
    <w:pPr>
      <w:pBdr>
        <w:top w:val="single" w:sz="4" w:space="10" w:color="6E6E6E" w:themeColor="accent1" w:themeShade="80"/>
        <w:bottom w:val="single" w:sz="4" w:space="10" w:color="6E6E6E" w:themeColor="accent1" w:themeShade="80"/>
      </w:pBdr>
      <w:spacing w:before="360" w:after="360"/>
      <w:ind w:left="864" w:right="864" w:firstLine="0"/>
      <w:jc w:val="center"/>
    </w:pPr>
    <w:rPr>
      <w:i/>
      <w:iCs/>
      <w:color w:val="6E6E6E" w:themeColor="accent1" w:themeShade="80"/>
    </w:rPr>
  </w:style>
  <w:style w:type="character" w:customStyle="1" w:styleId="IntenseQuoteChar">
    <w:name w:val="Intense Quote Char"/>
    <w:basedOn w:val="DefaultParagraphFont"/>
    <w:link w:val="IntenseQuote"/>
    <w:uiPriority w:val="30"/>
    <w:semiHidden/>
    <w:rsid w:val="00EB69D3"/>
    <w:rPr>
      <w:i/>
      <w:iCs/>
      <w:color w:val="6E6E6E" w:themeColor="accent1" w:themeShade="80"/>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8"/>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8"/>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rsid w:val="00EB69D3"/>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EB69D3"/>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EB69D3"/>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EB69D3"/>
    <w:rPr>
      <w:rFonts w:ascii="Consolas" w:hAnsi="Consolas" w:cs="Consolas"/>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qFormat/>
    <w:rPr>
      <w:vertAlign w:val="superscript"/>
    </w:rPr>
  </w:style>
  <w:style w:type="table" w:customStyle="1" w:styleId="APAReport">
    <w:name w:val="APA Report"/>
    <w:basedOn w:val="TableNormal"/>
    <w:uiPriority w:val="99"/>
    <w:rsid w:val="003F7CBD"/>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7"/>
    <w:qFormat/>
    <w:pPr>
      <w:spacing w:before="240"/>
      <w:ind w:firstLine="0"/>
      <w:contextualSpacing/>
    </w:pPr>
  </w:style>
  <w:style w:type="paragraph" w:styleId="Footer">
    <w:name w:val="footer"/>
    <w:basedOn w:val="Normal"/>
    <w:link w:val="FooterChar"/>
    <w:uiPriority w:val="99"/>
    <w:qFormat/>
    <w:pPr>
      <w:tabs>
        <w:tab w:val="center" w:pos="4680"/>
        <w:tab w:val="right" w:pos="9360"/>
      </w:tabs>
      <w:spacing w:line="240" w:lineRule="auto"/>
    </w:pPr>
  </w:style>
  <w:style w:type="character" w:customStyle="1" w:styleId="FooterChar">
    <w:name w:val="Footer Char"/>
    <w:basedOn w:val="DefaultParagraphFont"/>
    <w:link w:val="Footer"/>
    <w:uiPriority w:val="99"/>
    <w:rsid w:val="00DB2E59"/>
  </w:style>
  <w:style w:type="character" w:styleId="CommentReference">
    <w:name w:val="annotation reference"/>
    <w:basedOn w:val="DefaultParagraphFont"/>
    <w:uiPriority w:val="99"/>
    <w:semiHidden/>
    <w:unhideWhenUsed/>
    <w:rsid w:val="00EB69D3"/>
    <w:rPr>
      <w:sz w:val="22"/>
      <w:szCs w:val="16"/>
    </w:rPr>
  </w:style>
  <w:style w:type="paragraph" w:styleId="EndnoteText">
    <w:name w:val="endnote text"/>
    <w:basedOn w:val="Normal"/>
    <w:link w:val="EndnoteTextChar"/>
    <w:uiPriority w:val="99"/>
    <w:semiHidden/>
    <w:unhideWhenUsed/>
    <w:qFormat/>
    <w:rsid w:val="00EB69D3"/>
    <w:pPr>
      <w:spacing w:line="240" w:lineRule="auto"/>
    </w:pPr>
    <w:rPr>
      <w:sz w:val="22"/>
      <w:szCs w:val="20"/>
    </w:rPr>
  </w:style>
  <w:style w:type="character" w:customStyle="1" w:styleId="EndnoteTextChar">
    <w:name w:val="Endnote Text Char"/>
    <w:basedOn w:val="DefaultParagraphFont"/>
    <w:link w:val="EndnoteText"/>
    <w:uiPriority w:val="99"/>
    <w:semiHidden/>
    <w:rsid w:val="00EB69D3"/>
    <w:rPr>
      <w:sz w:val="22"/>
      <w:szCs w:val="20"/>
    </w:rPr>
  </w:style>
  <w:style w:type="character" w:styleId="HTMLCode">
    <w:name w:val="HTML Code"/>
    <w:basedOn w:val="DefaultParagraphFont"/>
    <w:uiPriority w:val="99"/>
    <w:semiHidden/>
    <w:unhideWhenUsed/>
    <w:rsid w:val="00EB69D3"/>
    <w:rPr>
      <w:rFonts w:ascii="Consolas" w:hAnsi="Consolas"/>
      <w:sz w:val="22"/>
      <w:szCs w:val="20"/>
    </w:rPr>
  </w:style>
  <w:style w:type="character" w:styleId="HTMLKeyboard">
    <w:name w:val="HTML Keyboard"/>
    <w:basedOn w:val="DefaultParagraphFont"/>
    <w:uiPriority w:val="99"/>
    <w:semiHidden/>
    <w:unhideWhenUsed/>
    <w:rsid w:val="00EB69D3"/>
    <w:rPr>
      <w:rFonts w:ascii="Consolas" w:hAnsi="Consolas"/>
      <w:sz w:val="22"/>
      <w:szCs w:val="20"/>
    </w:rPr>
  </w:style>
  <w:style w:type="character" w:styleId="HTMLTypewriter">
    <w:name w:val="HTML Typewriter"/>
    <w:basedOn w:val="DefaultParagraphFont"/>
    <w:uiPriority w:val="99"/>
    <w:semiHidden/>
    <w:unhideWhenUsed/>
    <w:rsid w:val="00EB69D3"/>
    <w:rPr>
      <w:rFonts w:ascii="Consolas" w:hAnsi="Consolas"/>
      <w:sz w:val="22"/>
      <w:szCs w:val="20"/>
    </w:rPr>
  </w:style>
  <w:style w:type="paragraph" w:styleId="TOCHeading">
    <w:name w:val="TOC Heading"/>
    <w:basedOn w:val="Heading1"/>
    <w:next w:val="Normal"/>
    <w:uiPriority w:val="39"/>
    <w:semiHidden/>
    <w:unhideWhenUsed/>
    <w:qFormat/>
    <w:rsid w:val="00EB69D3"/>
    <w:pPr>
      <w:spacing w:before="240"/>
      <w:ind w:firstLine="720"/>
      <w:jc w:val="left"/>
      <w:outlineLvl w:val="9"/>
    </w:pPr>
    <w:rPr>
      <w:b w:val="0"/>
      <w:bCs w:val="0"/>
      <w:color w:val="6E6E6E" w:themeColor="accent1" w:themeShade="80"/>
      <w:sz w:val="32"/>
      <w:szCs w:val="32"/>
    </w:rPr>
  </w:style>
  <w:style w:type="character" w:styleId="IntenseReference">
    <w:name w:val="Intense Reference"/>
    <w:basedOn w:val="DefaultParagraphFont"/>
    <w:uiPriority w:val="32"/>
    <w:semiHidden/>
    <w:unhideWhenUsed/>
    <w:qFormat/>
    <w:rsid w:val="00EB69D3"/>
    <w:rPr>
      <w:b/>
      <w:bCs/>
      <w:caps w:val="0"/>
      <w:smallCaps/>
      <w:color w:val="6E6E6E" w:themeColor="accent1" w:themeShade="80"/>
      <w:spacing w:val="5"/>
    </w:rPr>
  </w:style>
  <w:style w:type="character" w:styleId="IntenseEmphasis">
    <w:name w:val="Intense Emphasis"/>
    <w:basedOn w:val="DefaultParagraphFont"/>
    <w:uiPriority w:val="21"/>
    <w:semiHidden/>
    <w:unhideWhenUsed/>
    <w:qFormat/>
    <w:rsid w:val="00EB69D3"/>
    <w:rPr>
      <w:i/>
      <w:iCs/>
      <w:color w:val="6E6E6E" w:themeColor="accent1" w:themeShade="80"/>
    </w:rPr>
  </w:style>
  <w:style w:type="table" w:styleId="GridTable4-Accent4">
    <w:name w:val="Grid Table 4 Accent 4"/>
    <w:basedOn w:val="TableNormal"/>
    <w:uiPriority w:val="49"/>
    <w:rsid w:val="003F7CBD"/>
    <w:pPr>
      <w:spacing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character" w:styleId="Hyperlink">
    <w:name w:val="Hyperlink"/>
    <w:basedOn w:val="DefaultParagraphFont"/>
    <w:uiPriority w:val="99"/>
    <w:unhideWhenUsed/>
    <w:rsid w:val="00897656"/>
    <w:rPr>
      <w:color w:val="5F5F5F" w:themeColor="hyperlink"/>
      <w:u w:val="single"/>
    </w:rPr>
  </w:style>
  <w:style w:type="character" w:styleId="UnresolvedMention">
    <w:name w:val="Unresolved Mention"/>
    <w:basedOn w:val="DefaultParagraphFont"/>
    <w:uiPriority w:val="99"/>
    <w:semiHidden/>
    <w:unhideWhenUsed/>
    <w:rsid w:val="008976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168641544">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78445464">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36293427">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proxy.lib.odu.edu/10.1542/peds.2012-3050" TargetMode="External"/><Relationship Id="rId18" Type="http://schemas.openxmlformats.org/officeDocument/2006/relationships/hyperlink" Target="https://doi-"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proxy.lib.odu.edu/login?url=http://search.ebscohost.com/login.aspx?direct=true&amp;db=a9h&amp;AN=97632126&amp;site=ehost-live&amp;scope=site" TargetMode="External"/><Relationship Id="rId17" Type="http://schemas.openxmlformats.org/officeDocument/2006/relationships/hyperlink" Target="https://doi-org.proxy.lib.odu.edu/10.1080/09687599.2012.679023" TargetMode="External"/><Relationship Id="rId2" Type="http://schemas.openxmlformats.org/officeDocument/2006/relationships/customXml" Target="../customXml/item2.xml"/><Relationship Id="rId16" Type="http://schemas.openxmlformats.org/officeDocument/2006/relationships/hyperlink" Target="https://doi-org.proxy.lib.odu.edu/10.1080/13668803.2012.674408"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proxy.lib.odu.edu/10.1080/10911359.2013.747353" TargetMode="External"/><Relationship Id="rId5" Type="http://schemas.openxmlformats.org/officeDocument/2006/relationships/settings" Target="settings.xml"/><Relationship Id="rId15" Type="http://schemas.openxmlformats.org/officeDocument/2006/relationships/hyperlink" Target="https://doi-org.proxy.lib.odu.edu/10.1080/09575146.2013.878317" TargetMode="External"/><Relationship Id="rId10" Type="http://schemas.openxmlformats.org/officeDocument/2006/relationships/hyperlink" Target="https://doi-"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doi-org.proxy.lib.odu.edu/10.3233/PRM-140271" TargetMode="External"/><Relationship Id="rId14" Type="http://schemas.openxmlformats.org/officeDocument/2006/relationships/hyperlink" Target="https://doi-org.proxy.lib.odu.edu/10.3233/PRM-140274"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e\AppData\Roaming\Microsoft\Templates\APA%20style%20paper.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6C6C6C"/>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employees xmlns="http://schemas.microsoft.com/temp/samples">
  <employee>
    <Customer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wp14"&gt;&lt;w:body&gt;&lt;w:p w:rsidR="00000000" w:rsidRDefault="007A24E6"&gt;&lt;w:r&gt;&lt;w:t&gt;Annotated Bibliograhy&lt;/w:t&gt;&lt;/w:r&gt;&lt;/w:p&gt;&lt;w:sectPr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w16cid"&gt;&lt;w:docDefaults&gt;&lt;w:rPrDefault&gt;&lt;w:rPr&gt;&lt;w:rFonts w:asciiTheme="minorHAnsi" w:eastAsiaTheme="minorEastAsia" w:hAnsiTheme="minorHAnsi" w:cstheme="minorBidi"/&gt;&lt;w:color w:val="000000" w:themeColor="text1"/&gt;&lt;w:sz w:val="24"/&gt;&lt;w:szCs w:val="24"/&gt;&lt;w:lang w:val="en-US" w:eastAsia="ja-JP" w:bidi="ar-SA"/&gt;&lt;/w:rPr&gt;&lt;/w:rPrDefault&gt;&lt;w:pPrDefault&gt;&lt;w:pPr&gt;&lt;w:spacing w:line="480" w:lineRule="auto"/&gt;&lt;w:ind w:firstLine="720"/&gt;&lt;/w:pPr&gt;&lt;/w:pPrDefault&gt;&lt;/w:docDefaults&gt;&lt;w:style w:type="paragraph" w:default="1" w:styleId="Normal"&gt;&lt;w:name w:val="Normal"/&gt;&lt;w:qFormat/&gt;&lt;w:rsid w:val="00C925C8"/&gt;&lt;/w:style&gt;&lt;w:style w:type="paragraph" w:styleId="Heading1"&gt;&lt;w:name w:val="heading 1"/&gt;&lt;w:basedOn w:val="Normal"/&gt;&lt;w:next w:val="Normal"/&gt;&lt;w:link w:val="Heading1Char"/&gt;&lt;w:uiPriority w:val="5"/&gt;&lt;w:qFormat/&gt;&lt;w:pPr&gt;&lt;w:keepNext/&gt;&lt;w:keepLines/&gt;&lt;w:ind w:firstLine="0"/&gt;&lt;w:jc w:val="center"/&gt;&lt;w:outlineLvl w:val="0"/&gt;&lt;/w:pPr&gt;&lt;w:rPr&gt;&lt;w:rFonts w:asciiTheme="majorHAnsi" w:eastAsiaTheme="majorEastAsia" w:hAnsiTheme="majorHAnsi" w:cstheme="majorBidi"/&gt;&lt;w:b/&gt;&lt;w:bCs/&gt;&lt;/w:rPr&gt;&lt;/w:style&gt;&lt;w:style w:type="paragraph" w:styleId="Heading2"&gt;&lt;w:name w:val="heading 2"/&gt;&lt;w:basedOn w:val="Normal"/&gt;&lt;w:next w:val="Normal"/&gt;&lt;w:link w:val="Heading2Char"/&gt;&lt;w:uiPriority w:val="5"/&gt;&lt;w:qFormat/&gt;&lt;w:pPr&gt;&lt;w:keepNext/&gt;&lt;w:keepLines/&gt;&lt;w:ind w:firstLine="0"/&gt;&lt;w:outlineLvl w:val="1"/&gt;&lt;/w:pPr&gt;&lt;w:rPr&gt;&lt;w:rFonts w:asciiTheme="majorHAnsi" w:eastAsiaTheme="majorEastAsia" w:hAnsiTheme="majorHAnsi" w:cstheme="majorBidi"/&gt;&lt;w:b/&gt;&lt;w:bCs/&gt;&lt;/w:rPr&gt;&lt;/w:style&gt;&lt;w:style w:type="paragraph" w:styleId="Heading3"&gt;&lt;w:name w:val="heading 3"/&gt;&lt;w:basedOn w:val="Normal"/&gt;&lt;w:next w:val="Normal"/&gt;&lt;w:link w:val="Heading3Char"/&gt;&lt;w:uiPriority w:val="5"/&gt;&lt;w:qFormat/&gt;&lt;w:pPr&gt;&lt;w:keepNext/&gt;&lt;w:keepLines/&gt;&lt;w:outlineLvl w:val="2"/&gt;&lt;/w:pPr&gt;&lt;w:rPr&gt;&lt;w:rFonts w:asciiTheme="majorHAnsi" w:eastAsiaTheme="majorEastAsia" w:hAnsiTheme="majorHAnsi" w:cstheme="majorBidi"/&gt;&lt;w:b/&gt;&lt;w:bCs/&gt;&lt;/w:rPr&gt;&lt;/w:style&gt;&lt;w:style w:type="paragraph" w:styleId="Heading4"&gt;&lt;w:name w:val="heading 4"/&gt;&lt;w:basedOn w:val="Normal"/&gt;&lt;w:next w:val="Normal"/&gt;&lt;w:link w:val="Heading4Char"/&gt;&lt;w:uiPriority w:val="5"/&gt;&lt;w:qFormat/&gt;&lt;w:pPr&gt;&lt;w:keepNext/&gt;&lt;w:keepLines/&gt;&lt;w:outlineLvl w:val="3"/&gt;&lt;/w:pPr&gt;&lt;w:rPr&gt;&lt;w:rFonts w:asciiTheme="majorHAnsi" w:eastAsiaTheme="majorEastAsia" w:hAnsiTheme="majorHAnsi" w:cstheme="majorBidi"/&gt;&lt;w:b/&gt;&lt;w:bCs/&gt;&lt;w:i/&gt;&lt;w:iCs/&gt;&lt;/w:rPr&gt;&lt;/w:style&gt;&lt;w:style w:type="paragraph" w:styleId="Heading5"&gt;&lt;w:name w:val="heading 5"/&gt;&lt;w:basedOn w:val="Normal"/&gt;&lt;w:next w:val="Normal"/&gt;&lt;w:link w:val="Heading5Char"/&gt;&lt;w:uiPriority w:val="5"/&gt;&lt;w:qFormat/&gt;&lt;w:pPr&gt;&lt;w:keepNext/&gt;&lt;w:keepLines/&gt;&lt;w:outlineLvl w:val="4"/&gt;&lt;/w:pPr&gt;&lt;w:rPr&gt;&lt;w:rFonts w:asciiTheme="majorHAnsi" w:eastAsiaTheme="majorEastAsia" w:hAnsiTheme="majorHAnsi" w:cstheme="majorBidi"/&gt;&lt;w:i/&gt;&lt;w:iCs/&gt;&lt;/w:rPr&gt;&lt;/w:style&gt;&lt;w:style w:type="paragraph" w:styleId="Heading6"&gt;&lt;w:name w:val="heading 6"/&gt;&lt;w:basedOn w:val="Normal"/&gt;&lt;w:next w:val="Normal"/&gt;&lt;w:link w:val="Heading6Char"/&gt;&lt;w:uiPriority w:val="5"/&gt;&lt;w:semiHidden/&gt;&lt;w:qFormat/&gt;&lt;w:pPr&gt;&lt;w:keepNext/&gt;&lt;w:keepLines/&gt;&lt;w:spacing w:before="40"/&gt;&lt;w:ind w:firstLine="0"/&gt;&lt;w:outlineLvl w:val="5"/&gt;&lt;/w:pPr&gt;&lt;w:rPr&gt;&lt;w:rFonts w:asciiTheme="majorHAnsi" w:eastAsiaTheme="majorEastAsia" w:hAnsiTheme="majorHAnsi" w:cstheme="majorBidi"/&gt;&lt;w:color w:val="6E6E6E" w:themeColor="accent1" w:themeShade="7F"/&gt;&lt;/w:rPr&gt;&lt;/w:style&gt;&lt;w:style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w:styleId="SectionTitle"&gt;&lt;w:name w:val="Section Title"/&gt;&lt;w:basedOn w:val="Normal"/&gt;&lt;w:next w:val="Normal"/&gt;&lt;w:uiPriority w:val="2"/&gt;&lt;w:qFormat/&gt;&lt;w:pPr&gt;&lt;w:pageBreakBefore/&gt;&lt;w:ind w:firstLine="0"/&gt;&lt;w:jc w:val="center"/&gt;&lt;w:outlineLvl w:val="0"/&gt;&lt;/w:pPr&gt;&lt;w:rPr&gt;&lt;w:rFonts w:asciiTheme="majorHAnsi" w:eastAsiaTheme="majorEastAsia" w:hAnsiTheme="majorHAnsi" w:cstheme="majorBidi"/&gt;&lt;/w:rPr&gt;&lt;/w:style&gt;&lt;w:style w:type="paragraph" w:styleId="Header"&gt;&lt;w:name w:val="header"/&gt;&lt;w:basedOn w:val="Normal"/&gt;&lt;w:link w:val="HeaderChar"/&gt;&lt;w:uiPriority w:val="99"/&gt;&lt;w:qFormat/&gt;&lt;w:pPr&gt;&lt;w:spacing w:line="240" w:lineRule="auto"/&gt;&lt;w:ind w:firstLine="0"/&gt;&lt;/w:pPr&gt;&lt;/w:style&gt;&lt;w:style w:type="character" w:customStyle="1" w:styleId="HeaderChar"&gt;&lt;w:name w:val="Header Char"/&gt;&lt;w:basedOn w:val="DefaultParagraphFont"/&gt;&lt;w:link w:val="Header"/&gt;&lt;w:uiPriority w:val="99"/&gt;&lt;w:rsid w:val="00DB2E59"/&gt;&lt;/w:style&gt;&lt;w:style w:type="character" w:styleId="PlaceholderText"&gt;&lt;w:name w:val="Placeholder Text"/&gt;&lt;w:basedOn w:val="DefaultParagraphFont"/&gt;&lt;w:uiPriority w:val="99"/&gt;&lt;w:semiHidden/&gt;&lt;w:rsid w:val="00EB69D3"/&gt;&lt;w:rPr&gt;&lt;w:color w:val="000000" w:themeColor="text1"/&gt;&lt;/w:rPr&gt;&lt;/w:style&gt;&lt;w:style w:type="paragraph" w:styleId="NoSpacing"&gt;&lt;w:name w:val="No Spacing"/&gt;&lt;w:aliases w:val="No Indent"/&gt;&lt;w:uiPriority w:val="3"/&gt;&lt;w:qFormat/&gt;&lt;w:pPr&gt;&lt;w:ind w:firstLine="0"/&gt;&lt;/w:pPr&gt;&lt;/w:style&gt;&lt;w:style w:type="character" w:customStyle="1" w:styleId="Heading1Char"&gt;&lt;w:name w:val="Heading 1 Char"/&gt;&lt;w:basedOn w:val="DefaultParagraphFont"/&gt;&lt;w:link w:val="Heading1"/&gt;&lt;w:uiPriority w:val="5"/&gt;&lt;w:rsid w:val="00DB2E59"/&gt;&lt;w:rPr&gt;&lt;w:rFonts w:asciiTheme="majorHAnsi" w:eastAsiaTheme="majorEastAsia" w:hAnsiTheme="majorHAnsi" w:cstheme="majorBidi"/&gt;&lt;w:b/&gt;&lt;w:bCs/&gt;&lt;/w:rPr&gt;&lt;/w:style&gt;&lt;w:style w:type="character" w:customStyle="1" w:styleId="Heading2Char"&gt;&lt;w:name w:val="Heading 2 Char"/&gt;&lt;w:basedOn w:val="DefaultParagraphFont"/&gt;&lt;w:link w:val="Heading2"/&gt;&lt;w:uiPriority w:val="5"/&gt;&lt;w:rsid w:val="00DB2E59"/&gt;&lt;w:rPr&gt;&lt;w:rFonts w:asciiTheme="majorHAnsi" w:eastAsiaTheme="majorEastAsia" w:hAnsiTheme="majorHAnsi" w:cstheme="majorBidi"/&gt;&lt;w:b/&gt;&lt;w:bCs/&gt;&lt;/w:rPr&gt;&lt;/w:style&gt;&lt;w:style w:type="paragraph" w:styleId="Title"&gt;&lt;w:name w:val="Title"/&gt;&lt;w:basedOn w:val="Normal"/&gt;&lt;w:next w:val="Normal"/&gt;&lt;w:link w:val="TitleChar"/&gt;&lt;w:uiPriority w:val="1"/&gt;&lt;w:qFormat/&gt;&lt;w:pPr&gt;&lt;w:spacing w:before="2400"/&gt;&lt;w:ind w:firstLine="0"/&gt;&lt;w:contextualSpacing/&gt;&lt;w:jc w:val="center"/&gt;&lt;/w:pPr&gt;&lt;w:rPr&gt;&lt;w:rFonts w:asciiTheme="majorHAnsi" w:eastAsiaTheme="majorEastAsia" w:hAnsiTheme="majorHAnsi" w:cstheme="majorBidi"/&gt;&lt;/w:rPr&gt;&lt;/w:style&gt;&lt;w:style w:type="character" w:customStyle="1" w:styleId="TitleChar"&gt;&lt;w:name w:val="Title Char"/&gt;&lt;w:basedOn w:val="DefaultParagraphFont"/&gt;&lt;w:link w:val="Title"/&gt;&lt;w:uiPriority w:val="1"/&gt;&lt;w:rPr&gt;&lt;w:rFonts w:asciiTheme="majorHAnsi" w:eastAsiaTheme="majorEastAsia" w:hAnsiTheme="majorHAnsi" w:cstheme="majorBidi"/&gt;&lt;/w:rPr&gt;&lt;/w:style&gt;&lt;w:style w:type="character" w:styleId="Emphasis"&gt;&lt;w:name w:val="Emphasis"/&gt;&lt;w:basedOn w:val="DefaultParagraphFont"/&gt;&lt;w:uiPriority w:val="4"/&gt;&lt;w:qFormat/&gt;&lt;w:rPr&gt;&lt;w:i/&gt;&lt;w:iCs/&gt;&lt;/w:rPr&gt;&lt;/w:style&gt;&lt;w:style w:type="character" w:customStyle="1" w:styleId="Heading3Char"&gt;&lt;w:name w:val="Heading 3 Char"/&gt;&lt;w:basedOn w:val="DefaultParagraphFont"/&gt;&lt;w:link w:val="Heading3"/&gt;&lt;w:uiPriority w:val="5"/&gt;&lt;w:rsid w:val="00DB2E59"/&gt;&lt;w:rPr&gt;&lt;w:rFonts w:asciiTheme="majorHAnsi" w:eastAsiaTheme="majorEastAsia" w:hAnsiTheme="majorHAnsi" w:cstheme="majorBidi"/&gt;&lt;w:b/&gt;&lt;w:bCs/&gt;&lt;/w:rPr&gt;&lt;/w:style&gt;&lt;w:style w:type="character" w:customStyle="1" w:styleId="Heading4Char"&gt;&lt;w:name w:val="Heading 4 Char"/&gt;&lt;w:basedOn w:val="DefaultParagraphFont"/&gt;&lt;w:link w:val="Heading4"/&gt;&lt;w:uiPriority w:val="5"/&gt;&lt;w:rsid w:val="00DB2E59"/&gt;&lt;w:rPr&gt;&lt;w:rFonts w:asciiTheme="majorHAnsi" w:eastAsiaTheme="majorEastAsia" w:hAnsiTheme="majorHAnsi" w:cstheme="majorBidi"/&gt;&lt;w:b/&gt;&lt;w:bCs/&gt;&lt;w:i/&gt;&lt;w:iCs/&gt;&lt;/w:rPr&gt;&lt;/w:style&gt;&lt;w:style w:type="character" w:customStyle="1" w:styleId="Heading5Char"&gt;&lt;w:name w:val="Heading 5 Char"/&gt;&lt;w:basedOn w:val="DefaultParagraphFont"/&gt;&lt;w:link w:val="Heading5"/&gt;&lt;w:uiPriority w:val="5"/&gt;&lt;w:rsid w:val="00DB2E59"/&gt;&lt;w:rPr&gt;&lt;w:rFonts w:asciiTheme="majorHAnsi" w:eastAsiaTheme="majorEastAsia" w:hAnsiTheme="majorHAnsi" w:cstheme="majorBidi"/&gt;&lt;w:i/&gt;&lt;w:iCs/&gt;&lt;/w:rPr&gt;&lt;/w:style&gt;&lt;w:style w:type="paragraph" w:styleId="BalloonText"&gt;&lt;w:name w:val="Balloon Text"/&gt;&lt;w:basedOn w:val="Normal"/&gt;&lt;w:link w:val="BalloonTextChar"/&gt;&lt;w:uiPriority w:val="99"/&gt;&lt;w:semiHidden/&gt;&lt;w:unhideWhenUsed/&gt;&lt;w:rsid w:val="00EB69D3"/&gt;&lt;w:pPr&gt;&lt;w:spacing w:line="240" w:lineRule="auto"/&gt;&lt;w:ind w:firstLine="0"/&gt;&lt;/w:pPr&gt;&lt;w:rPr&gt;&lt;w:rFonts w:ascii="Segoe UI" w:hAnsi="Segoe UI" w:cs="Segoe UI"/&gt;&lt;w:sz w:val="22"/&gt;&lt;w:szCs w:val="18"/&gt;&lt;/w:rPr&gt;&lt;/w:style&gt;&lt;w:style w:type="character" w:customStyle="1" w:styleId="BalloonTextChar"&gt;&lt;w:name w:val="Balloon Text Char"/&gt;&lt;w:basedOn w:val="DefaultParagraphFont"/&gt;&lt;w:link w:val="BalloonText"/&gt;&lt;w:uiPriority w:val="99"/&gt;&lt;w:semiHidden/&gt;&lt;w:rsid w:val="00EB69D3"/&gt;&lt;w:rPr&gt;&lt;w:rFonts w:ascii="Segoe UI" w:hAnsi="Segoe UI" w:cs="Segoe UI"/&gt;&lt;w:sz w:val="22"/&gt;&lt;w:szCs w:val="18"/&gt;&lt;/w:rPr&gt;&lt;/w:style&gt;&lt;w:style w:type="paragraph" w:styleId="Bibliography"&gt;&lt;w:name w:val="Bibliography"/&gt;&lt;w:basedOn w:val="Normal"/&gt;&lt;w:next w:val="Normal"/&gt;&lt;w:uiPriority w:val="6"/&gt;&lt;w:unhideWhenUsed/&gt;&lt;w:qFormat/&gt;&lt;w:pPr&gt;&lt;w:ind w:left="720" w:hanging="720"/&gt;&lt;/w:pPr&gt;&lt;/w:style&gt;&lt;w:style w:type="paragraph" w:styleId="BlockText"&gt;&lt;w:name w:val="Block Text"/&gt;&lt;w:basedOn w:val="Normal"/&gt;&lt;w:uiPriority w:val="99"/&gt;&lt;w:semiHidden/&gt;&lt;w:unhideWhenUsed/&gt;&lt;w:rsid w:val="003F7CBD"/&gt;&lt;w:pPr&gt;&lt;w:pBdr&gt;&lt;w:top w:val="single" w:sz="2" w:space="10" w:color="000000" w:themeColor="text2" w:shadow="1"/&gt;&lt;w:left w:val="single" w:sz="2" w:space="10" w:color="000000" w:themeColor="text2" w:shadow="1"/&gt;&lt;w:bottom w:val="single" w:sz="2" w:space="10" w:color="000000" w:themeColor="text2" w:shadow="1"/&gt;&lt;w:right w:val="single" w:sz="2" w:space="10" w:color="000000" w:themeColor="text2" w:shadow="1"/&gt;&lt;/w:pBdr&gt;&lt;w:ind w:left="1152" w:right="1152" w:firstLine="0"/&gt;&lt;/w:pPr&gt;&lt;w:rPr&gt;&lt;w:i/&gt;&lt;w:iCs/&gt;&lt;w:color w:val="000000" w:themeColor="text2"/&gt;&lt;/w:rPr&gt;&lt;/w:style&gt;&lt;w:style w:type="paragraph" w:styleId="BodyText"&gt;&lt;w:name w:val="Body Text"/&gt;&lt;w:basedOn w:val="Normal"/&gt;&lt;w:link w:val="BodyTextChar"/&gt;&lt;w:uiPriority w:val="99"/&gt;&lt;w:semiHidden/&gt;&lt;w:unhideWhenUsed/&gt;&lt;w:pPr&gt;&lt;w:spacing w:after="120"/&gt;&lt;w:ind w:firstLine="0"/&gt;&lt;/w:pPr&gt;&lt;/w:style&gt;&lt;w:style w:type="character" w:customStyle="1" w:styleId="BodyTextChar"&gt;&lt;w:name w:val="Body Text Char"/&gt;&lt;w:basedOn w:val="DefaultParagraphFont"/&gt;&lt;w:link w:val="BodyText"/&gt;&lt;w:uiPriority w:val="99"/&gt;&lt;w:semiHidden/&gt;&lt;w:rPr&gt;&lt;w:kern w:val="24"/&gt;&lt;/w:rPr&gt;&lt;/w:style&gt;&lt;w:style w:type="paragraph" w:styleId="BodyText2"&gt;&lt;w:name w:val="Body Text 2"/&gt;&lt;w:basedOn w:val="Normal"/&gt;&lt;w:link w:val="BodyText2Char"/&gt;&lt;w:uiPriority w:val="99"/&gt;&lt;w:semiHidden/&gt;&lt;w:unhideWhenUsed/&gt;&lt;w:pPr&gt;&lt;w:spacing w:after="120"/&gt;&lt;w:ind w:firstLine="0"/&gt;&lt;/w:pPr&gt;&lt;/w:style&gt;&lt;w:style w:type="character" w:customStyle="1" w:styleId="BodyText2Char"&gt;&lt;w:name w:val="Body Text 2 Char"/&gt;&lt;w:basedOn w:val="DefaultParagraphFont"/&gt;&lt;w:link w:val="BodyText2"/&gt;&lt;w:uiPriority w:val="99"/&gt;&lt;w:semiHidden/&gt;&lt;w:rPr&gt;&lt;w:kern w:val="24"/&gt;&lt;/w:rPr&gt;&lt;/w:style&gt;&lt;w:style w:type="paragraph" w:styleId="BodyText3"&gt;&lt;w:name w:val="Body Text 3"/&gt;&lt;w:basedOn w:val="Normal"/&gt;&lt;w:link w:val="BodyText3Char"/&gt;&lt;w:uiPriority w:val="99"/&gt;&lt;w:semiHidden/&gt;&lt;w:unhideWhenUsed/&gt;&lt;w:rsid w:val="00EB69D3"/&gt;&lt;w:pPr&gt;&lt;w:spacing w:after="120"/&gt;&lt;w:ind w:firstLine="0"/&gt;&lt;/w:pPr&gt;&lt;w:rPr&gt;&lt;w:sz w:val="22"/&gt;&lt;w:szCs w:val="16"/&gt;&lt;/w:rPr&gt;&lt;/w:style&gt;&lt;w:style w:type="character" w:customStyle="1" w:styleId="BodyText3Char"&gt;&lt;w:name w:val="Body Text 3 Char"/&gt;&lt;w:basedOn w:val="DefaultParagraphFont"/&gt;&lt;w:link w:val="BodyText3"/&gt;&lt;w:uiPriority w:val="99"/&gt;&lt;w:semiHidden/&gt;&lt;w:rsid w:val="00EB69D3"/&gt;&lt;w:rPr&gt;&lt;w:sz w:val="22"/&gt;&lt;w:szCs w:val="16"/&gt;&lt;/w:rPr&gt;&lt;/w:style&gt;&lt;w:style w:type="paragraph" w:styleId="BodyTextFirstIndent"&gt;&lt;w:name w:val="Body Text First Indent"/&gt;&lt;w:basedOn w:val="BodyText"/&gt;&lt;w:link w:val="BodyTextFirstIndentChar"/&gt;&lt;w:uiPriority w:val="99"/&gt;&lt;w:semiHidden/&gt;&lt;w:unhideWhenUsed/&gt;&lt;w:pPr&gt;&lt;w:spacing w:after="0"/&gt;&lt;/w:pPr&gt;&lt;/w:style&gt;&lt;w:style w:type="character" w:customStyle="1" w:styleId="BodyTextFirstIndentChar"&gt;&lt;w:name w:val="Body Text First Indent Char"/&gt;&lt;w:basedOn w:val="BodyTextChar"/&gt;&lt;w:link w:val="BodyTextFirstIndent"/&gt;&lt;w:uiPriority w:val="99"/&gt;&lt;w:semiHidden/&gt;&lt;w:rPr&gt;&lt;w:kern w:val="24"/&gt;&lt;/w:rPr&gt;&lt;/w:style&gt;&lt;w:style w:type="paragraph" w:styleId="BodyTextIndent"&gt;&lt;w:name w:val="Body Text Indent"/&gt;&lt;w:basedOn w:val="Normal"/&gt;&lt;w:link w:val="BodyTextIndentChar"/&gt;&lt;w:uiPriority w:val="99"/&gt;&lt;w:semiHidden/&gt;&lt;w:unhideWhenUsed/&gt;&lt;w:pPr&gt;&lt;w:spacing w:after="120"/&gt;&lt;w:ind w:left="360" w:firstLine="0"/&gt;&lt;/w:pPr&gt;&lt;/w:style&gt;&lt;w:style w:type="character" w:customStyle="1" w:styleId="BodyTextIndentChar"&gt;&lt;w:name w:val="Body Text Indent Char"/&gt;&lt;w:basedOn w:val="DefaultParagraphFont"/&gt;&lt;w:link w:val="BodyTextIndent"/&gt;&lt;w:uiPriority w:val="99"/&gt;&lt;w:semiHidden/&gt;&lt;w:rPr&gt;&lt;w:kern w:val="24"/&gt;&lt;/w:rPr&gt;&lt;/w:style&gt;&lt;w:style w:type="paragraph" w:styleId="BodyTextFirstIndent2"&gt;&lt;w:name w:val="Body Text First Indent 2"/&gt;&lt;w:basedOn w:val="BodyTextIndent"/&gt;&lt;w:link w:val="BodyTextFirstIndent2Char"/&gt;&lt;w:uiPriority w:val="99"/&gt;&lt;w:semiHidden/&gt;&lt;w:unhideWhenUsed/&gt;&lt;w:pPr&gt;&lt;w:spacing w:after="0"/&gt;&lt;/w:pPr&gt;&lt;/w:style&gt;&lt;w:style w:type="character" w:customStyle="1" w:styleId="BodyTextFirstIndent2Char"&gt;&lt;w:name w:val="Body Text First Indent 2 Char"/&gt;&lt;w:basedOn w:val="BodyTextIndentChar"/&gt;&lt;w:link w:val="BodyTextFirstIndent2"/&gt;&lt;w:uiPriority w:val="99"/&gt;&lt;w:semiHidden/&gt;&lt;w:rPr&gt;&lt;w:kern w:val="24"/&gt;&lt;/w:rPr&gt;&lt;/w:style&gt;&lt;w:style w:type="paragraph" w:styleId="BodyTextIndent2"&gt;&lt;w:name w:val="Body Text Indent 2"/&gt;&lt;w:basedOn w:val="Normal"/&gt;&lt;w:link w:val="BodyTextIndent2Char"/&gt;&lt;w:uiPriority w:val="99"/&gt;&lt;w:semiHidden/&gt;&lt;w:unhideWhenUsed/&gt;&lt;w:pPr&gt;&lt;w:spacing w:after="120"/&gt;&lt;w:ind w:left="360" w:firstLine="0"/&gt;&lt;/w:pPr&gt;&lt;/w:style&gt;&lt;w:style w:type="character" w:customStyle="1" w:styleId="BodyTextIndent2Char"&gt;&lt;w:name w:val="Body Text Indent 2 Char"/&gt;&lt;w:basedOn w:val="DefaultParagraphFont"/&gt;&lt;w:link w:val="BodyTextIndent2"/&gt;&lt;w:uiPriority w:val="99"/&gt;&lt;w:semiHidden/&gt;&lt;w:rPr&gt;&lt;w:kern w:val="24"/&gt;&lt;/w:rPr&gt;&lt;/w:style&gt;&lt;w:style w:type="paragraph" w:styleId="BodyTextIndent3"&gt;&lt;w:name w:val="Body Text Indent 3"/&gt;&lt;w:basedOn w:val="Normal"/&gt;&lt;w:link w:val="BodyTextIndent3Char"/&gt;&lt;w:uiPriority w:val="99"/&gt;&lt;w:semiHidden/&gt;&lt;w:unhideWhenUsed/&gt;&lt;w:rsid w:val="00EB69D3"/&gt;&lt;w:pPr&gt;&lt;w:spacing w:after="120"/&gt;&lt;w:ind w:left="360" w:firstLine="0"/&gt;&lt;/w:pPr&gt;&lt;w:rPr&gt;&lt;w:sz w:val="22"/&gt;&lt;w:szCs w:val="16"/&gt;&lt;/w:rPr&gt;&lt;/w:style&gt;&lt;w:style w:type="character" w:customStyle="1" w:styleId="BodyTextIndent3Char"&gt;&lt;w:name w:val="Body Text Indent 3 Char"/&gt;&lt;w:basedOn w:val="DefaultParagraphFont"/&gt;&lt;w:link w:val="BodyTextIndent3"/&gt;&lt;w:uiPriority w:val="99"/&gt;&lt;w:semiHidden/&gt;&lt;w:rsid w:val="00EB69D3"/&gt;&lt;w:rPr&gt;&lt;w:sz w:val="22"/&gt;&lt;w:szCs w:val="16"/&gt;&lt;/w:rPr&gt;&lt;/w:style&gt;&lt;w:style w:type="paragraph" w:styleId="Caption"&gt;&lt;w:name w:val="caption"/&gt;&lt;w:basedOn w:val="Normal"/&gt;&lt;w:next w:val="Normal"/&gt;&lt;w:uiPriority w:val="35"/&gt;&lt;w:semiHidden/&gt;&lt;w:unhideWhenUsed/&gt;&lt;w:qFormat/&gt;&lt;w:rsid w:val="00EB69D3"/&gt;&lt;w:pPr&gt;&lt;w:spacing w:after="200" w:line="240" w:lineRule="auto"/&gt;&lt;w:ind w:firstLine="0"/&gt;&lt;/w:pPr&gt;&lt;w:rPr&gt;&lt;w:i/&gt;&lt;w:iCs/&gt;&lt;w:color w:val="000000" w:themeColor="text2"/&gt;&lt;w:sz w:val="22"/&gt;&lt;w:szCs w:val="18"/&gt;&lt;/w:rPr&gt;&lt;/w:style&gt;&lt;w:style w:type="paragraph" w:styleId="Closing"&gt;&lt;w:name w:val="Closing"/&gt;&lt;w:basedOn w:val="Normal"/&gt;&lt;w:link w:val="ClosingChar"/&gt;&lt;w:uiPriority w:val="99"/&gt;&lt;w:semiHidden/&gt;&lt;w:unhideWhenUsed/&gt;&lt;w:pPr&gt;&lt;w:spacing w:line="240" w:lineRule="auto"/&gt;&lt;w:ind w:left="4320" w:firstLine="0"/&gt;&lt;/w:pPr&gt;&lt;/w:style&gt;&lt;w:style w:type="character" w:customStyle="1" w:styleId="ClosingChar"&gt;&lt;w:name w:val="Closing Char"/&gt;&lt;w:basedOn w:val="DefaultParagraphFont"/&gt;&lt;w:link w:val="Closing"/&gt;&lt;w:uiPriority w:val="99"/&gt;&lt;w:semiHidden/&gt;&lt;w:rPr&gt;&lt;w:kern w:val="24"/&gt;&lt;/w:rPr&gt;&lt;/w:style&gt;&lt;w:style w:type="paragraph" w:styleId="CommentText"&gt;&lt;w:name w:val="annotation text"/&gt;&lt;w:basedOn w:val="Normal"/&gt;&lt;w:link w:val="CommentTextChar"/&gt;&lt;w:uiPriority w:val="99"/&gt;&lt;w:semiHidden/&gt;&lt;w:unhideWhenUsed/&gt;&lt;w:rsid w:val="00EB69D3"/&gt;&lt;w:pPr&gt;&lt;w:spacing w:line="240" w:lineRule="auto"/&gt;&lt;w:ind w:firstLine="0"/&gt;&lt;/w:pPr&gt;&lt;w:rPr&gt;&lt;w:sz w:val="22"/&gt;&lt;w:szCs w:val="20"/&gt;&lt;/w:rPr&gt;&lt;/w:style&gt;&lt;w:style w:type="character" w:customStyle="1" w:styleId="CommentTextChar"&gt;&lt;w:name w:val="Comment Text Char"/&gt;&lt;w:basedOn w:val="DefaultParagraphFont"/&gt;&lt;w:link w:val="CommentText"/&gt;&lt;w:uiPriority w:val="99"/&gt;&lt;w:semiHidden/&gt;&lt;w:rsid w:val="00EB69D3"/&gt;&lt;w:rPr&gt;&lt;w:sz w:val="22"/&gt;&lt;w:szCs w:val="20"/&gt;&lt;/w:rPr&gt;&lt;/w:style&gt;&lt;w:style w:type="paragraph" w:styleId="CommentSubject"&gt;&lt;w:name w:val="annotation subject"/&gt;&lt;w:basedOn w:val="CommentText"/&gt;&lt;w:next w:val="CommentText"/&gt;&lt;w:link w:val="CommentSubjectChar"/&gt;&lt;w:uiPriority w:val="99"/&gt;&lt;w:semiHidden/&gt;&lt;w:unhideWhenUsed/&gt;&lt;w:rsid w:val="00EB69D3"/&gt;&lt;w:rPr&gt;&lt;w:b/&gt;&lt;w:bCs/&gt;&lt;/w:rPr&gt;&lt;/w:style&gt;&lt;w:style w:type="character" w:customStyle="1" w:styleId="CommentSubjectChar"&gt;&lt;w:name w:val="Comment Subject Char"/&gt;&lt;w:basedOn w:val="CommentTextChar"/&gt;&lt;w:link w:val="CommentSubject"/&gt;&lt;w:uiPriority w:val="99"/&gt;&lt;w:semiHidden/&gt;&lt;w:rsid w:val="00EB69D3"/&gt;&lt;w:rPr&gt;&lt;w:b/&gt;&lt;w:bCs/&gt;&lt;w:sz w:val="22"/&gt;&lt;w:szCs w:val="20"/&gt;&lt;/w:rPr&gt;&lt;/w:style&gt;&lt;w:style w:type="paragraph" w:styleId="Date"&gt;&lt;w:name w:val="Date"/&gt;&lt;w:basedOn w:val="Normal"/&gt;&lt;w:next w:val="Normal"/&gt;&lt;w:link w:val="DateChar"/&gt;&lt;w:uiPriority w:val="99"/&gt;&lt;w:semiHidden/&gt;&lt;w:unhideWhenUsed/&gt;&lt;w:pPr&gt;&lt;w:ind w:firstLine="0"/&gt;&lt;/w:pPr&gt;&lt;/w:style&gt;&lt;w:style w:type="character" w:customStyle="1" w:styleId="DateChar"&gt;&lt;w:name w:val="Date Char"/&gt;&lt;w:basedOn w:val="DefaultParagraphFont"/&gt;&lt;w:link w:val="Date"/&gt;&lt;w:uiPriority w:val="99"/&gt;&lt;w:semiHidden/&gt;&lt;w:rPr&gt;&lt;w:kern w:val="24"/&gt;&lt;/w:rPr&gt;&lt;/w:style&gt;&lt;w:style w:type="paragraph" w:styleId="DocumentMap"&gt;&lt;w:name w:val="Document Map"/&gt;&lt;w:basedOn w:val="Normal"/&gt;&lt;w:link w:val="DocumentMapChar"/&gt;&lt;w:uiPriority w:val="99"/&gt;&lt;w:semiHidden/&gt;&lt;w:unhideWhenUsed/&gt;&lt;w:rsid w:val="00EB69D3"/&gt;&lt;w:pPr&gt;&lt;w:spacing w:line="240" w:lineRule="auto"/&gt;&lt;w:ind w:firstLine="0"/&gt;&lt;/w:pPr&gt;&lt;w:rPr&gt;&lt;w:rFonts w:ascii="Segoe UI" w:hAnsi="Segoe UI" w:cs="Segoe UI"/&gt;&lt;w:sz w:val="22"/&gt;&lt;w:szCs w:val="16"/&gt;&lt;/w:rPr&gt;&lt;/w:style&gt;&lt;w:style w:type="character" w:customStyle="1" w:styleId="DocumentMapChar"&gt;&lt;w:name w:val="Document Map Char"/&gt;&lt;w:basedOn w:val="DefaultParagraphFont"/&gt;&lt;w:link w:val="DocumentMap"/&gt;&lt;w:uiPriority w:val="99"/&gt;&lt;w:semiHidden/&gt;&lt;w:rsid w:val="00EB69D3"/&gt;&lt;w:rPr&gt;&lt;w:rFonts w:ascii="Segoe UI" w:hAnsi="Segoe UI" w:cs="Segoe UI"/&gt;&lt;w:sz w:val="22"/&gt;&lt;w:szCs w:val="16"/&gt;&lt;/w:rPr&gt;&lt;/w:style&gt;&lt;w:style w:type="paragraph" w:styleId="E-mailSignature"&gt;&lt;w:name w:val="E-mail Signature"/&gt;&lt;w:basedOn w:val="Normal"/&gt;&lt;w:link w:val="E-mailSignatureChar"/&gt;&lt;w:uiPriority w:val="99"/&gt;&lt;w:semiHidden/&gt;&lt;w:unhideWhenUsed/&gt;&lt;w:pPr&gt;&lt;w:spacing w:line="240" w:lineRule="auto"/&gt;&lt;w:ind w:firstLine="0"/&gt;&lt;/w:pPr&gt;&lt;/w:style&gt;&lt;w:style w:type="character" w:customStyle="1" w:styleId="E-mailSignatureChar"&gt;&lt;w:name w:val="E-mail Signature Char"/&gt;&lt;w:basedOn w:val="DefaultParagraphFont"/&gt;&lt;w:link w:val="E-mailSignature"/&gt;&lt;w:uiPriority w:val="99"/&gt;&lt;w:semiHidden/&gt;&lt;w:rPr&gt;&lt;w:kern w:val="24"/&gt;&lt;/w:rPr&gt;&lt;/w:style&gt;&lt;w:style w:type="paragraph" w:styleId="FootnoteText"&gt;&lt;w:name w:val="footnote text"/&gt;&lt;w:basedOn w:val="Normal"/&gt;&lt;w:link w:val="FootnoteTextChar"/&gt;&lt;w:uiPriority w:val="99"/&gt;&lt;w:semiHidden/&gt;&lt;w:unhideWhenUsed/&gt;&lt;w:rsid w:val="00EB69D3"/&gt;&lt;w:pPr&gt;&lt;w:spacing w:line="240" w:lineRule="auto"/&gt;&lt;/w:pPr&gt;&lt;w:rPr&gt;&lt;w:sz w:val="22"/&gt;&lt;w:szCs w:val="20"/&gt;&lt;/w:rPr&gt;&lt;/w:style&gt;&lt;w:style w:type="character" w:customStyle="1" w:styleId="FootnoteTextChar"&gt;&lt;w:name w:val="Footnote Text Char"/&gt;&lt;w:basedOn w:val="DefaultParagraphFont"/&gt;&lt;w:link w:val="FootnoteText"/&gt;&lt;w:uiPriority w:val="99"/&gt;&lt;w:semiHidden/&gt;&lt;w:rsid w:val="00EB69D3"/&gt;&lt;w:rPr&gt;&lt;w:sz w:val="22"/&gt;&lt;w:szCs w:val="20"/&gt;&lt;/w:rPr&gt;&lt;/w:style&gt;&lt;w:style w:type="paragraph" w:styleId="EnvelopeAddress"&gt;&lt;w:name w:val="envelope address"/&gt;&lt;w:basedOn w:val="Normal"/&gt;&lt;w:uiPriority w:val="99"/&gt;&lt;w:semiHidden/&gt;&lt;w:unhideWhenUsed/&gt;&lt;w:pPr&gt;&lt;w:framePr w:w="7920" w:h="1980" w:hRule="exact" w:hSpace="180" w:wrap="auto" w:hAnchor="page" w:xAlign="center" w:yAlign="bottom"/&gt;&lt;w:spacing w:line="240" w:lineRule="auto"/&gt;&lt;w:ind w:left="2880" w:firstLine="0"/&gt;&lt;/w:pPr&gt;&lt;w:rPr&gt;&lt;w:rFonts w:asciiTheme="majorHAnsi" w:eastAsiaTheme="majorEastAsia" w:hAnsiTheme="majorHAnsi" w:cstheme="majorBidi"/&gt;&lt;/w:rPr&gt;&lt;/w:style&gt;&lt;w:style w:type="paragraph" w:styleId="EnvelopeReturn"&gt;&lt;w:name w:val="envelope return"/&gt;&lt;w:basedOn w:val="Normal"/&gt;&lt;w:uiPriority w:val="99"/&gt;&lt;w:semiHidden/&gt;&lt;w:unhideWhenUsed/&gt;&lt;w:rsid w:val="00EB69D3"/&gt;&lt;w:pPr&gt;&lt;w:spacing w:line="240" w:lineRule="auto"/&gt;&lt;w:ind w:firstLine="0"/&gt;&lt;/w:pPr&gt;&lt;w:rPr&gt;&lt;w:rFonts w:asciiTheme="majorHAnsi" w:eastAsiaTheme="majorEastAsia" w:hAnsiTheme="majorHAnsi" w:cstheme="majorBidi"/&gt;&lt;w:sz w:val="22"/&gt;&lt;w:szCs w:val="20"/&gt;&lt;/w:rPr&gt;&lt;/w:style&gt;&lt;w:style w:type="table" w:styleId="TableGrid"&gt;&lt;w:name w:val="Table Grid"/&gt;&lt;w:basedOn w:val="TableNormal"/&gt;&lt;w:uiPriority w:val="39"/&gt;&lt;w:pPr&gt;&lt;w:spacing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w:styleId="TableGridLight"&gt;&lt;w:name w:val="Grid Table Light"/&gt;&lt;w:basedOn w:val="TableNormal"/&gt;&lt;w:uiPriority w:val="40"/&gt;&lt;w:pPr&gt;&lt;w:spacing w:line="240" w:lineRule="auto"/&gt;&lt;/w:pPr&gt;&lt;w:tblPr&gt;&lt;w:tblBorders&gt;&lt;w:top w:val="single" w:sz="4" w:space="0" w:color="BFBFBF" w:themeColor="background1" w:themeShade="BF"/&gt;&lt;w:left w:val="single" w:sz="4" w:space="0" w:color="BFBFBF" w:themeColor="background1" w:themeShade="BF"/&gt;&lt;w:bottom w:val="single" w:sz="4" w:space="0" w:color="BFBFBF" w:themeColor="background1" w:themeShade="BF"/&gt;&lt;w:right w:val="single" w:sz="4" w:space="0" w:color="BFBFBF" w:themeColor="background1" w:themeShade="BF"/&gt;&lt;w:insideH w:val="single" w:sz="4" w:space="0" w:color="BFBFBF" w:themeColor="background1" w:themeShade="BF"/&gt;&lt;w:insideV w:val="single" w:sz="4" w:space="0" w:color="BFBFBF" w:themeColor="background1" w:themeShade="BF"/&gt;&lt;/w:tblBorders&gt;&lt;/w:tblPr&gt;&lt;/w:style&gt;&lt;w:style w:type="character" w:customStyle="1" w:styleId="Heading6Char"&gt;&lt;w:name w:val="Heading 6 Char"/&gt;&lt;w:basedOn w:val="DefaultParagraphFont"/&gt;&lt;w:link w:val="Heading6"/&gt;&lt;w:uiPriority w:val="5"/&gt;&lt;w:semiHidden/&gt;&lt;w:rsid w:val="00336906"/&gt;&lt;w:rPr&gt;&lt;w:rFonts w:asciiTheme="majorHAnsi" w:eastAsiaTheme="majorEastAsia" w:hAnsiTheme="majorHAnsi" w:cstheme="majorBidi"/&gt;&lt;w:color w:val="6E6E6E" w:themeColor="accent1" w:themeShade="7F"/&gt;&lt;/w:rPr&gt;&lt;/w:style&gt;&lt;w:style w:type="paragraph" w:styleId="HTMLAddress"&gt;&lt;w:name w:val="HTML Address"/&gt;&lt;w:basedOn w:val="Normal"/&gt;&lt;w:link w:val="HTMLAddressChar"/&gt;&lt;w:uiPriority w:val="99"/&gt;&lt;w:semiHidden/&gt;&lt;w:unhideWhenUsed/&gt;&lt;w:pPr&gt;&lt;w:spacing w:line="240" w:lineRule="auto"/&gt;&lt;w:ind w:firstLine="0"/&gt;&lt;/w:pPr&gt;&lt;w:rPr&gt;&lt;w:i/&gt;&lt;w:iCs/&gt;&lt;/w:rPr&gt;&lt;/w:style&gt;&lt;w:style w:type="character" w:customStyle="1" w:styleId="HTMLAddressChar"&gt;&lt;w:name w:val="HTML Address Char"/&gt;&lt;w:basedOn w:val="DefaultParagraphFont"/&gt;&lt;w:link w:val="HTMLAddress"/&gt;&lt;w:uiPriority w:val="99"/&gt;&lt;w:semiHidden/&gt;&lt;w:rPr&gt;&lt;w:i/&gt;&lt;w:iCs/&gt;&lt;w:kern w:val="24"/&gt;&lt;/w:rPr&gt;&lt;/w:style&gt;&lt;w:style w:type="paragraph" w:styleId="HTMLPreformatted"&gt;&lt;w:name w:val="HTML Preformatted"/&gt;&lt;w:basedOn w:val="Normal"/&gt;&lt;w:link w:val="HTMLPreformattedChar"/&gt;&lt;w:uiPriority w:val="99"/&gt;&lt;w:semiHidden/&gt;&lt;w:unhideWhenUsed/&gt;&lt;w:rsid w:val="00EB69D3"/&gt;&lt;w:pPr&gt;&lt;w:spacing w:line="240" w:lineRule="auto"/&gt;&lt;w:ind w:firstLine="0"/&gt;&lt;/w:pPr&gt;&lt;w:rPr&gt;&lt;w:rFonts w:ascii="Consolas" w:hAnsi="Consolas" w:cs="Consolas"/&gt;&lt;w:sz w:val="22"/&gt;&lt;w:szCs w:val="20"/&gt;&lt;/w:rPr&gt;&lt;/w:style&gt;&lt;w:style w:type="character" w:customStyle="1" w:styleId="HTMLPreformattedChar"&gt;&lt;w:name w:val="HTML Preformatted Char"/&gt;&lt;w:basedOn w:val="DefaultParagraphFont"/&gt;&lt;w:link w:val="HTMLPreformatted"/&gt;&lt;w:uiPriority w:val="99"/&gt;&lt;w:semiHidden/&gt;&lt;w:rsid w:val="00EB69D3"/&gt;&lt;w:rPr&gt;&lt;w:rFonts w:ascii="Consolas" w:hAnsi="Consolas" w:cs="Consolas"/&gt;&lt;w:sz w:val="22"/&gt;&lt;w:szCs w:val="20"/&gt;&lt;/w:rPr&gt;&lt;/w:style&gt;&lt;w:style w:type="paragraph" w:styleId="Index1"&gt;&lt;w:name w:val="index 1"/&gt;&lt;w:basedOn w:val="Normal"/&gt;&lt;w:next w:val="Normal"/&gt;&lt;w:autoRedefine/&gt;&lt;w:uiPriority w:val="99"/&gt;&lt;w:semiHidden/&gt;&lt;w:unhideWhenUsed/&gt;&lt;w:pPr&gt;&lt;w:spacing w:line="240" w:lineRule="auto"/&gt;&lt;w:ind w:left="240" w:firstLine="0"/&gt;&lt;/w:pPr&gt;&lt;/w:style&gt;&lt;w:style w:type="paragraph" w:styleId="Index2"&gt;&lt;w:name w:val="index 2"/&gt;&lt;w:basedOn w:val="Normal"/&gt;&lt;w:next w:val="Normal"/&gt;&lt;w:autoRedefine/&gt;&lt;w:uiPriority w:val="99"/&gt;&lt;w:semiHidden/&gt;&lt;w:unhideWhenUsed/&gt;&lt;w:pPr&gt;&lt;w:spacing w:line="240" w:lineRule="auto"/&gt;&lt;w:ind w:left="480" w:firstLine="0"/&gt;&lt;/w:pPr&gt;&lt;/w:style&gt;&lt;w:style w:type="paragraph" w:styleId="Index3"&gt;&lt;w:name w:val="index 3"/&gt;&lt;w:basedOn w:val="Normal"/&gt;&lt;w:next w:val="Normal"/&gt;&lt;w:autoRedefine/&gt;&lt;w:uiPriority w:val="99"/&gt;&lt;w:semiHidden/&gt;&lt;w:unhideWhenUsed/&gt;&lt;w:pPr&gt;&lt;w:spacing w:line="240" w:lineRule="auto"/&gt;&lt;w:ind w:left="720" w:firstLine="0"/&gt;&lt;/w:pPr&gt;&lt;/w:style&gt;&lt;w:style w:type="paragraph" w:styleId="Index4"&gt;&lt;w:name w:val="index 4"/&gt;&lt;w:basedOn w:val="Normal"/&gt;&lt;w:next w:val="Normal"/&gt;&lt;w:autoRedefine/&gt;&lt;w:uiPriority w:val="99"/&gt;&lt;w:semiHidden/&gt;&lt;w:unhideWhenUsed/&gt;&lt;w:pPr&gt;&lt;w:spacing w:line="240" w:lineRule="auto"/&gt;&lt;w:ind w:left="960" w:firstLine="0"/&gt;&lt;/w:pPr&gt;&lt;/w:style&gt;&lt;w:style w:type="paragraph" w:styleId="Index5"&gt;&lt;w:name w:val="index 5"/&gt;&lt;w:basedOn w:val="Normal"/&gt;&lt;w:next w:val="Normal"/&gt;&lt;w:autoRedefine/&gt;&lt;w:uiPriority w:val="99"/&gt;&lt;w:semiHidden/&gt;&lt;w:unhideWhenUsed/&gt;&lt;w:pPr&gt;&lt;w:spacing w:line="240" w:lineRule="auto"/&gt;&lt;w:ind w:left="1200" w:firstLine="0"/&gt;&lt;/w:pPr&gt;&lt;/w:style&gt;&lt;w:style w:type="paragraph" w:styleId="Index6"&gt;&lt;w:name w:val="index 6"/&gt;&lt;w:basedOn w:val="Normal"/&gt;&lt;w:next w:val="Normal"/&gt;&lt;w:autoRedefine/&gt;&lt;w:uiPriority w:val="99"/&gt;&lt;w:semiHidden/&gt;&lt;w:unhideWhenUsed/&gt;&lt;w:pPr&gt;&lt;w:spacing w:line="240" w:lineRule="auto"/&gt;&lt;w:ind w:left="1440" w:firstLine="0"/&gt;&lt;/w:pPr&gt;&lt;/w:style&gt;&lt;w:style w:type="paragraph" w:styleId="Index7"&gt;&lt;w:name w:val="index 7"/&gt;&lt;w:basedOn w:val="Normal"/&gt;&lt;w:next w:val="Normal"/&gt;&lt;w:autoRedefine/&gt;&lt;w:uiPriority w:val="99"/&gt;&lt;w:semiHidden/&gt;&lt;w:unhideWhenUsed/&gt;&lt;w:pPr&gt;&lt;w:spacing w:line="240" w:lineRule="auto"/&gt;&lt;w:ind w:left="1680" w:firstLine="0"/&gt;&lt;/w:pPr&gt;&lt;/w:style&gt;&lt;w:style w:type="paragraph" w:styleId="Index8"&gt;&lt;w:name w:val="index 8"/&gt;&lt;w:basedOn w:val="Normal"/&gt;&lt;w:next w:val="Normal"/&gt;&lt;w:autoRedefine/&gt;&lt;w:uiPriority w:val="99"/&gt;&lt;w:semiHidden/&gt;&lt;w:unhideWhenUsed/&gt;&lt;w:pPr&gt;&lt;w:spacing w:line="240" w:lineRule="auto"/&gt;&lt;w:ind w:left="1920" w:firstLine="0"/&gt;&lt;/w:pPr&gt;&lt;/w:style&gt;&lt;w:style w:type="paragraph" w:styleId="Index9"&gt;&lt;w:name w:val="index 9"/&gt;&lt;w:basedOn w:val="Normal"/&gt;&lt;w:next w:val="Normal"/&gt;&lt;w:autoRedefine/&gt;&lt;w:uiPriority w:val="99"/&gt;&lt;w:semiHidden/&gt;&lt;w:unhideWhenUsed/&gt;&lt;w:pPr&gt;&lt;w:spacing w:line="240" w:lineRule="auto"/&gt;&lt;w:ind w:left="2160" w:firstLine="0"/&gt;&lt;/w:pPr&gt;&lt;/w:style&gt;&lt;w:style w:type="paragraph" w:styleId="IndexHeading"&gt;&lt;w:name w:val="index heading"/&gt;&lt;w:basedOn w:val="Normal"/&gt;&lt;w:next w:val="Index1"/&gt;&lt;w:uiPriority w:val="99"/&gt;&lt;w:semiHidden/&gt;&lt;w:unhideWhenUsed/&gt;&lt;w:pPr&gt;&lt;w:ind w:firstLine="0"/&gt;&lt;/w:pPr&gt;&lt;w:rPr&gt;&lt;w:rFonts w:asciiTheme="majorHAnsi" w:eastAsiaTheme="majorEastAsia" w:hAnsiTheme="majorHAnsi" w:cstheme="majorBidi"/&gt;&lt;w:b/&gt;&lt;w:bCs/&gt;&lt;/w:rPr&gt;&lt;/w:style&gt;&lt;w:style w:type="paragraph" w:styleId="IntenseQuote"&gt;&lt;w:name w:val="Intense Quote"/&gt;&lt;w:basedOn w:val="Normal"/&gt;&lt;w:next w:val="Normal"/&gt;&lt;w:link w:val="IntenseQuoteChar"/&gt;&lt;w:uiPriority w:val="30"/&gt;&lt;w:semiHidden/&gt;&lt;w:unhideWhenUsed/&gt;&lt;w:qFormat/&gt;&lt;w:rsid w:val="00EB69D3"/&gt;&lt;w:pPr&gt;&lt;w:pBdr&gt;&lt;w:top w:val="single" w:sz="4" w:space="10" w:color="6E6E6E" w:themeColor="accent1" w:themeShade="80"/&gt;&lt;w:bottom w:val="single" w:sz="4" w:space="10" w:color="6E6E6E" w:themeColor="accent1" w:themeShade="80"/&gt;&lt;/w:pBdr&gt;&lt;w:spacing w:before="360" w:after="360"/&gt;&lt;w:ind w:left="864" w:right="864" w:firstLine="0"/&gt;&lt;w:jc w:val="center"/&gt;&lt;/w:pPr&gt;&lt;w:rPr&gt;&lt;w:i/&gt;&lt;w:iCs/&gt;&lt;w:color w:val="6E6E6E" w:themeColor="accent1" w:themeShade="80"/&gt;&lt;/w:rPr&gt;&lt;/w:style&gt;&lt;w:style w:type="character" w:customStyle="1" w:styleId="IntenseQuoteChar"&gt;&lt;w:name w:val="Intense Quote Char"/&gt;&lt;w:basedOn w:val="DefaultParagraphFont"/&gt;&lt;w:link w:val="IntenseQuote"/&gt;&lt;w:uiPriority w:val="30"/&gt;&lt;w:semiHidden/&gt;&lt;w:rsid w:val="00EB69D3"/&gt;&lt;w:rPr&gt;&lt;w:i/&gt;&lt;w:iCs/&gt;&lt;w:color w:val="6E6E6E" w:themeColor="accent1" w:themeShade="80"/&gt;&lt;/w:rPr&gt;&lt;/w:style&gt;&lt;w:style w:type="paragraph" w:styleId="List"&gt;&lt;w:name w:val="List"/&gt;&lt;w:basedOn w:val="Normal"/&gt;&lt;w:uiPriority w:val="99"/&gt;&lt;w:semiHidden/&gt;&lt;w:unhideWhenUsed/&gt;&lt;w:pPr&gt;&lt;w:ind w:left="360" w:firstLine="0"/&gt;&lt;w:contextualSpacing/&gt;&lt;/w:pPr&gt;&lt;/w:style&gt;&lt;w:style w:type="paragraph" w:styleId="List2"&gt;&lt;w:name w:val="List 2"/&gt;&lt;w:basedOn w:val="Normal"/&gt;&lt;w:uiPriority w:val="99"/&gt;&lt;w:semiHidden/&gt;&lt;w:unhideWhenUsed/&gt;&lt;w:pPr&gt;&lt;w:ind w:left="720" w:firstLine="0"/&gt;&lt;w:contextualSpacing/&gt;&lt;/w:pPr&gt;&lt;/w:style&gt;&lt;w:style w:type="paragraph" w:styleId="List3"&gt;&lt;w:name w:val="List 3"/&gt;&lt;w:basedOn w:val="Normal"/&gt;&lt;w:uiPriority w:val="99"/&gt;&lt;w:semiHidden/&gt;&lt;w:unhideWhenUsed/&gt;&lt;w:pPr&gt;&lt;w:ind w:left="1080" w:firstLine="0"/&gt;&lt;w:contextualSpacing/&gt;&lt;/w:pPr&gt;&lt;/w:style&gt;&lt;w:style w:type="paragraph" w:styleId="List4"&gt;&lt;w:name w:val="List 4"/&gt;&lt;w:basedOn w:val="Normal"/&gt;&lt;w:uiPriority w:val="99"/&gt;&lt;w:semiHidden/&gt;&lt;w:unhideWhenUsed/&gt;&lt;w:pPr&gt;&lt;w:ind w:left="1440" w:firstLine="0"/&gt;&lt;w:contextualSpacing/&gt;&lt;/w:pPr&gt;&lt;/w:style&gt;&lt;w:style w:type="paragraph" w:styleId="List5"&gt;&lt;w:name w:val="List 5"/&gt;&lt;w:basedOn w:val="Normal"/&gt;&lt;w:uiPriority w:val="99"/&gt;&lt;w:semiHidden/&gt;&lt;w:unhideWhenUsed/&gt;&lt;w:pPr&gt;&lt;w:ind w:left="1800" w:firstLine="0"/&gt;&lt;w:contextualSpacing/&gt;&lt;/w:pPr&gt;&lt;/w:style&gt;&lt;w:style w:type="paragraph" w:styleId="ListBullet"&gt;&lt;w:name w:val="List Bullet"/&gt;&lt;w:basedOn w:val="Normal"/&gt;&lt;w:uiPriority w:val="8"/&gt;&lt;w:unhideWhenUsed/&gt;&lt;w:qFormat/&gt;&lt;w:pPr&gt;&lt;w:numPr&gt;&lt;w:numId w:val="1"/&gt;&lt;/w:numPr&gt;&lt;w:contextualSpacing/&gt;&lt;/w:pPr&gt;&lt;/w:style&gt;&lt;w:style w:type="paragraph" w:styleId="ListBullet2"&gt;&lt;w:name w:val="List Bullet 2"/&gt;&lt;w:basedOn w:val="Normal"/&gt;&lt;w:uiPriority w:val="99"/&gt;&lt;w:semiHidden/&gt;&lt;w:unhideWhenUsed/&gt;&lt;w:pPr&gt;&lt;w:numPr&gt;&lt;w:numId w:val="2"/&gt;&lt;/w:numPr&gt;&lt;w:ind w:firstLine="0"/&gt;&lt;w:contextualSpacing/&gt;&lt;/w:pPr&gt;&lt;/w:style&gt;&lt;w:style w:type="paragraph" w:styleId="ListBullet3"&gt;&lt;w:name w:val="List Bullet 3"/&gt;&lt;w:basedOn w:val="Normal"/&gt;&lt;w:uiPriority w:val="99"/&gt;&lt;w:semiHidden/&gt;&lt;w:unhideWhenUsed/&gt;&lt;w:pPr&gt;&lt;w:numPr&gt;&lt;w:numId w:val="3"/&gt;&lt;/w:numPr&gt;&lt;w:ind w:firstLine="0"/&gt;&lt;w:contextualSpacing/&gt;&lt;/w:pPr&gt;&lt;/w:style&gt;&lt;w:style w:type="paragraph" w:styleId="ListBullet4"&gt;&lt;w:name w:val="List Bullet 4"/&gt;&lt;w:basedOn w:val="Normal"/&gt;&lt;w:uiPriority w:val="99"/&gt;&lt;w:semiHidden/&gt;&lt;w:unhideWhenUsed/&gt;&lt;w:pPr&gt;&lt;w:numPr&gt;&lt;w:numId w:val="4"/&gt;&lt;/w:numPr&gt;&lt;w:ind w:firstLine="0"/&gt;&lt;w:contextualSpacing/&gt;&lt;/w:pPr&gt;&lt;/w:style&gt;&lt;w:style w:type="paragraph" w:styleId="ListBullet5"&gt;&lt;w:name w:val="List Bullet 5"/&gt;&lt;w:basedOn w:val="Normal"/&gt;&lt;w:uiPriority w:val="99"/&gt;&lt;w:semiHidden/&gt;&lt;w:unhideWhenUsed/&gt;&lt;w:pPr&gt;&lt;w:numPr&gt;&lt;w:numId w:val="5"/&gt;&lt;/w:numPr&gt;&lt;w:ind w:firstLine="0"/&gt;&lt;w:contextualSpacing/&gt;&lt;/w:pPr&gt;&lt;/w:style&gt;&lt;w:style w:type="paragraph" w:styleId="ListContinue"&gt;&lt;w:name w:val="List Continue"/&gt;&lt;w:basedOn w:val="Normal"/&gt;&lt;w:uiPriority w:val="99"/&gt;&lt;w:semiHidden/&gt;&lt;w:unhideWhenUsed/&gt;&lt;w:pPr&gt;&lt;w:spacing w:after="120"/&gt;&lt;w:ind w:left="360" w:firstLine="0"/&gt;&lt;w:contextualSpacing/&gt;&lt;/w:pPr&gt;&lt;/w:style&gt;&lt;w:style w:type="paragraph" w:styleId="ListContinue2"&gt;&lt;w:name w:val="List Continue 2"/&gt;&lt;w:basedOn w:val="Normal"/&gt;&lt;w:uiPriority w:val="99"/&gt;&lt;w:semiHidden/&gt;&lt;w:unhideWhenUsed/&gt;&lt;w:pPr&gt;&lt;w:spacing w:after="120"/&gt;&lt;w:ind w:left="720" w:firstLine="0"/&gt;&lt;w:contextualSpacing/&gt;&lt;/w:pPr&gt;&lt;/w:style&gt;&lt;w:style w:type="paragraph" w:styleId="ListContinue3"&gt;&lt;w:name w:val="List Continue 3"/&gt;&lt;w:basedOn w:val="Normal"/&gt;&lt;w:uiPriority w:val="99"/&gt;&lt;w:semiHidden/&gt;&lt;w:unhideWhenUsed/&gt;&lt;w:pPr&gt;&lt;w:spacing w:after="120"/&gt;&lt;w:ind w:left="1080" w:firstLine="0"/&gt;&lt;w:contextualSpacing/&gt;&lt;/w:pPr&gt;&lt;/w:style&gt;&lt;w:style w:type="paragraph" w:styleId="ListContinue4"&gt;&lt;w:name w:val="List Continue 4"/&gt;&lt;w:basedOn w:val="Normal"/&gt;&lt;w:uiPriority w:val="99"/&gt;&lt;w:semiHidden/&gt;&lt;w:unhideWhenUsed/&gt;&lt;w:pPr&gt;&lt;w:spacing w:after="120"/&gt;&lt;w:ind w:left="1440" w:firstLine="0"/&gt;&lt;w:contextualSpacing/&gt;&lt;/w:pPr&gt;&lt;/w:style&gt;&lt;w:style w:type="paragraph" w:styleId="ListContinue5"&gt;&lt;w:name w:val="List Continue 5"/&gt;&lt;w:basedOn w:val="Normal"/&gt;&lt;w:uiPriority w:val="99"/&gt;&lt;w:semiHidden/&gt;&lt;w:unhideWhenUsed/&gt;&lt;w:pPr&gt;&lt;w:spacing w:after="120"/&gt;&lt;w:ind w:left="1800" w:firstLine="0"/&gt;&lt;w:contextualSpacing/&gt;&lt;/w:pPr&gt;&lt;/w:style&gt;&lt;w:style w:type="paragraph" w:styleId="ListNumber"&gt;&lt;w:name w:val="List Number"/&gt;&lt;w:basedOn w:val="Normal"/&gt;&lt;w:uiPriority w:val="8"/&gt;&lt;w:unhideWhenUsed/&gt;&lt;w:qFormat/&gt;&lt;w:pPr&gt;&lt;w:numPr&gt;&lt;w:numId w:val="6"/&gt;&lt;/w:numPr&gt;&lt;w:contextualSpacing/&gt;&lt;/w:pPr&gt;&lt;/w:style&gt;&lt;w:style w:type="paragraph" w:styleId="ListNumber2"&gt;&lt;w:name w:val="List Number 2"/&gt;&lt;w:basedOn w:val="Normal"/&gt;&lt;w:uiPriority w:val="99"/&gt;&lt;w:semiHidden/&gt;&lt;w:unhideWhenUsed/&gt;&lt;w:pPr&gt;&lt;w:numPr&gt;&lt;w:numId w:val="7"/&gt;&lt;/w:numPr&gt;&lt;w:ind w:firstLine="0"/&gt;&lt;w:contextualSpacing/&gt;&lt;/w:pPr&gt;&lt;/w:style&gt;&lt;w:style w:type="paragraph" w:styleId="ListNumber3"&gt;&lt;w:name w:val="List Number 3"/&gt;&lt;w:basedOn w:val="Normal"/&gt;&lt;w:uiPriority w:val="99"/&gt;&lt;w:semiHidden/&gt;&lt;w:unhideWhenUsed/&gt;&lt;w:pPr&gt;&lt;w:numPr&gt;&lt;w:numId w:val="8"/&gt;&lt;/w:numPr&gt;&lt;w:ind w:firstLine="0"/&gt;&lt;w:contextualSpacing/&gt;&lt;/w:pPr&gt;&lt;/w:style&gt;&lt;w:style w:type="paragraph" w:styleId="ListNumber4"&gt;&lt;w:name w:val="List Number 4"/&gt;&lt;w:basedOn w:val="Normal"/&gt;&lt;w:uiPriority w:val="99"/&gt;&lt;w:semiHidden/&gt;&lt;w:unhideWhenUsed/&gt;&lt;w:pPr&gt;&lt;w:numPr&gt;&lt;w:numId w:val="9"/&gt;&lt;/w:numPr&gt;&lt;w:ind w:firstLine="0"/&gt;&lt;w:contextualSpacing/&gt;&lt;/w:pPr&gt;&lt;/w:style&gt;&lt;w:style w:type="paragraph" w:styleId="ListNumber5"&gt;&lt;w:name w:val="List Number 5"/&gt;&lt;w:basedOn w:val="Normal"/&gt;&lt;w:uiPriority w:val="99"/&gt;&lt;w:semiHidden/&gt;&lt;w:unhideWhenUsed/&gt;&lt;w:pPr&gt;&lt;w:numPr&gt;&lt;w:numId w:val="10"/&gt;&lt;/w:numPr&gt;&lt;w:ind w:firstLine="0"/&gt;&lt;w:contextualSpacing/&gt;&lt;/w:pPr&gt;&lt;/w:style&gt;&lt;w:style w:type="paragraph" w:styleId="ListParagraph"&gt;&lt;w:name w:val="List Paragraph"/&gt;&lt;w:basedOn w:val="Normal"/&gt;&lt;w:uiPriority w:val="34"/&gt;&lt;w:semiHidden/&gt;&lt;w:unhideWhenUsed/&gt;&lt;w:qFormat/&gt;&lt;w:pPr&gt;&lt;w:ind w:left="720" w:firstLine="0"/&gt;&lt;w:contextualSpacing/&gt;&lt;/w:pPr&gt;&lt;/w:style&gt;&lt;w:style w:type="paragraph" w:styleId="MacroText"&gt;&lt;w:name w:val="macro"/&gt;&lt;w:link w:val="MacroTextChar"/&gt;&lt;w:uiPriority w:val="99"/&gt;&lt;w:semiHidden/&gt;&lt;w:unhideWhenUsed/&gt;&lt;w:rsid w:val="00EB69D3"/&gt;&lt;w:pPr&gt;&lt;w:tabs&gt;&lt;w:tab w:val="left" w:pos="480"/&gt;&lt;w:tab w:val="left" w:pos="960"/&gt;&lt;w:tab w:val="left" w:pos="1440"/&gt;&lt;w:tab w:val="left" w:pos="1920"/&gt;&lt;w:tab w:val="left" w:pos="2400"/&gt;&lt;w:tab w:val="left" w:pos="2880"/&gt;&lt;w:tab w:val="left" w:pos="3360"/&gt;&lt;w:tab w:val="left" w:pos="3840"/&gt;&lt;w:tab w:val="left" w:pos="4320"/&gt;&lt;/w:tabs&gt;&lt;w:ind w:firstLine="0"/&gt;&lt;/w:pPr&gt;&lt;w:rPr&gt;&lt;w:rFonts w:ascii="Consolas" w:hAnsi="Consolas" w:cs="Consolas"/&gt;&lt;w:kern w:val="24"/&gt;&lt;w:sz w:val="22"/&gt;&lt;w:szCs w:val="20"/&gt;&lt;/w:rPr&gt;&lt;/w:style&gt;&lt;w:style w:type="character" w:customStyle="1" w:styleId="MacroTextChar"&gt;&lt;w:name w:val="Macro Text Char"/&gt;&lt;w:basedOn w:val="DefaultParagraphFont"/&gt;&lt;w:link w:val="MacroText"/&gt;&lt;w:uiPriority w:val="99"/&gt;&lt;w:semiHidden/&gt;&lt;w:rsid w:val="00EB69D3"/&gt;&lt;w:rPr&gt;&lt;w:rFonts w:ascii="Consolas" w:hAnsi="Consolas" w:cs="Consolas"/&gt;&lt;w:kern w:val="24"/&gt;&lt;w:sz w:val="22"/&gt;&lt;w:szCs w:val="20"/&gt;&lt;/w:rPr&gt;&lt;/w:style&gt;&lt;w:style w:type="paragraph" w:styleId="MessageHeader"&gt;&lt;w:name w:val="Message Header"/&gt;&lt;w:basedOn w:val="Normal"/&gt;&lt;w:link w:val="MessageHeaderChar"/&gt;&lt;w:uiPriority w:val="99"/&gt;&lt;w:semiHidden/&gt;&lt;w:unhideWhenUsed/&gt;&lt;w:pPr&gt;&lt;w:pBdr&gt;&lt;w:top w:val="single" w:sz="6" w:space="1" w:color="auto"/&gt;&lt;w:left w:val="single" w:sz="6" w:space="1" w:color="auto"/&gt;&lt;w:bottom w:val="single" w:sz="6" w:space="1" w:color="auto"/&gt;&lt;w:right w:val="single" w:sz="6" w:space="1" w:color="auto"/&gt;&lt;/w:pBdr&gt;&lt;w:shd w:val="pct20" w:color="auto" w:fill="auto"/&gt;&lt;w:spacing w:line="240" w:lineRule="auto"/&gt;&lt;w:ind w:left="1080" w:firstLine="0"/&gt;&lt;/w:pPr&gt;&lt;w:rPr&gt;&lt;w:rFonts w:asciiTheme="majorHAnsi" w:eastAsiaTheme="majorEastAsia" w:hAnsiTheme="majorHAnsi" w:cstheme="majorBidi"/&gt;&lt;/w:rPr&gt;&lt;/w:style&gt;&lt;w:style w:type="character" w:customStyle="1" w:styleId="MessageHeaderChar"&gt;&lt;w:name w:val="Message Header Char"/&gt;&lt;w:basedOn w:val="DefaultParagraphFont"/&gt;&lt;w:link w:val="MessageHeader"/&gt;&lt;w:uiPriority w:val="99"/&gt;&lt;w:semiHidden/&gt;&lt;w:rPr&gt;&lt;w:rFonts w:asciiTheme="majorHAnsi" w:eastAsiaTheme="majorEastAsia" w:hAnsiTheme="majorHAnsi" w:cstheme="majorBidi"/&gt;&lt;w:kern w:val="24"/&gt;&lt;w:shd w:val="pct20" w:color="auto" w:fill="auto"/&gt;&lt;/w:rPr&gt;&lt;/w:style&gt;&lt;w:style w:type="paragraph" w:styleId="NormalWeb"&gt;&lt;w:name w:val="Normal (Web)"/&gt;&lt;w:basedOn w:val="Normal"/&gt;&lt;w:uiPriority w:val="99"/&gt;&lt;w:semiHidden/&gt;&lt;w:unhideWhenUsed/&gt;&lt;w:pPr&gt;&lt;w:ind w:firstLine="0"/&gt;&lt;/w:pPr&gt;&lt;w:rPr&gt;&lt;w:rFonts w:ascii="Times New Roman" w:hAnsi="Times New Roman" w:cs="Times New Roman"/&gt;&lt;/w:rPr&gt;&lt;/w:style&gt;&lt;w:style w:type="paragraph" w:styleId="NormalIndent"&gt;&lt;w:name w:val="Normal Indent"/&gt;&lt;w:basedOn w:val="Normal"/&gt;&lt;w:uiPriority w:val="99"/&gt;&lt;w:semiHidden/&gt;&lt;w:unhideWhenUsed/&gt;&lt;w:pPr&gt;&lt;w:ind w:left="720" w:firstLine="0"/&gt;&lt;/w:pPr&gt;&lt;/w:style&gt;&lt;w:style w:type="paragraph" w:styleId="NoteHeading"&gt;&lt;w:name w:val="Note Heading"/&gt;&lt;w:basedOn w:val="Normal"/&gt;&lt;w:next w:val="Normal"/&gt;&lt;w:link w:val="NoteHeadingChar"/&gt;&lt;w:uiPriority w:val="99"/&gt;&lt;w:semiHidden/&gt;&lt;w:unhideWhenUsed/&gt;&lt;w:pPr&gt;&lt;w:spacing w:line="240" w:lineRule="auto"/&gt;&lt;w:ind w:firstLine="0"/&gt;&lt;/w:pPr&gt;&lt;/w:style&gt;&lt;w:style w:type="character" w:customStyle="1" w:styleId="NoteHeadingChar"&gt;&lt;w:name w:val="Note Heading Char"/&gt;&lt;w:basedOn w:val="DefaultParagraphFont"/&gt;&lt;w:link w:val="NoteHeading"/&gt;&lt;w:uiPriority w:val="99"/&gt;&lt;w:semiHidden/&gt;&lt;w:rPr&gt;&lt;w:kern w:val="24"/&gt;&lt;/w:rPr&gt;&lt;/w:style&gt;&lt;w:style w:type="paragraph" w:styleId="PlainText"&gt;&lt;w:name w:val="Plain Text"/&gt;&lt;w:basedOn w:val="Normal"/&gt;&lt;w:link w:val="PlainTextChar"/&gt;&lt;w:uiPriority w:val="99"/&gt;&lt;w:semiHidden/&gt;&lt;w:unhideWhenUsed/&gt;&lt;w:rsid w:val="00EB69D3"/&gt;&lt;w:pPr&gt;&lt;w:spacing w:line="240" w:lineRule="auto"/&gt;&lt;w:ind w:firstLine="0"/&gt;&lt;/w:pPr&gt;&lt;w:rPr&gt;&lt;w:rFonts w:ascii="Consolas" w:hAnsi="Consolas" w:cs="Consolas"/&gt;&lt;w:sz w:val="22"/&gt;&lt;w:szCs w:val="21"/&gt;&lt;/w:rPr&gt;&lt;/w:style&gt;&lt;w:style w:type="character" w:customStyle="1" w:styleId="PlainTextChar"&gt;&lt;w:name w:val="Plain Text Char"/&gt;&lt;w:basedOn w:val="DefaultParagraphFont"/&gt;&lt;w:link w:val="PlainText"/&gt;&lt;w:uiPriority w:val="99"/&gt;&lt;w:semiHidden/&gt;&lt;w:rsid w:val="00EB69D3"/&gt;&lt;w:rPr&gt;&lt;w:rFonts w:ascii="Consolas" w:hAnsi="Consolas" w:cs="Consolas"/&gt;&lt;w:sz w:val="22"/&gt;&lt;w:szCs w:val="21"/&gt;&lt;/w:rPr&gt;&lt;/w:style&gt;&lt;w:style w:type="paragraph" w:styleId="Quote"&gt;&lt;w:name w:val="Quote"/&gt;&lt;w:basedOn w:val="Normal"/&gt;&lt;w:next w:val="Normal"/&gt;&lt;w:link w:val="QuoteChar"/&gt;&lt;w:uiPriority w:val="29"/&gt;&lt;w:semiHidden/&gt;&lt;w:unhideWhenUsed/&gt;&lt;w:qFormat/&gt;&lt;w:pPr&gt;&lt;w:spacing w:before="200" w:after="160"/&gt;&lt;w:ind w:left="864" w:right="864" w:firstLine="0"/&gt;&lt;w:jc w:val="center"/&gt;&lt;/w:pPr&gt;&lt;w:rPr&gt;&lt;w:i/&gt;&lt;w:iCs/&gt;&lt;w:color w:val="404040" w:themeColor="text1" w:themeTint="BF"/&gt;&lt;/w:rPr&gt;&lt;/w:style&gt;&lt;w:style w:type="character" w:customStyle="1" w:styleId="QuoteChar"&gt;&lt;w:name w:val="Quote Char"/&gt;&lt;w:basedOn w:val="DefaultParagraphFont"/&gt;&lt;w:link w:val="Quote"/&gt;&lt;w:uiPriority w:val="29"/&gt;&lt;w:semiHidden/&gt;&lt;w:rPr&gt;&lt;w:i/&gt;&lt;w:iCs/&gt;&lt;w:color w:val="404040" w:themeColor="text1" w:themeTint="BF"/&gt;&lt;w:kern w:val="24"/&gt;&lt;/w:rPr&gt;&lt;/w:style&gt;&lt;w:style w:type="paragraph" w:styleId="Salutation"&gt;&lt;w:name w:val="Salutation"/&gt;&lt;w:basedOn w:val="Normal"/&gt;&lt;w:next w:val="Normal"/&gt;&lt;w:link w:val="SalutationChar"/&gt;&lt;w:uiPriority w:val="99"/&gt;&lt;w:semiHidden/&gt;&lt;w:unhideWhenUsed/&gt;&lt;w:pPr&gt;&lt;w:ind w:firstLine="0"/&gt;&lt;/w:pPr&gt;&lt;/w:style&gt;&lt;w:style w:type="character" w:customStyle="1" w:styleId="SalutationChar"&gt;&lt;w:name w:val="Salutation Char"/&gt;&lt;w:basedOn w:val="DefaultParagraphFont"/&gt;&lt;w:link w:val="Salutation"/&gt;&lt;w:uiPriority w:val="99"/&gt;&lt;w:semiHidden/&gt;&lt;w:rPr&gt;&lt;w:kern w:val="24"/&gt;&lt;/w:rPr&gt;&lt;/w:style&gt;&lt;w:style w:type="paragraph" w:styleId="Signature"&gt;&lt;w:name w:val="Signature"/&gt;&lt;w:basedOn w:val="Normal"/&gt;&lt;w:link w:val="SignatureChar"/&gt;&lt;w:uiPriority w:val="99"/&gt;&lt;w:semiHidden/&gt;&lt;w:unhideWhenUsed/&gt;&lt;w:pPr&gt;&lt;w:spacing w:line="240" w:lineRule="auto"/&gt;&lt;w:ind w:left="4320" w:firstLine="0"/&gt;&lt;/w:pPr&gt;&lt;/w:style&gt;&lt;w:style w:type="character" w:customStyle="1" w:styleId="SignatureChar"&gt;&lt;w:name w:val="Signature Char"/&gt;&lt;w:basedOn w:val="DefaultParagraphFont"/&gt;&lt;w:link w:val="Signature"/&gt;&lt;w:uiPriority w:val="99"/&gt;&lt;w:semiHidden/&gt;&lt;w:rPr&gt;&lt;w:kern w:val="24"/&gt;&lt;/w:rPr&gt;&lt;/w:style&gt;&lt;w:style w:type="paragraph" w:customStyle="1" w:styleId="Title2"&gt;&lt;w:name w:val="Title 2"/&gt;&lt;w:basedOn w:val="Normal"/&gt;&lt;w:uiPriority w:val="1"/&gt;&lt;w:qFormat/&gt;&lt;w:pPr&gt;&lt;w:ind w:firstLine="0"/&gt;&lt;w:jc w:val="center"/&gt;&lt;/w:pPr&gt;&lt;/w:style&gt;&lt;w:style w:type="paragraph" w:styleId="TableofAuthorities"&gt;&lt;w:name w:val="table of authorities"/&gt;&lt;w:basedOn w:val="Normal"/&gt;&lt;w:next w:val="Normal"/&gt;&lt;w:uiPriority w:val="99"/&gt;&lt;w:semiHidden/&gt;&lt;w:unhideWhenUsed/&gt;&lt;w:pPr&gt;&lt;w:ind w:left="240" w:firstLine="0"/&gt;&lt;/w:pPr&gt;&lt;/w:style&gt;&lt;w:style w:type="paragraph" w:styleId="TableofFigures"&gt;&lt;w:name w:val="table of figures"/&gt;&lt;w:basedOn w:val="Normal"/&gt;&lt;w:next w:val="Normal"/&gt;&lt;w:uiPriority w:val="99"/&gt;&lt;w:semiHidden/&gt;&lt;w:unhideWhenUsed/&gt;&lt;w:pPr&gt;&lt;w:ind w:firstLine="0"/&gt;&lt;/w:pPr&gt;&lt;/w:style&gt;&lt;w:style w:type="paragraph" w:styleId="TOAHeading"&gt;&lt;w:name w:val="toa heading"/&gt;&lt;w:basedOn w:val="Normal"/&gt;&lt;w:next w:val="Normal"/&gt;&lt;w:uiPriority w:val="99"/&gt;&lt;w:semiHidden/&gt;&lt;w:unhideWhenUsed/&gt;&lt;w:pPr&gt;&lt;w:spacing w:before="120"/&gt;&lt;w:ind w:firstLine="0"/&gt;&lt;/w:pPr&gt;&lt;w:rPr&gt;&lt;w:rFonts w:asciiTheme="majorHAnsi" w:eastAsiaTheme="majorEastAsia" w:hAnsiTheme="majorHAnsi" w:cstheme="majorBidi"/&gt;&lt;w:b/&gt;&lt;w:bCs/&gt;&lt;/w:rPr&gt;&lt;/w:style&gt;&lt;w:style w:type="paragraph" w:styleId="TOC4"&gt;&lt;w:name w:val="toc 4"/&gt;&lt;w:basedOn w:val="Normal"/&gt;&lt;w:next w:val="Normal"/&gt;&lt;w:autoRedefine/&gt;&lt;w:uiPriority w:val="39"/&gt;&lt;w:semiHidden/&gt;&lt;w:unhideWhenUsed/&gt;&lt;w:pPr&gt;&lt;w:spacing w:after="100"/&gt;&lt;w:ind w:left="720" w:firstLine="0"/&gt;&lt;/w:pPr&gt;&lt;/w:style&gt;&lt;w:style w:type="paragraph" w:styleId="TOC5"&gt;&lt;w:name w:val="toc 5"/&gt;&lt;w:basedOn w:val="Normal"/&gt;&lt;w:next w:val="Normal"/&gt;&lt;w:autoRedefine/&gt;&lt;w:uiPriority w:val="39"/&gt;&lt;w:semiHidden/&gt;&lt;w:unhideWhenUsed/&gt;&lt;w:pPr&gt;&lt;w:spacing w:after="100"/&gt;&lt;w:ind w:left="960" w:firstLine="0"/&gt;&lt;/w:pPr&gt;&lt;/w:style&gt;&lt;w:style w:type="paragraph" w:styleId="TOC6"&gt;&lt;w:name w:val="toc 6"/&gt;&lt;w:basedOn w:val="Normal"/&gt;&lt;w:next w:val="Normal"/&gt;&lt;w:autoRedefine/&gt;&lt;w:uiPriority w:val="39"/&gt;&lt;w:semiHidden/&gt;&lt;w:unhideWhenUsed/&gt;&lt;w:pPr&gt;&lt;w:spacing w:after="100"/&gt;&lt;w:ind w:left="1200" w:firstLine="0"/&gt;&lt;/w:pPr&gt;&lt;/w:style&gt;&lt;w:style w:type="paragraph" w:styleId="TOC7"&gt;&lt;w:name w:val="toc 7"/&gt;&lt;w:basedOn w:val="Normal"/&gt;&lt;w:next w:val="Normal"/&gt;&lt;w:autoRedefine/&gt;&lt;w:uiPriority w:val="39"/&gt;&lt;w:semiHidden/&gt;&lt;w:unhideWhenUsed/&gt;&lt;w:pPr&gt;&lt;w:spacing w:after="100"/&gt;&lt;w:ind w:left="1440" w:firstLine="0"/&gt;&lt;/w:pPr&gt;&lt;/w:style&gt;&lt;w:style w:type="paragraph" w:styleId="TOC8"&gt;&lt;w:name w:val="toc 8"/&gt;&lt;w:basedOn w:val="Normal"/&gt;&lt;w:next w:val="Normal"/&gt;&lt;w:autoRedefine/&gt;&lt;w:uiPriority w:val="39"/&gt;&lt;w:semiHidden/&gt;&lt;w:unhideWhenUsed/&gt;&lt;w:pPr&gt;&lt;w:spacing w:after="100"/&gt;&lt;w:ind w:left="1680" w:firstLine="0"/&gt;&lt;/w:pPr&gt;&lt;/w:style&gt;&lt;w:style w:type="paragraph" w:styleId="TOC9"&gt;&lt;w:name w:val="toc 9"/&gt;&lt;w:basedOn w:val="Normal"/&gt;&lt;w:next w:val="Normal"/&gt;&lt;w:autoRedefine/&gt;&lt;w:uiPriority w:val="39"/&gt;&lt;w:semiHidden/&gt;&lt;w:unhideWhenUsed/&gt;&lt;w:pPr&gt;&lt;w:spacing w:after="100"/&gt;&lt;w:ind w:left="1920" w:firstLine="0"/&gt;&lt;/w:pPr&gt;&lt;/w:style&gt;&lt;w:style w:type="character" w:styleId="EndnoteReference"&gt;&lt;w:name w:val="endnote reference"/&gt;&lt;w:basedOn w:val="DefaultParagraphFont"/&gt;&lt;w:uiPriority w:val="99"/&gt;&lt;w:semiHidden/&gt;&lt;w:unhideWhenUsed/&gt;&lt;w:rPr&gt;&lt;w:vertAlign w:val="superscript"/&gt;&lt;/w:rPr&gt;&lt;/w:style&gt;&lt;w:style w:type="character" w:styleId="FootnoteReference"&gt;&lt;w:name w:val="footnote reference"/&gt;&lt;w:basedOn w:val="DefaultParagraphFont"/&gt;&lt;w:uiPriority w:val="99"/&gt;&lt;w:qFormat/&gt;&lt;w:rPr&gt;&lt;w:vertAlign w:val="superscript"/&gt;&lt;/w:rPr&gt;&lt;/w:style&gt;&lt;w:style w:type="table" w:customStyle="1" w:styleId="APAReport"&gt;&lt;w:name w:val="APA Report"/&gt;&lt;w:basedOn w:val="TableNormal"/&gt;&lt;w:uiPriority w:val="99"/&gt;&lt;w:rsid w:val="003F7CBD"/&gt;&lt;w:pPr&gt;&lt;w:spacing w:line="240" w:lineRule="auto"/&gt;&lt;w:ind w:firstLine="0"/&gt;&lt;/w:pPr&gt;&lt;w:tblPr&gt;&lt;w:tblBorders&gt;&lt;w:top w:val="single" w:sz="12" w:space="0" w:color="auto"/&gt;&lt;w:bottom w:val="single" w:sz="12" w:space="0" w:color="auto"/&gt;&lt;/w:tblBorders&gt;&lt;/w:tblPr&gt;&lt;w:tblStylePr w:type="firstRow"&gt;&lt;w:rPr&gt;&lt;w:rFonts w:asciiTheme="majorHAnsi" w:hAnsiTheme="majorHAnsi"/&gt;&lt;/w:rPr&gt;&lt;w:tblPr/&gt;&lt;w:tcPr&gt;&lt;w:tcBorders&gt;&lt;w:top w:val="single" w:sz="12" w:space="0" w:color="auto"/&gt;&lt;w:left w:val="nil"/&gt;&lt;w:bottom w:val="single" w:sz="12" w:space="0" w:color="auto"/&gt;&lt;w:right w:val="nil"/&gt;&lt;w:insideH w:val="nil"/&gt;&lt;w:insideV w:val="nil"/&gt;&lt;w:tl2br w:val="nil"/&gt;&lt;w:tr2bl w:val="nil"/&gt;&lt;/w:tcBorders&gt;&lt;/w:tcPr&gt;&lt;/w:tblStylePr&gt;&lt;/w:style&gt;&lt;w:style w:type="paragraph" w:customStyle="1" w:styleId="TableFigure"&gt;&lt;w:name w:val="Table/Figure"/&gt;&lt;w:basedOn w:val="Normal"/&gt;&lt;w:uiPriority w:val="7"/&gt;&lt;w:qFormat/&gt;&lt;w:pPr&gt;&lt;w:spacing w:before="240"/&gt;&lt;w:ind w:firstLine="0"/&gt;&lt;w:contextualSpacing/&gt;&lt;/w:pPr&gt;&lt;/w:style&gt;&lt;w:style w:type="paragraph" w:styleId="Footer"&gt;&lt;w:name w:val="footer"/&gt;&lt;w:basedOn w:val="Normal"/&gt;&lt;w:link w:val="FooterChar"/&gt;&lt;w:uiPriority w:val="99"/&gt;&lt;w:qFormat/&gt;&lt;w:pPr&gt;&lt;w:tabs&gt;&lt;w:tab w:val="center" w:pos="4680"/&gt;&lt;w:tab w:val="right" w:pos="9360"/&gt;&lt;/w:tabs&gt;&lt;w:spacing w:line="240" w:lineRule="auto"/&gt;&lt;/w:pPr&gt;&lt;/w:style&gt;&lt;w:style w:type="character" w:customStyle="1" w:styleId="FooterChar"&gt;&lt;w:name w:val="Footer Char"/&gt;&lt;w:basedOn w:val="DefaultParagraphFont"/&gt;&lt;w:link w:val="Footer"/&gt;&lt;w:uiPriority w:val="99"/&gt;&lt;w:rsid w:val="00DB2E59"/&gt;&lt;/w:style&gt;&lt;w:style w:type="character" w:styleId="CommentReference"&gt;&lt;w:name w:val="annotation reference"/&gt;&lt;w:basedOn w:val="DefaultParagraphFont"/&gt;&lt;w:uiPriority w:val="99"/&gt;&lt;w:semiHidden/&gt;&lt;w:unhideWhenUsed/&gt;&lt;w:rsid w:val="00EB69D3"/&gt;&lt;w:rPr&gt;&lt;w:sz w:val="22"/&gt;&lt;w:szCs w:val="16"/&gt;&lt;/w:rPr&gt;&lt;/w:style&gt;&lt;w:style w:type="paragraph" w:styleId="EndnoteText"&gt;&lt;w:name w:val="endnote text"/&gt;&lt;w:basedOn w:val="Normal"/&gt;&lt;w:link w:val="EndnoteTextChar"/&gt;&lt;w:uiPriority w:val="99"/&gt;&lt;w:semiHidden/&gt;&lt;w:unhideWhenUsed/&gt;&lt;w:qFormat/&gt;&lt;w:rsid w:val="00EB69D3"/&gt;&lt;w:pPr&gt;&lt;w:spacing w:line="240" w:lineRule="auto"/&gt;&lt;/w:pPr&gt;&lt;w:rPr&gt;&lt;w:sz w:val="22"/&gt;&lt;w:szCs w:val="20"/&gt;&lt;/w:rPr&gt;&lt;/w:style&gt;&lt;w:style w:type="character" w:customStyle="1" w:styleId="EndnoteTextChar"&gt;&lt;w:name w:val="Endnote Text Char"/&gt;&lt;w:basedOn w:val="DefaultParagraphFont"/&gt;&lt;w:link w:val="EndnoteText"/&gt;&lt;w:uiPriority w:val="99"/&gt;&lt;w:semiHidden/&gt;&lt;w:rsid w:val="00EB69D3"/&gt;&lt;w:rPr&gt;&lt;w:sz w:val="22"/&gt;&lt;w:szCs w:val="20"/&gt;&lt;/w:rPr&gt;&lt;/w:style&gt;&lt;w:style w:type="character" w:styleId="HTMLCode"&gt;&lt;w:name w:val="HTML Code"/&gt;&lt;w:basedOn w:val="DefaultParagraphFont"/&gt;&lt;w:uiPriority w:val="99"/&gt;&lt;w:semiHidden/&gt;&lt;w:unhideWhenUsed/&gt;&lt;w:rsid w:val="00EB69D3"/&gt;&lt;w:rPr&gt;&lt;w:rFonts w:ascii="Consolas" w:hAnsi="Consolas"/&gt;&lt;w:sz w:val="22"/&gt;&lt;w:szCs w:val="20"/&gt;&lt;/w:rPr&gt;&lt;/w:style&gt;&lt;w:style w:type="character" w:styleId="HTMLKeyboard"&gt;&lt;w:name w:val="HTML Keyboard"/&gt;&lt;w:basedOn w:val="DefaultParagraphFont"/&gt;&lt;w:uiPriority w:val="99"/&gt;&lt;w:semiHidden/&gt;&lt;w:unhideWhenUsed/&gt;&lt;w:rsid w:val="00EB69D3"/&gt;&lt;w:rPr&gt;&lt;w:rFonts w:ascii="Consolas" w:hAnsi="Consolas"/&gt;&lt;w:sz w:val="22"/&gt;&lt;w:szCs w:val="20"/&gt;&lt;/w:rPr&gt;&lt;/w:style&gt;&lt;w:style w:type="character" w:styleId="HTMLTypewriter"&gt;&lt;w:name w:val="HTML Typewriter"/&gt;&lt;w:basedOn w:val="DefaultParagraphFont"/&gt;&lt;w:uiPriority w:val="99"/&gt;&lt;w:semiHidden/&gt;&lt;w:unhideWhenUsed/&gt;&lt;w:rsid w:val="00EB69D3"/&gt;&lt;w:rPr&gt;&lt;w:rFonts w:ascii="Consolas" w:hAnsi="Consolas"/&gt;&lt;w:sz w:val="22"/&gt;&lt;w:szCs w:val="20"/&gt;&lt;/w:rPr&gt;&lt;/w:style&gt;&lt;w:style w:type="paragraph" w:styleId="TOCHeading"&gt;&lt;w:name w:val="TOC Heading"/&gt;&lt;w:basedOn w:val="Heading1"/&gt;&lt;w:next w:val="Normal"/&gt;&lt;w:uiPriority w:val="39"/&gt;&lt;w:semiHidden/&gt;&lt;w:unhideWhenUsed/&gt;&lt;w:qFormat/&gt;&lt;w:rsid w:val="00EB69D3"/&gt;&lt;w:pPr&gt;&lt;w:spacing w:before="240"/&gt;&lt;w:ind w:firstLine="720"/&gt;&lt;w:jc w:val="left"/&gt;&lt;w:outlineLvl w:val="9"/&gt;&lt;/w:pPr&gt;&lt;w:rPr&gt;&lt;w:b w:val="0"/&gt;&lt;w:bCs w:val="0"/&gt;&lt;w:color w:val="6E6E6E" w:themeColor="accent1" w:themeShade="80"/&gt;&lt;w:sz w:val="32"/&gt;&lt;w:szCs w:val="32"/&gt;&lt;/w:rPr&gt;&lt;/w:style&gt;&lt;w:style w:type="character" w:styleId="IntenseReference"&gt;&lt;w:name w:val="Intense Reference"/&gt;&lt;w:basedOn w:val="DefaultParagraphFont"/&gt;&lt;w:uiPriority w:val="32"/&gt;&lt;w:semiHidden/&gt;&lt;w:unhideWhenUsed/&gt;&lt;w:qFormat/&gt;&lt;w:rsid w:val="00EB69D3"/&gt;&lt;w:rPr&gt;&lt;w:b/&gt;&lt;w:bCs/&gt;&lt;w:caps w:val="0"/&gt;&lt;w:smallCaps/&gt;&lt;w:color w:val="6E6E6E" w:themeColor="accent1" w:themeShade="80"/&gt;&lt;w:spacing w:val="5"/&gt;&lt;/w:rPr&gt;&lt;/w:style&gt;&lt;w:style w:type="character" w:styleId="IntenseEmphasis"&gt;&lt;w:name w:val="Intense Emphasis"/&gt;&lt;w:basedOn w:val="DefaultParagraphFont"/&gt;&lt;w:uiPriority w:val="21"/&gt;&lt;w:semiHidden/&gt;&lt;w:unhideWhenUsed/&gt;&lt;w:qFormat/&gt;&lt;w:rsid w:val="00EB69D3"/&gt;&lt;w:rPr&gt;&lt;w:i/&gt;&lt;w:iCs/&gt;&lt;w:color w:val="6E6E6E" w:themeColor="accent1" w:themeShade="80"/&gt;&lt;/w:rPr&gt;&lt;/w:style&gt;&lt;w:style w:type="table" w:styleId="GridTable4-Accent4"&gt;&lt;w:name w:val="Grid Table 4 Accent 4"/&gt;&lt;w:basedOn w:val="TableNormal"/&gt;&lt;w:uiPriority w:val="49"/&gt;&lt;w:rsid w:val="003F7CBD"/&gt;&lt;w:pPr&gt;&lt;w:spacing w:line="240" w:lineRule="auto"/&gt;&lt;/w:pPr&gt;&lt;w:tblPr&gt;&lt;w:tblStyleRowBandSize w:val="1"/&gt;&lt;w:tblStyleColBandSize w:val="1"/&gt;&lt;w:tblBorders&gt;&lt;w:top w:val="single" w:sz="4" w:space="0" w:color="B2B2B2" w:themeColor="accent4" w:themeTint="99"/&gt;&lt;w:left w:val="single" w:sz="4" w:space="0" w:color="B2B2B2" w:themeColor="accent4" w:themeTint="99"/&gt;&lt;w:bottom w:val="single" w:sz="4" w:space="0" w:color="B2B2B2" w:themeColor="accent4" w:themeTint="99"/&gt;&lt;w:right w:val="single" w:sz="4" w:space="0" w:color="B2B2B2" w:themeColor="accent4" w:themeTint="99"/&gt;&lt;w:insideH w:val="single" w:sz="4" w:space="0" w:color="B2B2B2" w:themeColor="accent4" w:themeTint="99"/&gt;&lt;w:insideV w:val="single" w:sz="4" w:space="0" w:color="B2B2B2" w:themeColor="accent4" w:themeTint="99"/&gt;&lt;/w:tblBorders&gt;&lt;/w:tblPr&gt;&lt;w:tblStylePr w:type="firstRow"&gt;&lt;w:rPr&gt;&lt;w:b/&gt;&lt;w:bCs/&gt;&lt;w:color w:val="FFFFFF" w:themeColor="background1"/&gt;&lt;/w:rPr&gt;&lt;w:tblPr/&gt;&lt;w:tcPr&gt;&lt;w:tcBorders&gt;&lt;w:top w:val="single" w:sz="4" w:space="0" w:color="808080" w:themeColor="accent4"/&gt;&lt;w:left w:val="single" w:sz="4" w:space="0" w:color="808080" w:themeColor="accent4"/&gt;&lt;w:bottom w:val="single" w:sz="4" w:space="0" w:color="808080" w:themeColor="accent4"/&gt;&lt;w:right w:val="single" w:sz="4" w:space="0" w:color="808080" w:themeColor="accent4"/&gt;&lt;w:insideH w:val="nil"/&gt;&lt;w:insideV w:val="nil"/&gt;&lt;/w:tcBorders&gt;&lt;w:shd w:val="clear" w:color="auto" w:fill="808080" w:themeFill="accent4"/&gt;&lt;/w:tcPr&gt;&lt;/w:tblStylePr&gt;&lt;w:tblStylePr w:type="lastRow"&gt;&lt;w:rPr&gt;&lt;w:b/&gt;&lt;w:bCs/&gt;&lt;/w:rPr&gt;&lt;w:tblPr/&gt;&lt;w:tcPr&gt;&lt;w:tcBorders&gt;&lt;w:top w:val="double" w:sz="4" w:space="0" w:color="808080" w:themeColor="accent4"/&gt;&lt;/w:tcBorders&gt;&lt;/w:tcPr&gt;&lt;/w:tblStylePr&gt;&lt;w:tblStylePr w:type="firstCol"&gt;&lt;w:rPr&gt;&lt;w:b/&gt;&lt;w:bCs/&gt;&lt;/w:rPr&gt;&lt;/w:tblStylePr&gt;&lt;w:tblStylePr w:type="lastCol"&gt;&lt;w:rPr&gt;&lt;w:b/&gt;&lt;w:bCs/&gt;&lt;/w:rPr&gt;&lt;/w:tblStylePr&gt;&lt;w:tblStylePr w:type="band1Vert"&gt;&lt;w:tblPr/&gt;&lt;w:tcPr&gt;&lt;w:shd w:val="clear" w:color="auto" w:fill="E5E5E5" w:themeFill="accent4" w:themeFillTint="33"/&gt;&lt;/w:tcPr&gt;&lt;/w:tblStylePr&gt;&lt;w:tblStylePr w:type="band1Horz"&gt;&lt;w:tblPr/&gt;&lt;w:tcPr&gt;&lt;w:shd w:val="clear" w:color="auto" w:fill="E5E5E5" w:themeFill="accent4" w:themeFillTint="33"/&gt;&lt;/w:tcPr&gt;&lt;/w:tblStylePr&gt;&lt;/w:style&gt;&lt;/w:styles&gt;&lt;/pkg:xmlData&gt;&lt;/pkg:part&gt;&lt;pkg:part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wp14"&gt;&lt;w:abstractNum w:abstractNumId="0" w15:restartNumberingAfterBreak="0"&gt;&lt;w:nsid w:val="FFFFFF7C"/&gt;&lt;w:multiLevelType w:val="singleLevel"/&gt;&lt;w:tmpl w:val="6ED08D94"/&gt;&lt;w:lvl w:ilvl="0"&gt;&lt;w:start w:val="1"/&gt;&lt;w:numFmt w:val="decimal"/&gt;&lt;w:pStyle w:val="ListNumber5"/&gt;&lt;w:lvlText w:val="%1."/&gt;&lt;w:lvlJc w:val="left"/&gt;&lt;w:pPr&gt;&lt;w:tabs&gt;&lt;w:tab w:val="num" w:pos="1800"/&gt;&lt;/w:tabs&gt;&lt;w:ind w:left="1800" w:hanging="360"/&gt;&lt;/w:pPr&gt;&lt;/w:lvl&gt;&lt;/w:abstractNum&gt;&lt;w:abstractNum w:abstractNumId="1" w15:restartNumberingAfterBreak="0"&gt;&lt;w:nsid w:val="FFFFFF7D"/&gt;&lt;w:multiLevelType w:val="singleLevel"/&gt;&lt;w:tmpl w:val="3D5203EE"/&gt;&lt;w:lvl w:ilvl="0"&gt;&lt;w:start w:val="1"/&gt;&lt;w:numFmt w:val="decimal"/&gt;&lt;w:pStyle w:val="ListNumber4"/&gt;&lt;w:lvlText w:val="%1."/&gt;&lt;w:lvlJc w:val="left"/&gt;&lt;w:pPr&gt;&lt;w:tabs&gt;&lt;w:tab w:val="num" w:pos="1440"/&gt;&lt;/w:tabs&gt;&lt;w:ind w:left="1440" w:hanging="360"/&gt;&lt;/w:pPr&gt;&lt;/w:lvl&gt;&lt;/w:abstractNum&gt;&lt;w:abstractNum w:abstractNumId="2" w15:restartNumberingAfterBreak="0"&gt;&lt;w:nsid w:val="FFFFFF7E"/&gt;&lt;w:multiLevelType w:val="singleLevel"/&gt;&lt;w:tmpl w:val="F2DC96EC"/&gt;&lt;w:lvl w:ilvl="0"&gt;&lt;w:start w:val="1"/&gt;&lt;w:numFmt w:val="decimal"/&gt;&lt;w:pStyle w:val="ListNumber3"/&gt;&lt;w:lvlText w:val="%1."/&gt;&lt;w:lvlJc w:val="left"/&gt;&lt;w:pPr&gt;&lt;w:tabs&gt;&lt;w:tab w:val="num" w:pos="1080"/&gt;&lt;/w:tabs&gt;&lt;w:ind w:left="1080" w:hanging="360"/&gt;&lt;/w:pPr&gt;&lt;/w:lvl&gt;&lt;/w:abstractNum&gt;&lt;w:abstractNum w:abstractNumId="3" w15:restartNumberingAfterBreak="0"&gt;&lt;w:nsid w:val="FFFFFF7F"/&gt;&lt;w:multiLevelType w:val="singleLevel"/&gt;&lt;w:tmpl w:val="94D2CA36"/&gt;&lt;w:lvl w:ilvl="0"&gt;&lt;w:start w:val="1"/&gt;&lt;w:numFmt w:val="decimal"/&gt;&lt;w:pStyle w:val="ListNumber2"/&gt;&lt;w:lvlText w:val="%1."/&gt;&lt;w:lvlJc w:val="left"/&gt;&lt;w:pPr&gt;&lt;w:tabs&gt;&lt;w:tab w:val="num" w:pos="720"/&gt;&lt;/w:tabs&gt;&lt;w:ind w:left="720" w:hanging="360"/&gt;&lt;/w:pPr&gt;&lt;/w:lvl&gt;&lt;/w:abstractNum&gt;&lt;w:abstractNum w:abstractNumId="4" w15:restartNumberingAfterBreak="0"&gt;&lt;w:nsid w:val="FFFFFF80"/&gt;&lt;w:multiLevelType w:val="singleLevel"/&gt;&lt;w:tmpl w:val="17BCEBA6"/&gt;&lt;w:lvl w:ilvl="0"&gt;&lt;w:start w:val="1"/&gt;&lt;w:numFmt w:val="bullet"/&gt;&lt;w:pStyle w:val="ListBullet5"/&gt;&lt;w:lvlText w:val=""/&gt;&lt;w:lvlJc w:val="left"/&gt;&lt;w:pPr&gt;&lt;w:tabs&gt;&lt;w:tab w:val="num" w:pos="1800"/&gt;&lt;/w:tabs&gt;&lt;w:ind w:left="1800" w:hanging="360"/&gt;&lt;/w:pPr&gt;&lt;w:rPr&gt;&lt;w:rFonts w:ascii="Symbol" w:hAnsi="Symbol" w:hint="default"/&gt;&lt;/w:rPr&gt;&lt;/w:lvl&gt;&lt;/w:abstractNum&gt;&lt;w:abstractNum w:abstractNumId="5" w15:restartNumberingAfterBreak="0"&gt;&lt;w:nsid w:val="FFFFFF81"/&gt;&lt;w:multiLevelType w:val="singleLevel"/&gt;&lt;w:tmpl w:val="7D386FFE"/&gt;&lt;w:lvl w:ilvl="0"&gt;&lt;w:start w:val="1"/&gt;&lt;w:numFmt w:val="bullet"/&gt;&lt;w:pStyle w:val="ListBullet4"/&gt;&lt;w:lvlText w:val=""/&gt;&lt;w:lvlJc w:val="left"/&gt;&lt;w:pPr&gt;&lt;w:tabs&gt;&lt;w:tab w:val="num" w:pos="1440"/&gt;&lt;/w:tabs&gt;&lt;w:ind w:left="1440" w:hanging="360"/&gt;&lt;/w:pPr&gt;&lt;w:rPr&gt;&lt;w:rFonts w:ascii="Symbol" w:hAnsi="Symbol" w:hint="default"/&gt;&lt;/w:rPr&gt;&lt;/w:lvl&gt;&lt;/w:abstractNum&gt;&lt;w:abstractNum w:abstractNumId="6" w15:restartNumberingAfterBreak="0"&gt;&lt;w:nsid w:val="FFFFFF82"/&gt;&lt;w:multiLevelType w:val="singleLevel"/&gt;&lt;w:tmpl w:val="D73A80FE"/&gt;&lt;w:lvl w:ilvl="0"&gt;&lt;w:start w:val="1"/&gt;&lt;w:numFmt w:val="bullet"/&gt;&lt;w:pStyle w:val="ListBullet3"/&gt;&lt;w:lvlText w:val=""/&gt;&lt;w:lvlJc w:val="left"/&gt;&lt;w:pPr&gt;&lt;w:tabs&gt;&lt;w:tab w:val="num" w:pos="1080"/&gt;&lt;/w:tabs&gt;&lt;w:ind w:left="1080" w:hanging="360"/&gt;&lt;/w:pPr&gt;&lt;w:rPr&gt;&lt;w:rFonts w:ascii="Symbol" w:hAnsi="Symbol" w:hint="default"/&gt;&lt;/w:rPr&gt;&lt;/w:lvl&gt;&lt;/w:abstractNum&gt;&lt;w:abstractNum w:abstractNumId="7" w15:restartNumberingAfterBreak="0"&gt;&lt;w:nsid w:val="FFFFFF83"/&gt;&lt;w:multiLevelType w:val="singleLevel"/&gt;&lt;w:tmpl w:val="0AB08068"/&gt;&lt;w:lvl w:ilvl="0"&gt;&lt;w:start w:val="1"/&gt;&lt;w:numFmt w:val="bullet"/&gt;&lt;w:pStyle w:val="ListBullet2"/&gt;&lt;w:lvlText w:val=""/&gt;&lt;w:lvlJc w:val="left"/&gt;&lt;w:pPr&gt;&lt;w:tabs&gt;&lt;w:tab w:val="num" w:pos="720"/&gt;&lt;/w:tabs&gt;&lt;w:ind w:left="720" w:hanging="360"/&gt;&lt;/w:pPr&gt;&lt;w:rPr&gt;&lt;w:rFonts w:ascii="Symbol" w:hAnsi="Symbol" w:hint="default"/&gt;&lt;/w:rPr&gt;&lt;/w:lvl&gt;&lt;/w:abstractNum&gt;&lt;w:abstractNum w:abstractNumId="8" w15:restartNumberingAfterBreak="0"&gt;&lt;w:nsid w:val="FFFFFF88"/&gt;&lt;w:multiLevelType w:val="singleLevel"/&gt;&lt;w:tmpl w:val="D6E00290"/&gt;&lt;w:lvl w:ilvl="0"&gt;&lt;w:start w:val="1"/&gt;&lt;w:numFmt w:val="decimal"/&gt;&lt;w:pStyle w:val="ListNumber"/&gt;&lt;w:lvlText w:val="%1."/&gt;&lt;w:lvlJc w:val="left"/&gt;&lt;w:pPr&gt;&lt;w:tabs&gt;&lt;w:tab w:val="num" w:pos="1080"/&gt;&lt;/w:tabs&gt;&lt;w:ind w:left="1080" w:hanging="360"/&gt;&lt;/w:pPr&gt;&lt;w:rPr&gt;&lt;w:rFonts w:hint="default"/&gt;&lt;/w:rPr&gt;&lt;/w:lvl&gt;&lt;/w:abstractNum&gt;&lt;w:abstractNum w:abstractNumId="9" w15:restartNumberingAfterBreak="0"&gt;&lt;w:nsid w:val="FFFFFF89"/&gt;&lt;w:multiLevelType w:val="singleLevel"/&gt;&lt;w:tmpl w:val="D6FC344C"/&gt;&lt;w:lvl w:ilvl="0"&gt;&lt;w:start w:val="1"/&gt;&lt;w:numFmt w:val="bullet"/&gt;&lt;w:pStyle w:val="ListBullet"/&gt;&lt;w:lvlText w:val=""/&gt;&lt;w:lvlJc w:val="left"/&gt;&lt;w:pPr&gt;&lt;w:tabs&gt;&lt;w:tab w:val="num" w:pos="1080"/&gt;&lt;/w:tabs&gt;&lt;w:ind w:left="1080" w:hanging="360"/&gt;&lt;/w:pPr&gt;&lt;w:rPr&gt;&lt;w:rFonts w:ascii="Symbol" w:hAnsi="Symbol" w:hint="default"/&gt;&lt;/w:rPr&gt;&lt;/w:lvl&gt;&lt;/w:abstractNum&gt;&lt;w:num w:numId="1"&gt;&lt;w:abstractNumId w:val="9"/&gt;&lt;/w:num&gt;&lt;w:num w:numId="2"&gt;&lt;w:abstractNumId w:val="7"/&gt;&lt;/w:num&gt;&lt;w:num w:numId="3"&gt;&lt;w:abstractNumId w:val="6"/&gt;&lt;/w:num&gt;&lt;w:num w:numId="4"&gt;&lt;w:abstractNumId w:val="5"/&gt;&lt;/w:num&gt;&lt;w:num w:numId="5"&gt;&lt;w:abstractNumId w:val="4"/&gt;&lt;/w:num&gt;&lt;w:num w:numId="6"&gt;&lt;w:abstractNumId w:val="8"/&gt;&lt;/w:num&gt;&lt;w:num w:numId="7"&gt;&lt;w:abstractNumId w:val="3"/&gt;&lt;/w:num&gt;&lt;w:num w:numId="8"&gt;&lt;w:abstractNumId w:val="2"/&gt;&lt;/w:num&gt;&lt;w:num w:numId="9"&gt;&lt;w:abstractNumId w:val="1"/&gt;&lt;/w:num&gt;&lt;w:num w:numId="10"&gt;&lt;w:abstractNumId w:val="0"/&gt;&lt;/w:num&gt;&lt;w:num w:numId="11"&gt;&lt;w:abstractNumId w:val="9"/&gt;&lt;w:lvlOverride w:ilvl="0"&gt;&lt;w:startOverride w:val="1"/&gt;&lt;/w:lvlOverride&gt;&lt;/w:num&gt;&lt;/w:numbering&gt;&lt;/pkg:xmlData&gt;&lt;/pkg:part&gt;&lt;/pkg:package&gt;
</CustomerName>
    <CompanyName/>
    <SenderAddress/>
    <Address/>
  </employee>
</employe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E728A-96FF-4995-885C-5AF887AB0C35}">
  <ds:schemaRefs>
    <ds:schemaRef ds:uri="http://schemas.microsoft.com/temp/samples"/>
  </ds:schemaRefs>
</ds:datastoreItem>
</file>

<file path=customXml/itemProps2.xml><?xml version="1.0" encoding="utf-8"?>
<ds:datastoreItem xmlns:ds="http://schemas.openxmlformats.org/officeDocument/2006/customXml" ds:itemID="{010CBFBF-245E-467F-A147-0B5495670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paper</Template>
  <TotalTime>1</TotalTime>
  <Pages>9</Pages>
  <Words>2205</Words>
  <Characters>12575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branham</dc:creator>
  <cp:keywords/>
  <dc:description/>
  <cp:lastModifiedBy>maureen branham</cp:lastModifiedBy>
  <cp:revision>2</cp:revision>
  <dcterms:created xsi:type="dcterms:W3CDTF">2018-11-29T14:50:00Z</dcterms:created>
  <dcterms:modified xsi:type="dcterms:W3CDTF">2018-11-29T14:50:00Z</dcterms:modified>
</cp:coreProperties>
</file>