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29320B" w:rsidRDefault="009924A4" w:rsidP="00007A7E">
      <w:pPr>
        <w:spacing w:line="480" w:lineRule="auto"/>
        <w:ind w:left="720" w:hanging="720"/>
        <w:contextualSpacing/>
        <w:rPr>
          <w:rFonts w:ascii="Times New Roman" w:hAnsi="Times New Roman" w:cs="Times New Roman"/>
          <w:sz w:val="24"/>
          <w:szCs w:val="24"/>
          <w:lang w:val="es-MX"/>
        </w:rPr>
      </w:pPr>
      <w:r w:rsidRPr="0029320B">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4C0D8683" w:rsidR="00F447F3" w:rsidRDefault="00FA687A" w:rsidP="001A3429">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1</w:t>
      </w:r>
      <w:r w:rsidR="002649BC">
        <w:rPr>
          <w:rFonts w:ascii="Times New Roman" w:hAnsi="Times New Roman" w:cs="Times New Roman"/>
          <w:sz w:val="24"/>
          <w:szCs w:val="24"/>
          <w:lang w:val="es-MX"/>
        </w:rPr>
        <w:t>6</w:t>
      </w:r>
      <w:r w:rsidR="00133FC2" w:rsidRPr="00133FC2">
        <w:rPr>
          <w:rFonts w:ascii="Times New Roman" w:hAnsi="Times New Roman" w:cs="Times New Roman"/>
          <w:sz w:val="24"/>
          <w:szCs w:val="24"/>
          <w:lang w:val="es-MX"/>
        </w:rPr>
        <w:t xml:space="preserve"> de </w:t>
      </w:r>
      <w:r w:rsidR="00D5526A">
        <w:rPr>
          <w:rFonts w:ascii="Times New Roman" w:hAnsi="Times New Roman" w:cs="Times New Roman"/>
          <w:sz w:val="24"/>
          <w:szCs w:val="24"/>
          <w:lang w:val="es-MX"/>
        </w:rPr>
        <w:t>octu</w:t>
      </w:r>
      <w:r w:rsidR="00133FC2" w:rsidRPr="00133FC2">
        <w:rPr>
          <w:rFonts w:ascii="Times New Roman" w:hAnsi="Times New Roman" w:cs="Times New Roman"/>
          <w:sz w:val="24"/>
          <w:szCs w:val="24"/>
          <w:lang w:val="es-MX"/>
        </w:rPr>
        <w:t>bre 2022</w:t>
      </w:r>
    </w:p>
    <w:p w14:paraId="1C82C584" w14:textId="419D901E" w:rsidR="009B6B9C" w:rsidRPr="00133FC2" w:rsidRDefault="009B6B9C" w:rsidP="009B6B9C">
      <w:pPr>
        <w:spacing w:line="480" w:lineRule="auto"/>
        <w:ind w:left="720" w:hanging="720"/>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Diario</w:t>
      </w:r>
      <w:r w:rsidR="00933BE3">
        <w:rPr>
          <w:rFonts w:ascii="Times New Roman" w:hAnsi="Times New Roman" w:cs="Times New Roman"/>
          <w:sz w:val="24"/>
          <w:szCs w:val="24"/>
          <w:lang w:val="es-MX"/>
        </w:rPr>
        <w:t xml:space="preserve"> </w:t>
      </w:r>
      <w:r w:rsidR="009E225E">
        <w:rPr>
          <w:rFonts w:ascii="Times New Roman" w:hAnsi="Times New Roman" w:cs="Times New Roman"/>
          <w:sz w:val="24"/>
          <w:szCs w:val="24"/>
          <w:lang w:val="es-MX"/>
        </w:rPr>
        <w:t>S</w:t>
      </w:r>
      <w:r w:rsidR="00933BE3">
        <w:rPr>
          <w:rFonts w:ascii="Times New Roman" w:hAnsi="Times New Roman" w:cs="Times New Roman"/>
          <w:sz w:val="24"/>
          <w:szCs w:val="24"/>
          <w:lang w:val="es-MX"/>
        </w:rPr>
        <w:t>emanal</w:t>
      </w:r>
      <w:r>
        <w:rPr>
          <w:rFonts w:ascii="Times New Roman" w:hAnsi="Times New Roman" w:cs="Times New Roman"/>
          <w:sz w:val="24"/>
          <w:szCs w:val="24"/>
          <w:lang w:val="es-MX"/>
        </w:rPr>
        <w:t xml:space="preserve">: </w:t>
      </w:r>
      <w:r w:rsidR="002649BC">
        <w:rPr>
          <w:rFonts w:ascii="Times New Roman" w:hAnsi="Times New Roman" w:cs="Times New Roman"/>
          <w:sz w:val="24"/>
          <w:szCs w:val="24"/>
          <w:lang w:val="es-MX"/>
        </w:rPr>
        <w:t>Trabajo</w:t>
      </w:r>
      <w:r w:rsidR="00D5526A">
        <w:rPr>
          <w:rFonts w:ascii="Times New Roman" w:hAnsi="Times New Roman" w:cs="Times New Roman"/>
          <w:sz w:val="24"/>
          <w:szCs w:val="24"/>
          <w:lang w:val="es-MX"/>
        </w:rPr>
        <w:t xml:space="preserve"> </w:t>
      </w:r>
      <w:r w:rsidR="00F878FF">
        <w:rPr>
          <w:rFonts w:ascii="Times New Roman" w:hAnsi="Times New Roman" w:cs="Times New Roman"/>
          <w:sz w:val="24"/>
          <w:szCs w:val="24"/>
          <w:lang w:val="es-MX"/>
        </w:rPr>
        <w:t xml:space="preserve"> </w:t>
      </w:r>
    </w:p>
    <w:p w14:paraId="6EC6D25F" w14:textId="0EBCAD60" w:rsidR="0063126C"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¿La lectura, clase o experiencia te desafía a nivel social, cultural, emocional o teológico? De ser así, ¿dónde y cómo? ¿Por qué te molesta o llama la atención?</w:t>
      </w:r>
    </w:p>
    <w:p w14:paraId="5D733B74" w14:textId="4EC01EB6" w:rsidR="00FA687A" w:rsidRDefault="00FA687A"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 xml:space="preserve">  </w:t>
      </w:r>
      <w:r w:rsidR="002649BC">
        <w:rPr>
          <w:rFonts w:ascii="Times New Roman" w:hAnsi="Times New Roman" w:cs="Times New Roman"/>
          <w:sz w:val="24"/>
          <w:szCs w:val="24"/>
          <w:lang w:val="es-MX"/>
        </w:rPr>
        <w:t xml:space="preserve">Esta semana, las lecturas me han ayudado a desarrollar un punto de vista que abarca una realidad más allá de México. La visión integral de Latinoamérica incluye las reformas laborales, los modelos que actualmente existen como beneficios, al igual de como se ve afectada la tasa de empleo por país. Algunos países poseen programas de desempleo que intentan apoyar a las personas durante </w:t>
      </w:r>
      <w:r w:rsidR="00D95256">
        <w:rPr>
          <w:rFonts w:ascii="Times New Roman" w:hAnsi="Times New Roman" w:cs="Times New Roman"/>
          <w:sz w:val="24"/>
          <w:szCs w:val="24"/>
          <w:lang w:val="es-MX"/>
        </w:rPr>
        <w:t xml:space="preserve">algún intervalo, dándoles un apoyo económico para encontrar empleos nuevos. Anteriormente, pensaba que la situación laboral en Latinoamérica era mas parecida. Pero ahora conozco las diferencias culturales que abarcan distintas cantidades de días festivos. También, los beneficios que se otorgan a los empleados se rigen por criterios variados. </w:t>
      </w:r>
    </w:p>
    <w:p w14:paraId="52D08DED" w14:textId="14C17A08"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¿Entró en conflicto con las creencias que previamente tenías? ¿Qué pruebas te brindó para que cambiara tu manera de pensar sobre el tema?</w:t>
      </w:r>
    </w:p>
    <w:p w14:paraId="6A512156" w14:textId="5423D84F" w:rsidR="00FA687A" w:rsidRDefault="00D95256" w:rsidP="007E6DC3">
      <w:pPr>
        <w:spacing w:line="480" w:lineRule="auto"/>
        <w:ind w:firstLine="720"/>
        <w:contextualSpacing/>
        <w:rPr>
          <w:rFonts w:ascii="Times New Roman" w:hAnsi="Times New Roman" w:cs="Times New Roman"/>
          <w:sz w:val="24"/>
          <w:szCs w:val="24"/>
          <w:lang w:val="es-MX"/>
        </w:rPr>
      </w:pPr>
      <w:r>
        <w:rPr>
          <w:rFonts w:ascii="Times New Roman" w:hAnsi="Times New Roman" w:cs="Times New Roman"/>
          <w:sz w:val="24"/>
          <w:szCs w:val="24"/>
          <w:lang w:val="es-MX"/>
        </w:rPr>
        <w:t xml:space="preserve">Al haber vivido en México, estoy al tanto de la brecha que existe entre clases sociales. Sin embargo, los datos disponibles en la </w:t>
      </w:r>
      <w:r w:rsidR="007E0427">
        <w:rPr>
          <w:rFonts w:ascii="Times New Roman" w:hAnsi="Times New Roman" w:cs="Times New Roman"/>
          <w:sz w:val="24"/>
          <w:szCs w:val="24"/>
          <w:lang w:val="es-MX"/>
        </w:rPr>
        <w:t>página</w:t>
      </w:r>
      <w:r>
        <w:rPr>
          <w:rFonts w:ascii="Times New Roman" w:hAnsi="Times New Roman" w:cs="Times New Roman"/>
          <w:sz w:val="24"/>
          <w:szCs w:val="24"/>
          <w:lang w:val="es-MX"/>
        </w:rPr>
        <w:t xml:space="preserve"> El Universal,</w:t>
      </w:r>
      <w:r w:rsidR="007E0427">
        <w:rPr>
          <w:rFonts w:ascii="Times New Roman" w:hAnsi="Times New Roman" w:cs="Times New Roman"/>
          <w:sz w:val="24"/>
          <w:szCs w:val="24"/>
          <w:lang w:val="es-MX"/>
        </w:rPr>
        <w:t xml:space="preserve"> minuciosamente</w:t>
      </w:r>
      <w:r>
        <w:rPr>
          <w:rFonts w:ascii="Times New Roman" w:hAnsi="Times New Roman" w:cs="Times New Roman"/>
          <w:sz w:val="24"/>
          <w:szCs w:val="24"/>
          <w:lang w:val="es-MX"/>
        </w:rPr>
        <w:t xml:space="preserve"> </w:t>
      </w:r>
      <w:r w:rsidR="007E0427">
        <w:rPr>
          <w:rFonts w:ascii="Times New Roman" w:hAnsi="Times New Roman" w:cs="Times New Roman"/>
          <w:sz w:val="24"/>
          <w:szCs w:val="24"/>
          <w:lang w:val="es-MX"/>
        </w:rPr>
        <w:t xml:space="preserve">ampliaron el conocimiento sobre salarios del cual dispongo. Aprendí que el norte de México genera mas ingresos que otras regiones. La proximidad al país norteño cambia la economía de la zona para bien y para mal. También aprendí que hay estereotipos positivos asociados con los hispanos. Sabia que la mano de obra hispana se conoce como recursiva. Sabia que al mexicano se le </w:t>
      </w:r>
      <w:r w:rsidR="007E0427">
        <w:rPr>
          <w:rFonts w:ascii="Times New Roman" w:hAnsi="Times New Roman" w:cs="Times New Roman"/>
          <w:sz w:val="24"/>
          <w:szCs w:val="24"/>
          <w:lang w:val="es-MX"/>
        </w:rPr>
        <w:lastRenderedPageBreak/>
        <w:t xml:space="preserve">conoce por siempre llegar tarde. Lo que no sabía es que, en Colombia, las oficinas de gobierno comienzan su jornada de trabajo a las siete de la mañana. Me gustaría que, en México, esto fuese igual. </w:t>
      </w:r>
    </w:p>
    <w:p w14:paraId="6AAA9322" w14:textId="28BCB3F9" w:rsidR="00F878FF" w:rsidRDefault="00F878FF" w:rsidP="0029320B">
      <w:pPr>
        <w:spacing w:line="480" w:lineRule="auto"/>
        <w:contextualSpacing/>
        <w:rPr>
          <w:rFonts w:ascii="Times New Roman" w:hAnsi="Times New Roman" w:cs="Times New Roman"/>
          <w:b/>
          <w:bCs/>
          <w:sz w:val="24"/>
          <w:szCs w:val="24"/>
          <w:lang w:val="es-MX"/>
        </w:rPr>
      </w:pPr>
      <w:r w:rsidRPr="00F878FF">
        <w:rPr>
          <w:rFonts w:ascii="Times New Roman" w:hAnsi="Times New Roman" w:cs="Times New Roman"/>
          <w:b/>
          <w:bCs/>
          <w:sz w:val="24"/>
          <w:szCs w:val="24"/>
          <w:lang w:val="es-MX"/>
        </w:rPr>
        <w:t>¿Te habías hecho esas preguntas antes o te surgieron después de terminarla?</w:t>
      </w:r>
    </w:p>
    <w:p w14:paraId="4F346102" w14:textId="1F561ED0" w:rsidR="007E0427" w:rsidRDefault="007E6DC3"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 xml:space="preserve">Una manera fácil de evaluar nuestro desempeño es a través de comparaciones con otros para determinar metas. Los países recurren al mismo método cuando buscan reformas. En Latinoamérica, se alude al modelo de trabajo europeo. Yo nunca me había preguntado si los países y sus lideres tienen ejemplos a seguir. En efecto, idiosincrasias toman prestados algunos conceptos extranjeros para erigir y transformar prejuicios existentes. En Latinoamérica, se considera que la productividad y calidad del trabajó están asociadas a la cantidad de horas trabajadas. Cuando lideres de opinión buscan iniciar cambios, los referentes extranjeros están presentes para ilustrar modos de pensar que se necesitan actualizar. </w:t>
      </w:r>
    </w:p>
    <w:p w14:paraId="55731C33" w14:textId="7E2E3F03"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 qué manera los puntos o ideas mencionados en la lectura, clase o experiencia encajan con tus experiencias o lecturas pasadas?</w:t>
      </w:r>
    </w:p>
    <w:p w14:paraId="419066E0" w14:textId="058F1001" w:rsidR="00A840F9" w:rsidRPr="00A840F9" w:rsidRDefault="009048B3"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El contenido de esta semana ofreció un vínculo entre la economía, la tasa de empleo, la escasez de oportunidades y la búsqueda de vidas mejores en el extranjero. Se habló sobre diferentes programas que buscan apoyar a los ciudadanos enfrentándose al desempleo. Pero también se habló sobre las diferencias en formas de pago entre países. En México, el formato es quincenal, pero en otros países la gente genera dinero mensualmente. Imagino que sería aún más difícil administrarse a lo largo de todo un mes. Aprendí a</w:t>
      </w:r>
      <w:r w:rsidR="006773AC">
        <w:rPr>
          <w:rFonts w:ascii="Times New Roman" w:hAnsi="Times New Roman" w:cs="Times New Roman"/>
          <w:sz w:val="24"/>
          <w:szCs w:val="24"/>
          <w:lang w:val="es-MX"/>
        </w:rPr>
        <w:t>ú</w:t>
      </w:r>
      <w:r>
        <w:rPr>
          <w:rFonts w:ascii="Times New Roman" w:hAnsi="Times New Roman" w:cs="Times New Roman"/>
          <w:sz w:val="24"/>
          <w:szCs w:val="24"/>
          <w:lang w:val="es-MX"/>
        </w:rPr>
        <w:t>n m</w:t>
      </w:r>
      <w:r w:rsidR="006773AC">
        <w:rPr>
          <w:rFonts w:ascii="Times New Roman" w:hAnsi="Times New Roman" w:cs="Times New Roman"/>
          <w:sz w:val="24"/>
          <w:szCs w:val="24"/>
          <w:lang w:val="es-MX"/>
        </w:rPr>
        <w:t>á</w:t>
      </w:r>
      <w:r>
        <w:rPr>
          <w:rFonts w:ascii="Times New Roman" w:hAnsi="Times New Roman" w:cs="Times New Roman"/>
          <w:sz w:val="24"/>
          <w:szCs w:val="24"/>
          <w:lang w:val="es-MX"/>
        </w:rPr>
        <w:t xml:space="preserve">s sobre diferencias culturales y lingüísticas que nos unen y desunen </w:t>
      </w:r>
      <w:r w:rsidR="006773AC">
        <w:rPr>
          <w:rFonts w:ascii="Times New Roman" w:hAnsi="Times New Roman" w:cs="Times New Roman"/>
          <w:sz w:val="24"/>
          <w:szCs w:val="24"/>
          <w:lang w:val="es-MX"/>
        </w:rPr>
        <w:t xml:space="preserve">a la vez </w:t>
      </w:r>
      <w:r>
        <w:rPr>
          <w:rFonts w:ascii="Times New Roman" w:hAnsi="Times New Roman" w:cs="Times New Roman"/>
          <w:sz w:val="24"/>
          <w:szCs w:val="24"/>
          <w:lang w:val="es-MX"/>
        </w:rPr>
        <w:t xml:space="preserve">como continente. Un ejemplo de esto es el pago adicional llamado aguinaldo que existe en México. En países como Perú, salario extra se conoce </w:t>
      </w:r>
      <w:r>
        <w:rPr>
          <w:rFonts w:ascii="Times New Roman" w:hAnsi="Times New Roman" w:cs="Times New Roman"/>
          <w:sz w:val="24"/>
          <w:szCs w:val="24"/>
          <w:lang w:val="es-MX"/>
        </w:rPr>
        <w:lastRenderedPageBreak/>
        <w:t>como reparto de utilidades por parte de las empresas. España los conoce como incentivos</w:t>
      </w:r>
      <w:r w:rsidR="006773AC">
        <w:rPr>
          <w:rFonts w:ascii="Times New Roman" w:hAnsi="Times New Roman" w:cs="Times New Roman"/>
          <w:sz w:val="24"/>
          <w:szCs w:val="24"/>
          <w:lang w:val="es-MX"/>
        </w:rPr>
        <w:t>,</w:t>
      </w:r>
      <w:r>
        <w:rPr>
          <w:rFonts w:ascii="Times New Roman" w:hAnsi="Times New Roman" w:cs="Times New Roman"/>
          <w:sz w:val="24"/>
          <w:szCs w:val="24"/>
          <w:lang w:val="es-MX"/>
        </w:rPr>
        <w:t xml:space="preserve"> mientras que Argentina</w:t>
      </w:r>
      <w:r w:rsidR="006773AC">
        <w:rPr>
          <w:rFonts w:ascii="Times New Roman" w:hAnsi="Times New Roman" w:cs="Times New Roman"/>
          <w:sz w:val="24"/>
          <w:szCs w:val="24"/>
          <w:lang w:val="es-MX"/>
        </w:rPr>
        <w:t xml:space="preserve"> simplemente</w:t>
      </w:r>
      <w:r>
        <w:rPr>
          <w:rFonts w:ascii="Times New Roman" w:hAnsi="Times New Roman" w:cs="Times New Roman"/>
          <w:sz w:val="24"/>
          <w:szCs w:val="24"/>
          <w:lang w:val="es-MX"/>
        </w:rPr>
        <w:t xml:space="preserve"> los llama beneficios. </w:t>
      </w:r>
    </w:p>
    <w:sectPr w:rsidR="00A840F9" w:rsidRPr="00A840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F417A" w14:textId="77777777" w:rsidR="00D271B2" w:rsidRDefault="00D271B2" w:rsidP="005668BE">
      <w:pPr>
        <w:spacing w:after="0" w:line="240" w:lineRule="auto"/>
      </w:pPr>
      <w:r>
        <w:separator/>
      </w:r>
    </w:p>
  </w:endnote>
  <w:endnote w:type="continuationSeparator" w:id="0">
    <w:p w14:paraId="74A999C4" w14:textId="77777777" w:rsidR="00D271B2" w:rsidRDefault="00D271B2"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7D23C" w14:textId="77777777" w:rsidR="00D271B2" w:rsidRDefault="00D271B2" w:rsidP="005668BE">
      <w:pPr>
        <w:spacing w:after="0" w:line="240" w:lineRule="auto"/>
      </w:pPr>
      <w:r>
        <w:separator/>
      </w:r>
    </w:p>
  </w:footnote>
  <w:footnote w:type="continuationSeparator" w:id="0">
    <w:p w14:paraId="7F0F8181" w14:textId="77777777" w:rsidR="00D271B2" w:rsidRDefault="00D271B2"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235FD"/>
    <w:rsid w:val="00037848"/>
    <w:rsid w:val="00045917"/>
    <w:rsid w:val="00054453"/>
    <w:rsid w:val="00055B55"/>
    <w:rsid w:val="0006209C"/>
    <w:rsid w:val="00062A02"/>
    <w:rsid w:val="000660C4"/>
    <w:rsid w:val="000773BF"/>
    <w:rsid w:val="0008420C"/>
    <w:rsid w:val="00087AD4"/>
    <w:rsid w:val="00094B52"/>
    <w:rsid w:val="000A25EE"/>
    <w:rsid w:val="000C3FF0"/>
    <w:rsid w:val="000D4821"/>
    <w:rsid w:val="00102E9C"/>
    <w:rsid w:val="001065E7"/>
    <w:rsid w:val="00110D57"/>
    <w:rsid w:val="001137F2"/>
    <w:rsid w:val="0011529E"/>
    <w:rsid w:val="0013394E"/>
    <w:rsid w:val="00133FC2"/>
    <w:rsid w:val="00146AD0"/>
    <w:rsid w:val="00190D1E"/>
    <w:rsid w:val="001A2EC6"/>
    <w:rsid w:val="001A3429"/>
    <w:rsid w:val="001C2C87"/>
    <w:rsid w:val="001D7610"/>
    <w:rsid w:val="001E0170"/>
    <w:rsid w:val="001F6FA9"/>
    <w:rsid w:val="00207149"/>
    <w:rsid w:val="00222611"/>
    <w:rsid w:val="002348C2"/>
    <w:rsid w:val="00236266"/>
    <w:rsid w:val="00237952"/>
    <w:rsid w:val="002446E5"/>
    <w:rsid w:val="00246072"/>
    <w:rsid w:val="00263DBD"/>
    <w:rsid w:val="002649BC"/>
    <w:rsid w:val="00265E42"/>
    <w:rsid w:val="0027677E"/>
    <w:rsid w:val="00277DD8"/>
    <w:rsid w:val="00282235"/>
    <w:rsid w:val="00290650"/>
    <w:rsid w:val="0029320B"/>
    <w:rsid w:val="002C2E3B"/>
    <w:rsid w:val="002D0F7F"/>
    <w:rsid w:val="002D10C0"/>
    <w:rsid w:val="002D6E43"/>
    <w:rsid w:val="002E39CC"/>
    <w:rsid w:val="002E3CDE"/>
    <w:rsid w:val="00303C6C"/>
    <w:rsid w:val="003053E2"/>
    <w:rsid w:val="00305643"/>
    <w:rsid w:val="00310229"/>
    <w:rsid w:val="00312000"/>
    <w:rsid w:val="00316A18"/>
    <w:rsid w:val="00322A8A"/>
    <w:rsid w:val="00323228"/>
    <w:rsid w:val="00326D62"/>
    <w:rsid w:val="00336097"/>
    <w:rsid w:val="00382519"/>
    <w:rsid w:val="00384DA0"/>
    <w:rsid w:val="00391E09"/>
    <w:rsid w:val="003C7C12"/>
    <w:rsid w:val="003D230D"/>
    <w:rsid w:val="003D4B15"/>
    <w:rsid w:val="003D6677"/>
    <w:rsid w:val="003E5842"/>
    <w:rsid w:val="003E78CC"/>
    <w:rsid w:val="003F1131"/>
    <w:rsid w:val="00401952"/>
    <w:rsid w:val="00410582"/>
    <w:rsid w:val="00424515"/>
    <w:rsid w:val="00424845"/>
    <w:rsid w:val="00436825"/>
    <w:rsid w:val="004452DE"/>
    <w:rsid w:val="0044648D"/>
    <w:rsid w:val="00452C65"/>
    <w:rsid w:val="00460653"/>
    <w:rsid w:val="00465029"/>
    <w:rsid w:val="004656F6"/>
    <w:rsid w:val="00495C3E"/>
    <w:rsid w:val="004A60A4"/>
    <w:rsid w:val="004A72D2"/>
    <w:rsid w:val="004D5C7C"/>
    <w:rsid w:val="004E031B"/>
    <w:rsid w:val="004E4350"/>
    <w:rsid w:val="004E6FE0"/>
    <w:rsid w:val="0054072A"/>
    <w:rsid w:val="005413F7"/>
    <w:rsid w:val="00543ED7"/>
    <w:rsid w:val="00550288"/>
    <w:rsid w:val="00551F44"/>
    <w:rsid w:val="005668BE"/>
    <w:rsid w:val="00575706"/>
    <w:rsid w:val="00583F7C"/>
    <w:rsid w:val="005852C6"/>
    <w:rsid w:val="005904E5"/>
    <w:rsid w:val="005961E0"/>
    <w:rsid w:val="005C08B6"/>
    <w:rsid w:val="005C0C25"/>
    <w:rsid w:val="005F4262"/>
    <w:rsid w:val="00603160"/>
    <w:rsid w:val="00605188"/>
    <w:rsid w:val="00606923"/>
    <w:rsid w:val="00610243"/>
    <w:rsid w:val="00611453"/>
    <w:rsid w:val="00613B88"/>
    <w:rsid w:val="00624E5E"/>
    <w:rsid w:val="00626DB9"/>
    <w:rsid w:val="0063126C"/>
    <w:rsid w:val="006512BB"/>
    <w:rsid w:val="006532AF"/>
    <w:rsid w:val="0065340E"/>
    <w:rsid w:val="00653FC5"/>
    <w:rsid w:val="00656833"/>
    <w:rsid w:val="00671F21"/>
    <w:rsid w:val="006773AC"/>
    <w:rsid w:val="00690599"/>
    <w:rsid w:val="0069315C"/>
    <w:rsid w:val="006A38A0"/>
    <w:rsid w:val="006A51C2"/>
    <w:rsid w:val="006A5A49"/>
    <w:rsid w:val="006B0099"/>
    <w:rsid w:val="006B5041"/>
    <w:rsid w:val="006C32EF"/>
    <w:rsid w:val="006C4249"/>
    <w:rsid w:val="006C67C6"/>
    <w:rsid w:val="006C7E00"/>
    <w:rsid w:val="006E486D"/>
    <w:rsid w:val="006F2EFF"/>
    <w:rsid w:val="006F44CF"/>
    <w:rsid w:val="0071768F"/>
    <w:rsid w:val="0072430A"/>
    <w:rsid w:val="00725773"/>
    <w:rsid w:val="00732D8D"/>
    <w:rsid w:val="007346BC"/>
    <w:rsid w:val="00795D1B"/>
    <w:rsid w:val="007C3BFD"/>
    <w:rsid w:val="007C429D"/>
    <w:rsid w:val="007C52CC"/>
    <w:rsid w:val="007C6FD8"/>
    <w:rsid w:val="007D1B5C"/>
    <w:rsid w:val="007E0427"/>
    <w:rsid w:val="007E4F14"/>
    <w:rsid w:val="007E558C"/>
    <w:rsid w:val="007E6353"/>
    <w:rsid w:val="007E69DD"/>
    <w:rsid w:val="007E6DC3"/>
    <w:rsid w:val="007F00B3"/>
    <w:rsid w:val="00821C45"/>
    <w:rsid w:val="00825451"/>
    <w:rsid w:val="008429AE"/>
    <w:rsid w:val="0085597D"/>
    <w:rsid w:val="00861B4F"/>
    <w:rsid w:val="008A358A"/>
    <w:rsid w:val="008C1640"/>
    <w:rsid w:val="008C3690"/>
    <w:rsid w:val="008D4911"/>
    <w:rsid w:val="008E44AC"/>
    <w:rsid w:val="008E71B7"/>
    <w:rsid w:val="008F43A2"/>
    <w:rsid w:val="0090207F"/>
    <w:rsid w:val="009048B3"/>
    <w:rsid w:val="00905AA2"/>
    <w:rsid w:val="00911F39"/>
    <w:rsid w:val="00927A8C"/>
    <w:rsid w:val="00933BE3"/>
    <w:rsid w:val="00936F59"/>
    <w:rsid w:val="00943F88"/>
    <w:rsid w:val="009448E6"/>
    <w:rsid w:val="009463F5"/>
    <w:rsid w:val="00955915"/>
    <w:rsid w:val="00955B65"/>
    <w:rsid w:val="009670EA"/>
    <w:rsid w:val="00971C79"/>
    <w:rsid w:val="00971C7E"/>
    <w:rsid w:val="00971E03"/>
    <w:rsid w:val="00973CC6"/>
    <w:rsid w:val="00975358"/>
    <w:rsid w:val="009924A4"/>
    <w:rsid w:val="009A1202"/>
    <w:rsid w:val="009B6B9C"/>
    <w:rsid w:val="009D04F3"/>
    <w:rsid w:val="009D1894"/>
    <w:rsid w:val="009E225E"/>
    <w:rsid w:val="009F221F"/>
    <w:rsid w:val="009F5B06"/>
    <w:rsid w:val="00A003EC"/>
    <w:rsid w:val="00A00548"/>
    <w:rsid w:val="00A02C40"/>
    <w:rsid w:val="00A05407"/>
    <w:rsid w:val="00A27D25"/>
    <w:rsid w:val="00A4093E"/>
    <w:rsid w:val="00A5201C"/>
    <w:rsid w:val="00A840F9"/>
    <w:rsid w:val="00AA1B93"/>
    <w:rsid w:val="00AA5C71"/>
    <w:rsid w:val="00AA6C93"/>
    <w:rsid w:val="00AB00E5"/>
    <w:rsid w:val="00AC4A82"/>
    <w:rsid w:val="00AD3010"/>
    <w:rsid w:val="00AD53E4"/>
    <w:rsid w:val="00AE271F"/>
    <w:rsid w:val="00B17F85"/>
    <w:rsid w:val="00B33F64"/>
    <w:rsid w:val="00B35381"/>
    <w:rsid w:val="00B3601B"/>
    <w:rsid w:val="00B52101"/>
    <w:rsid w:val="00B563A3"/>
    <w:rsid w:val="00B579FA"/>
    <w:rsid w:val="00B60E1E"/>
    <w:rsid w:val="00B63279"/>
    <w:rsid w:val="00B6789C"/>
    <w:rsid w:val="00B80B79"/>
    <w:rsid w:val="00B821DE"/>
    <w:rsid w:val="00B9034B"/>
    <w:rsid w:val="00B90468"/>
    <w:rsid w:val="00B91141"/>
    <w:rsid w:val="00BA3AFE"/>
    <w:rsid w:val="00BA3FCE"/>
    <w:rsid w:val="00BB0AFE"/>
    <w:rsid w:val="00BB712A"/>
    <w:rsid w:val="00BC5C2C"/>
    <w:rsid w:val="00BD5046"/>
    <w:rsid w:val="00BE4F14"/>
    <w:rsid w:val="00BE778D"/>
    <w:rsid w:val="00BF4B86"/>
    <w:rsid w:val="00C27281"/>
    <w:rsid w:val="00C30CDB"/>
    <w:rsid w:val="00C41BAE"/>
    <w:rsid w:val="00C55072"/>
    <w:rsid w:val="00C56601"/>
    <w:rsid w:val="00C577ED"/>
    <w:rsid w:val="00C61CCE"/>
    <w:rsid w:val="00C662FE"/>
    <w:rsid w:val="00C74E0E"/>
    <w:rsid w:val="00C773AD"/>
    <w:rsid w:val="00C831D3"/>
    <w:rsid w:val="00C94B4B"/>
    <w:rsid w:val="00CA06F8"/>
    <w:rsid w:val="00CA369A"/>
    <w:rsid w:val="00CC2E83"/>
    <w:rsid w:val="00CF003C"/>
    <w:rsid w:val="00CF0ED5"/>
    <w:rsid w:val="00D04388"/>
    <w:rsid w:val="00D271B2"/>
    <w:rsid w:val="00D417B1"/>
    <w:rsid w:val="00D51D9D"/>
    <w:rsid w:val="00D5526A"/>
    <w:rsid w:val="00D921A5"/>
    <w:rsid w:val="00D95256"/>
    <w:rsid w:val="00DA5BCC"/>
    <w:rsid w:val="00DB2569"/>
    <w:rsid w:val="00DB335E"/>
    <w:rsid w:val="00DF2F85"/>
    <w:rsid w:val="00E03B99"/>
    <w:rsid w:val="00E31E6B"/>
    <w:rsid w:val="00E43377"/>
    <w:rsid w:val="00E44A74"/>
    <w:rsid w:val="00E60E00"/>
    <w:rsid w:val="00E625A5"/>
    <w:rsid w:val="00E6276F"/>
    <w:rsid w:val="00E72BEA"/>
    <w:rsid w:val="00E7438C"/>
    <w:rsid w:val="00E85AA2"/>
    <w:rsid w:val="00E91A15"/>
    <w:rsid w:val="00E94010"/>
    <w:rsid w:val="00EA2CB2"/>
    <w:rsid w:val="00EA7FDB"/>
    <w:rsid w:val="00EB2FD4"/>
    <w:rsid w:val="00EB65B7"/>
    <w:rsid w:val="00EC3EAA"/>
    <w:rsid w:val="00ED2510"/>
    <w:rsid w:val="00ED5490"/>
    <w:rsid w:val="00EF2F29"/>
    <w:rsid w:val="00F008EB"/>
    <w:rsid w:val="00F03084"/>
    <w:rsid w:val="00F04D8C"/>
    <w:rsid w:val="00F06D11"/>
    <w:rsid w:val="00F239E1"/>
    <w:rsid w:val="00F40AAB"/>
    <w:rsid w:val="00F447F3"/>
    <w:rsid w:val="00F46EED"/>
    <w:rsid w:val="00F52602"/>
    <w:rsid w:val="00F54E54"/>
    <w:rsid w:val="00F63405"/>
    <w:rsid w:val="00F64543"/>
    <w:rsid w:val="00F70BB6"/>
    <w:rsid w:val="00F72476"/>
    <w:rsid w:val="00F80C14"/>
    <w:rsid w:val="00F824AF"/>
    <w:rsid w:val="00F878FF"/>
    <w:rsid w:val="00F905A4"/>
    <w:rsid w:val="00F926AC"/>
    <w:rsid w:val="00F93114"/>
    <w:rsid w:val="00F9492A"/>
    <w:rsid w:val="00FA687A"/>
    <w:rsid w:val="00FB35F9"/>
    <w:rsid w:val="00FB6F6D"/>
    <w:rsid w:val="00FC43E0"/>
    <w:rsid w:val="00FD690B"/>
    <w:rsid w:val="00FD7EF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 w:type="character" w:styleId="CommentReference">
    <w:name w:val="annotation reference"/>
    <w:basedOn w:val="DefaultParagraphFont"/>
    <w:uiPriority w:val="99"/>
    <w:semiHidden/>
    <w:unhideWhenUsed/>
    <w:rsid w:val="00BB712A"/>
    <w:rPr>
      <w:sz w:val="16"/>
      <w:szCs w:val="16"/>
    </w:rPr>
  </w:style>
  <w:style w:type="paragraph" w:styleId="CommentText">
    <w:name w:val="annotation text"/>
    <w:basedOn w:val="Normal"/>
    <w:link w:val="CommentTextChar"/>
    <w:uiPriority w:val="99"/>
    <w:semiHidden/>
    <w:unhideWhenUsed/>
    <w:rsid w:val="00BB712A"/>
    <w:pPr>
      <w:spacing w:line="240" w:lineRule="auto"/>
    </w:pPr>
    <w:rPr>
      <w:sz w:val="20"/>
      <w:szCs w:val="20"/>
    </w:rPr>
  </w:style>
  <w:style w:type="character" w:customStyle="1" w:styleId="CommentTextChar">
    <w:name w:val="Comment Text Char"/>
    <w:basedOn w:val="DefaultParagraphFont"/>
    <w:link w:val="CommentText"/>
    <w:uiPriority w:val="99"/>
    <w:semiHidden/>
    <w:rsid w:val="00BB712A"/>
    <w:rPr>
      <w:sz w:val="20"/>
      <w:szCs w:val="20"/>
    </w:rPr>
  </w:style>
  <w:style w:type="paragraph" w:styleId="CommentSubject">
    <w:name w:val="annotation subject"/>
    <w:basedOn w:val="CommentText"/>
    <w:next w:val="CommentText"/>
    <w:link w:val="CommentSubjectChar"/>
    <w:uiPriority w:val="99"/>
    <w:semiHidden/>
    <w:unhideWhenUsed/>
    <w:rsid w:val="00BB712A"/>
    <w:rPr>
      <w:b/>
      <w:bCs/>
    </w:rPr>
  </w:style>
  <w:style w:type="character" w:customStyle="1" w:styleId="CommentSubjectChar">
    <w:name w:val="Comment Subject Char"/>
    <w:basedOn w:val="CommentTextChar"/>
    <w:link w:val="CommentSubject"/>
    <w:uiPriority w:val="99"/>
    <w:semiHidden/>
    <w:rsid w:val="00BB71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2022-10-14T09:33:00Z</dcterms:created>
  <dcterms:modified xsi:type="dcterms:W3CDTF">2022-10-14T09:33:00Z</dcterms:modified>
</cp:coreProperties>
</file>