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7CF33" w14:textId="77777777" w:rsidR="00B278FE" w:rsidRPr="00B278FE" w:rsidRDefault="00B278FE" w:rsidP="00B278FE">
      <w:pPr>
        <w:pStyle w:val="Title"/>
        <w:jc w:val="both"/>
        <w:rPr>
          <w:sz w:val="48"/>
          <w:szCs w:val="48"/>
        </w:rPr>
      </w:pPr>
      <w:r>
        <w:t xml:space="preserve">                    </w:t>
      </w:r>
      <w:r w:rsidRPr="00B278FE">
        <w:rPr>
          <w:sz w:val="48"/>
          <w:szCs w:val="48"/>
        </w:rPr>
        <w:t>Analytical Paper</w:t>
      </w:r>
    </w:p>
    <w:p w14:paraId="6E24C5BF" w14:textId="77777777" w:rsidR="00B278FE" w:rsidRDefault="00B278FE" w:rsidP="00B278FE">
      <w:pPr>
        <w:pStyle w:val="Heading1"/>
        <w:ind w:firstLine="0"/>
        <w:jc w:val="both"/>
      </w:pPr>
      <w:r>
        <w:t>BLUF:</w:t>
      </w:r>
    </w:p>
    <w:p w14:paraId="13C311A6" w14:textId="77777777" w:rsidR="00B278FE" w:rsidRDefault="00B278FE" w:rsidP="00B278FE">
      <w:pPr>
        <w:ind w:firstLine="0"/>
        <w:jc w:val="both"/>
      </w:pPr>
      <w:r>
        <w:t>Cybersecurity has become one of the most significant challenges faced by organizations in today's digital age. With the increase in cyber threats, it is vital for businesses to implement proper cybersecurity measures to ensure the confidentiality, integrity, and availability of their data. The following analytical paper will explore three different aspects of cybersecurity: the SCADA system, the tradeoff between cybersecurity training and technology, and the importance of the CIA Triad and authentication &amp; authorization, including examples.</w:t>
      </w:r>
    </w:p>
    <w:p w14:paraId="3D88B817" w14:textId="77777777" w:rsidR="00B278FE" w:rsidRDefault="00B278FE" w:rsidP="00B278FE">
      <w:pPr>
        <w:pStyle w:val="Heading1"/>
        <w:ind w:firstLine="0"/>
        <w:jc w:val="both"/>
      </w:pPr>
      <w:r>
        <w:t>SCADA Systems:</w:t>
      </w:r>
    </w:p>
    <w:p w14:paraId="410B1955" w14:textId="77777777" w:rsidR="00B278FE" w:rsidRDefault="00B278FE" w:rsidP="00B278FE">
      <w:pPr>
        <w:ind w:firstLine="0"/>
        <w:jc w:val="both"/>
      </w:pPr>
      <w:r>
        <w:t>SCADA (Supervisory Control and Data Acquisition) systems are an essential part of modern industrial control systems. They are used to monitor and control various types of industrial processes, such as power generation, water treatment, and oil and gas production. The security of SCADA systems is crucial because a breach could result in serious consequences, such as the loss of life, environmental damage, and financial losses.</w:t>
      </w:r>
    </w:p>
    <w:p w14:paraId="61D79696" w14:textId="77777777" w:rsidR="00B278FE" w:rsidRDefault="00B278FE" w:rsidP="00B278FE">
      <w:pPr>
        <w:ind w:firstLine="0"/>
        <w:jc w:val="both"/>
      </w:pPr>
      <w:r>
        <w:t>In the journal, we discussed the security challenges of SCADA systems. They identify several vulnerabilities that could be exploited by attackers, such as weak passwords, unpatched software, and insecure network connections. The authors propose several countermeasures to enhance the security of SCADA systems, such as network segmentation, intrusion detection systems, and access control mechanisms.</w:t>
      </w:r>
    </w:p>
    <w:p w14:paraId="26B8E7FD" w14:textId="77777777" w:rsidR="00B278FE" w:rsidRDefault="00B278FE" w:rsidP="00B278FE">
      <w:pPr>
        <w:ind w:firstLine="0"/>
        <w:jc w:val="both"/>
      </w:pPr>
      <w:r>
        <w:t>Modern industrial control systems cannot function without SCADA systems, which make it easier to monitor and manage a variety of industrial operations, such as oil and gas production, water treatment, and electricity generation. These systems provide industrial operators centralized control and monitoring capabilities by using a mix of hardware and software to gather and analyze real-time data from diverse sources, including sensors and instruments. However, SCADA systems are susceptible to cyber-attacks, which may have serious repercussions including loss of life, environmental harm, and financial losses, just like any system that is linked to the internet or other networks.</w:t>
      </w:r>
    </w:p>
    <w:p w14:paraId="1EA8932E" w14:textId="77777777" w:rsidR="00B278FE" w:rsidRDefault="00B278FE" w:rsidP="00B278FE">
      <w:pPr>
        <w:ind w:firstLine="0"/>
        <w:jc w:val="both"/>
      </w:pPr>
      <w:r>
        <w:t>SCADA systems provide several sophisticated and varying security problems that are challenging to counter. Attackers may obtain unauthorized access, alter data, and manage industrial operations by taking advantage of flaws in the hardware, software, and communication protocols used by SCADA systems. The absence of security features included in SCADA systems' architecture is one of the biggest security difficulties they face. Many older SCADA systems were created before internet-connected devices were widely used, and since they were not built with security in mind, they are especially susceptible to attack.</w:t>
      </w:r>
    </w:p>
    <w:p w14:paraId="0B65722E" w14:textId="77777777" w:rsidR="00B278FE" w:rsidRDefault="00B278FE" w:rsidP="00B278FE">
      <w:pPr>
        <w:ind w:firstLine="0"/>
        <w:jc w:val="both"/>
      </w:pPr>
      <w:r>
        <w:t xml:space="preserve">One of the most often exploited weaknesses in SCADA systems by attackers is weak passwords. The first line of defense against unauthorized access is frequently passwords, yet many SCADA systems continue to use default or weak passwords that are simple to guess or hack. Additionally, </w:t>
      </w:r>
    </w:p>
    <w:p w14:paraId="415608CE" w14:textId="77777777" w:rsidR="00B278FE" w:rsidRDefault="00B278FE" w:rsidP="00B278FE">
      <w:pPr>
        <w:ind w:firstLine="0"/>
        <w:jc w:val="both"/>
      </w:pPr>
    </w:p>
    <w:p w14:paraId="4422FD04" w14:textId="4DDA0DF3" w:rsidR="00B278FE" w:rsidRDefault="00B278FE" w:rsidP="00B278FE">
      <w:pPr>
        <w:ind w:firstLine="0"/>
        <w:jc w:val="both"/>
      </w:pPr>
      <w:r>
        <w:t>a lot of SCADA systems are not made to enforce password expiry rules or demand difficult passwords, making it simple for attackers to use brute-force assaults to access these systems.</w:t>
      </w:r>
    </w:p>
    <w:p w14:paraId="0D5149DD" w14:textId="77777777" w:rsidR="00B278FE" w:rsidRDefault="00B278FE" w:rsidP="00B278FE">
      <w:pPr>
        <w:ind w:firstLine="0"/>
        <w:jc w:val="both"/>
      </w:pPr>
      <w:r>
        <w:t xml:space="preserve">Unpatched software is another vulnerability that attackers might use. SCADA systems may contain faults or vulnerabilities, just like any other kind of software, that need patching </w:t>
      </w:r>
      <w:proofErr w:type="gramStart"/>
      <w:r>
        <w:t>in order to</w:t>
      </w:r>
      <w:proofErr w:type="gramEnd"/>
      <w:r>
        <w:t xml:space="preserve"> maintain security. However, a lot of SCADA systems are not often patched, making them open to intrusion. Furthermore, since SCADA systems are often mission-critical and cannot be taken down for upgrades, patching them may be a difficult operation.</w:t>
      </w:r>
    </w:p>
    <w:p w14:paraId="028B5ABC" w14:textId="77777777" w:rsidR="00B278FE" w:rsidRDefault="00B278FE" w:rsidP="00B278FE">
      <w:pPr>
        <w:ind w:firstLine="0"/>
        <w:jc w:val="both"/>
      </w:pPr>
      <w:r>
        <w:t>Another major security problem for SCADA systems is insecure network connectivity. SCADA systems depend on communication networks, which are susceptible to cyber-attacks, to transport data between different devices. Attackers can eavesdrop on network traffic or insert malicious code into network packets, giving them access to the SCADA system or the ability to tamper with data.</w:t>
      </w:r>
    </w:p>
    <w:p w14:paraId="3724A1A9" w14:textId="77777777" w:rsidR="00B278FE" w:rsidRDefault="00B278FE" w:rsidP="00B278FE">
      <w:pPr>
        <w:ind w:firstLine="0"/>
        <w:jc w:val="both"/>
      </w:pPr>
      <w:r>
        <w:t>To address the security issues with SCADA systems, a multifaceted strategy is needed. Network segmentation is one of the most efficient defenses. By segmenting the SCADA network into smaller, easier-to-manage chunks, access is controlled according to the user's job and responsibilities. By limiting an attacker's capacity to move laterally via the network, this strategy may aid in the containment of cyber-attacks.</w:t>
      </w:r>
    </w:p>
    <w:p w14:paraId="135A8F31" w14:textId="77777777" w:rsidR="00B278FE" w:rsidRDefault="00B278FE" w:rsidP="00B278FE">
      <w:pPr>
        <w:ind w:firstLine="0"/>
        <w:jc w:val="both"/>
      </w:pPr>
      <w:r>
        <w:t>Another effective defense for SCADA systems is intrusion detection systems (IDS). System administrators may be warned of prospective cyberattacks using IDS, which can identify unusual network activity. To limit additional harm, IDS may also be set up to automatically respond by, for example, restricting traffic from the IP address of the attacker.</w:t>
      </w:r>
    </w:p>
    <w:p w14:paraId="1433F729" w14:textId="77777777" w:rsidR="00B278FE" w:rsidRDefault="00B278FE" w:rsidP="00B278FE">
      <w:pPr>
        <w:ind w:firstLine="0"/>
        <w:jc w:val="both"/>
      </w:pPr>
      <w:r>
        <w:t>SCADA system security also depends on access control techniques like authentication and authorization systems. Access control systems that demand users to authenticate themselves before entering the SCADA system may aid in preventing unauthorized access. Depending on their position, rights, and duties, users' access may also be restricted through authorization systems.</w:t>
      </w:r>
    </w:p>
    <w:p w14:paraId="289DA7C1" w14:textId="77777777" w:rsidR="00B278FE" w:rsidRDefault="00B278FE" w:rsidP="00B278FE">
      <w:pPr>
        <w:ind w:firstLine="0"/>
        <w:jc w:val="both"/>
      </w:pPr>
      <w:r>
        <w:t>Regular security audits and penetration tests may also reveal SCADA systems' security weaknesses and help them improve their defenses. To find flaws and vulnerabilities, security assessments look at the network architecture, software, and hardware of the SCADA system. Penetration testing simulates cyberattacks on the SCADA system to evaluate its defense’s and find any possible weaknesses.</w:t>
      </w:r>
    </w:p>
    <w:p w14:paraId="43395202" w14:textId="77777777" w:rsidR="00B278FE" w:rsidRDefault="00B278FE" w:rsidP="00B278FE">
      <w:pPr>
        <w:pStyle w:val="Heading1"/>
        <w:ind w:firstLine="0"/>
        <w:jc w:val="both"/>
      </w:pPr>
      <w:r>
        <w:t>Tradeoff between Cybersecurity Training and Technology:</w:t>
      </w:r>
    </w:p>
    <w:p w14:paraId="090BE7BA" w14:textId="77777777" w:rsidR="00B278FE" w:rsidRDefault="00B278FE" w:rsidP="00B278FE">
      <w:pPr>
        <w:ind w:firstLine="0"/>
        <w:jc w:val="both"/>
      </w:pPr>
      <w:r>
        <w:t>The cybersecurity landscape is constantly evolving, and organizations must stay up to date with the latest threats and trends to protect their assets. Two of the most important ways to do this are through cybersecurity training and technology. However, many organizations face a tradeoff between investing in cybersecurity training and investing in technology.</w:t>
      </w:r>
    </w:p>
    <w:p w14:paraId="4081F65F" w14:textId="77777777" w:rsidR="00B278FE" w:rsidRDefault="00B278FE" w:rsidP="00B278FE">
      <w:pPr>
        <w:ind w:firstLine="0"/>
        <w:jc w:val="both"/>
      </w:pPr>
    </w:p>
    <w:p w14:paraId="1D2243C1" w14:textId="77777777" w:rsidR="00B278FE" w:rsidRDefault="00B278FE" w:rsidP="00B278FE">
      <w:pPr>
        <w:ind w:firstLine="0"/>
        <w:jc w:val="both"/>
      </w:pPr>
    </w:p>
    <w:p w14:paraId="28C58B9C" w14:textId="54D57CD1" w:rsidR="00B278FE" w:rsidRDefault="00B278FE" w:rsidP="00B278FE">
      <w:pPr>
        <w:ind w:firstLine="0"/>
        <w:jc w:val="both"/>
      </w:pPr>
      <w:r>
        <w:t>In the journal, we argue that cybersecurity training is a critical investment for organizations. We emphasize that employees are often the weakest link in an organization's cybersecurity defenses and that training can help mitigate this risk. We recommend that organizations provide regular cybersecurity training to all employees, including awareness of phishing attacks, password hygiene, and incident response procedures.</w:t>
      </w:r>
    </w:p>
    <w:p w14:paraId="65B03E81" w14:textId="77777777" w:rsidR="00B278FE" w:rsidRDefault="00B278FE" w:rsidP="00B278FE">
      <w:pPr>
        <w:ind w:firstLine="0"/>
        <w:jc w:val="both"/>
      </w:pPr>
      <w:r>
        <w:t>The risk profile of the organization is one of the most important factors in finding a balance between cybersecurity training and technology. The most important threats to the organization, their probability of materializing, and their potential effects must all be determined by the CISO via a thorough risk assessment. The organizational business goals, the regulatory environment, and any other relevant considerations should be included in the risk assessment. The findings of the risk assessment may then be used by the CISO to decide how much money should be spent on cybersecurity technology and training.</w:t>
      </w:r>
    </w:p>
    <w:p w14:paraId="355AC689" w14:textId="38F4C327" w:rsidR="00B278FE" w:rsidRDefault="00B278FE" w:rsidP="00B278FE">
      <w:pPr>
        <w:ind w:firstLine="0"/>
        <w:jc w:val="both"/>
      </w:pPr>
      <w:r>
        <w:t xml:space="preserve">The CISO must also </w:t>
      </w:r>
      <w:r>
        <w:t>consider</w:t>
      </w:r>
      <w:r>
        <w:t xml:space="preserve"> the organization's existing cybersecurity posture. The CISO may need to devote more funds to cybersecurity technologies if the company has lax cybersecurity practices and controls </w:t>
      </w:r>
      <w:r>
        <w:t>to</w:t>
      </w:r>
      <w:r>
        <w:t xml:space="preserve"> strengthen security posture. To increase employee knowledge and lower the chance of successful cyberattacks, the CISO may invest additional funding for cybersecurity training if the organization has robust cybersecurity policies and practices.</w:t>
      </w:r>
    </w:p>
    <w:p w14:paraId="767F5048" w14:textId="77777777" w:rsidR="00B278FE" w:rsidRDefault="00B278FE" w:rsidP="00B278FE">
      <w:pPr>
        <w:ind w:firstLine="0"/>
        <w:jc w:val="both"/>
      </w:pPr>
      <w:r>
        <w:t>The organization's human resource skills must be considered by the CISO. If there are no qualified individuals to use and maintain cybersecurity technologies, investment in the technology will be insufficient. As a result, the CISO may need to set aside money to hire or educate qualified cybersecurity professionals to use and maintain the equipment.</w:t>
      </w:r>
    </w:p>
    <w:p w14:paraId="0D37C42F" w14:textId="77777777" w:rsidR="00B278FE" w:rsidRDefault="00B278FE" w:rsidP="00B278FE">
      <w:pPr>
        <w:ind w:firstLine="0"/>
        <w:jc w:val="both"/>
      </w:pPr>
      <w:r>
        <w:t>The CISO must take the organization's financial restrictions into account in addition to these factors. Organizations sometimes have small resources, therefore the CISO must decide how much money should be spent on cybersecurity technology and training. The CISO must find a balance between spending money on cybersecurity technology and education while being mindful of financial limitations.</w:t>
      </w:r>
    </w:p>
    <w:p w14:paraId="541C3845" w14:textId="038022BC" w:rsidR="00B278FE" w:rsidRDefault="00B278FE" w:rsidP="00B278FE">
      <w:pPr>
        <w:ind w:firstLine="0"/>
        <w:jc w:val="both"/>
      </w:pPr>
      <w:r>
        <w:t>Adopting a risk-based strategy is one possible way to strike a balance between the trade-off between cybersecurity education and technology. Based on the dangers found in the risk assessment, the CISO may order the budget's allocation for cybersecurity education and equipment. The funding will be given to the regions that pose the biggest dangers to the organization thanks to this strategy.</w:t>
      </w:r>
    </w:p>
    <w:p w14:paraId="22BA0D45" w14:textId="59A792DF" w:rsidR="00B278FE" w:rsidRDefault="00B278FE" w:rsidP="00B278FE">
      <w:pPr>
        <w:ind w:firstLine="0"/>
        <w:jc w:val="both"/>
      </w:pPr>
      <w:r>
        <w:t>Using a phased strategy is an additional option. In the beginning, the CISO might set aside funds for cybersecurity training to raise employee knowledge and lower the possibility of successful intrusions. The CISO might distribute funds for cybersecurity technologies in the following steps to further strengthen the organization's security posture.</w:t>
      </w:r>
    </w:p>
    <w:p w14:paraId="3ED5697E" w14:textId="77777777" w:rsidR="00B278FE" w:rsidRDefault="00B278FE" w:rsidP="00B278FE">
      <w:pPr>
        <w:pStyle w:val="Heading1"/>
        <w:ind w:firstLine="0"/>
        <w:jc w:val="both"/>
      </w:pPr>
    </w:p>
    <w:p w14:paraId="569BE2C9" w14:textId="65C12C82" w:rsidR="00B278FE" w:rsidRDefault="00B278FE" w:rsidP="00B278FE">
      <w:pPr>
        <w:pStyle w:val="Heading1"/>
        <w:ind w:firstLine="0"/>
        <w:jc w:val="both"/>
      </w:pPr>
      <w:r>
        <w:t>CIA Triad and Authentication &amp; Authorization:</w:t>
      </w:r>
    </w:p>
    <w:p w14:paraId="3558273D" w14:textId="77777777" w:rsidR="00B278FE" w:rsidRDefault="00B278FE" w:rsidP="00B278FE">
      <w:pPr>
        <w:ind w:firstLine="0"/>
        <w:jc w:val="both"/>
      </w:pPr>
      <w:r>
        <w:t>The CIA Triad (Confidentiality, Integrity, and Availability) is a widely recognized model for information security. It is used to ensure that data is protected from unauthorized access, disclosure, modification, or destruction. Authentication &amp; Authorization are two critical components of the CIA Triad.</w:t>
      </w:r>
    </w:p>
    <w:p w14:paraId="11E6306C" w14:textId="77777777" w:rsidR="00B278FE" w:rsidRDefault="00B278FE" w:rsidP="00B278FE">
      <w:pPr>
        <w:ind w:firstLine="0"/>
        <w:jc w:val="both"/>
      </w:pPr>
      <w:r>
        <w:t>In the journal, we discussed the importance of the CIA Triad in information security. They emphasize that confidentiality, integrity, and availability are equally important and that a breach in any of these areas can have significant consequences. We recommend that organizations use a risk-based approach to prioritize their security efforts and implement appropriate controls to protect their data.</w:t>
      </w:r>
    </w:p>
    <w:p w14:paraId="46DC49DE" w14:textId="78D0D657" w:rsidR="00B278FE" w:rsidRDefault="00B278FE" w:rsidP="00B278FE">
      <w:pPr>
        <w:ind w:firstLine="0"/>
        <w:jc w:val="both"/>
      </w:pPr>
      <w:r>
        <w:t xml:space="preserve">We </w:t>
      </w:r>
      <w:r>
        <w:t>discuss</w:t>
      </w:r>
      <w:r>
        <w:t xml:space="preserve"> the distinction between authorization and authentication. While authorization is the act of allowing or refusing access to certain resources depending on the authorized user's rights, authentication is the process of confirming the identity of a person or device. When a user enters their username and password to access a system, it is an example of authentication. A database user being given read-only access is an illustration of permission.</w:t>
      </w:r>
    </w:p>
    <w:p w14:paraId="0C0AB10E" w14:textId="77777777" w:rsidR="00B278FE" w:rsidRDefault="00B278FE" w:rsidP="00B278FE">
      <w:pPr>
        <w:ind w:firstLine="0"/>
        <w:jc w:val="both"/>
      </w:pPr>
      <w:r>
        <w:t>The three main tenets of information security—confidentiality, integrity, and availability—are referred to as the CIA Triad, a key idea in cybersecurity. It is often used as a template for creating thorough security rules and evaluating the efficacy of security measures. The distinction between authentication and authorization is another crucial idea in cybersecurity, in addition to the CIA Triad.</w:t>
      </w:r>
    </w:p>
    <w:p w14:paraId="11370CAD" w14:textId="77777777" w:rsidR="00B278FE" w:rsidRDefault="00B278FE" w:rsidP="00B278FE">
      <w:pPr>
        <w:ind w:firstLine="0"/>
        <w:jc w:val="both"/>
      </w:pPr>
      <w:r>
        <w:t>The idea of confidentiality states that only authorized parties or persons should have access to private information. It is crucial for preventing unauthorized access to and publication of sensitive information. Confidentiality in the CIA Triad may be achieved through a variety of techniques, including encryption, access restrictions, and data categorization.</w:t>
      </w:r>
    </w:p>
    <w:p w14:paraId="07EE113B" w14:textId="77777777" w:rsidR="00B278FE" w:rsidRDefault="00B278FE" w:rsidP="00B278FE">
      <w:pPr>
        <w:ind w:firstLine="0"/>
        <w:jc w:val="both"/>
      </w:pPr>
      <w:r>
        <w:t>Integrity refers to the idea of guaranteeing that data is true and reliable and hasn't been altered in any manner. It is essential for preserving data accuracy and avoiding unauthorized adjustments. Integrity in the CIA Triad may be protected by using procedures like data backups, checksums, and digital signatures.</w:t>
      </w:r>
    </w:p>
    <w:p w14:paraId="621F567D" w14:textId="4D27B13E" w:rsidR="00B278FE" w:rsidRDefault="00B278FE" w:rsidP="00B278FE">
      <w:pPr>
        <w:ind w:firstLine="0"/>
        <w:jc w:val="both"/>
      </w:pPr>
      <w:r>
        <w:t>The idea of availability is to make sure that information is readily available to those who need it and can be accessed by them. It is crucial for keeping systems operating properly and avoiding interruptions to crucial processes. Availability in the CIA Triad may be achieved through techniques like redundancy, fault tolerance, and disaster recovery planning.</w:t>
      </w:r>
    </w:p>
    <w:p w14:paraId="66849893" w14:textId="46F74D1C" w:rsidR="00B278FE" w:rsidRDefault="00B278FE" w:rsidP="00B278FE">
      <w:pPr>
        <w:ind w:firstLine="0"/>
        <w:jc w:val="both"/>
      </w:pPr>
      <w:r>
        <w:t xml:space="preserve">In cybersecurity, authentication and permission are two concepts that are often </w:t>
      </w:r>
      <w:r>
        <w:t>mixed</w:t>
      </w:r>
      <w:r>
        <w:t xml:space="preserve">. Verifying a person, device, or other entity's identity </w:t>
      </w:r>
      <w:r>
        <w:t>to</w:t>
      </w:r>
      <w:r>
        <w:t xml:space="preserve"> access a system or resource is known as authentication. </w:t>
      </w:r>
      <w:r>
        <w:t>To</w:t>
      </w:r>
      <w:r>
        <w:t xml:space="preserve"> confirm the user's identity, credentials like usernames and </w:t>
      </w:r>
    </w:p>
    <w:p w14:paraId="738B96DE" w14:textId="77777777" w:rsidR="00B278FE" w:rsidRDefault="00B278FE" w:rsidP="00B278FE">
      <w:pPr>
        <w:ind w:firstLine="0"/>
        <w:jc w:val="both"/>
      </w:pPr>
    </w:p>
    <w:p w14:paraId="2CEA47BC" w14:textId="77777777" w:rsidR="00B278FE" w:rsidRDefault="00B278FE" w:rsidP="00B278FE">
      <w:pPr>
        <w:ind w:firstLine="0"/>
        <w:jc w:val="both"/>
      </w:pPr>
    </w:p>
    <w:p w14:paraId="52A35889" w14:textId="06C77543" w:rsidR="00B278FE" w:rsidRDefault="00B278FE" w:rsidP="00B278FE">
      <w:pPr>
        <w:ind w:firstLine="0"/>
        <w:jc w:val="both"/>
      </w:pPr>
      <w:r>
        <w:t>passwords, security tokens, or biometric data are used. In contrast, authorization is the process of deciding which resources or activities a user is allowed to use or access once they have successfully completed the authentication procedure.</w:t>
      </w:r>
    </w:p>
    <w:p w14:paraId="0F4F6B6A" w14:textId="77777777" w:rsidR="00B278FE" w:rsidRDefault="00B278FE" w:rsidP="00B278FE">
      <w:pPr>
        <w:ind w:firstLine="0"/>
        <w:jc w:val="both"/>
      </w:pPr>
      <w:r>
        <w:t>The CIA Triad and the ideas of identification and permission are crucial parts of efficient cybersecurity, to sum up. For organizations to create thorough security policies and safeguard their digital assets, it is essential that they comprehend these concepts and how they may be used in practice. Organizations may lower the risk of cyberattacks and guarantee the security of their systems and data by putting in place the essential safeguards to ensure confidentiality, integrity, and availability as well as by effectively managing authentication and authorization.</w:t>
      </w:r>
    </w:p>
    <w:p w14:paraId="74D86CBD" w14:textId="77777777" w:rsidR="00B278FE" w:rsidRPr="00C15F3A" w:rsidRDefault="00B278FE" w:rsidP="00B278FE">
      <w:pPr>
        <w:ind w:firstLine="0"/>
        <w:jc w:val="both"/>
      </w:pPr>
    </w:p>
    <w:p w14:paraId="01E70A22" w14:textId="77777777" w:rsidR="000E4EEF" w:rsidRPr="00B278FE" w:rsidRDefault="00000000">
      <w:pPr>
        <w:rPr>
          <w:rFonts w:ascii="Times New Roman" w:hAnsi="Times New Roman" w:cs="Times New Roman"/>
        </w:rPr>
      </w:pPr>
    </w:p>
    <w:sectPr w:rsidR="000E4EEF" w:rsidRPr="00B278F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6320F" w14:textId="77777777" w:rsidR="008F481F" w:rsidRDefault="008F481F" w:rsidP="00B278FE">
      <w:pPr>
        <w:spacing w:after="0" w:line="240" w:lineRule="auto"/>
      </w:pPr>
      <w:r>
        <w:separator/>
      </w:r>
    </w:p>
  </w:endnote>
  <w:endnote w:type="continuationSeparator" w:id="0">
    <w:p w14:paraId="21D07876" w14:textId="77777777" w:rsidR="008F481F" w:rsidRDefault="008F481F" w:rsidP="00B27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EF804" w14:textId="77777777" w:rsidR="008F481F" w:rsidRDefault="008F481F" w:rsidP="00B278FE">
      <w:pPr>
        <w:spacing w:after="0" w:line="240" w:lineRule="auto"/>
      </w:pPr>
      <w:r>
        <w:separator/>
      </w:r>
    </w:p>
  </w:footnote>
  <w:footnote w:type="continuationSeparator" w:id="0">
    <w:p w14:paraId="3AFC5D1F" w14:textId="77777777" w:rsidR="008F481F" w:rsidRDefault="008F481F" w:rsidP="00B27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C57F" w14:textId="77777777" w:rsidR="00B278FE" w:rsidRDefault="00000000" w:rsidP="00B278FE">
    <w:pPr>
      <w:pStyle w:val="Header"/>
    </w:pPr>
    <w:r>
      <w:t>Jam</w:t>
    </w:r>
    <w:r>
      <w:t>es Tho</w:t>
    </w:r>
    <w:r>
      <w:t xml:space="preserve">mas </w:t>
    </w:r>
  </w:p>
  <w:p w14:paraId="33E8F2C3" w14:textId="0D0990D4" w:rsidR="008B2F58" w:rsidRDefault="00000000" w:rsidP="00B278FE">
    <w:pPr>
      <w:pStyle w:val="Header"/>
    </w:pPr>
    <w:r>
      <w:t>CYSE 200</w:t>
    </w:r>
  </w:p>
  <w:p w14:paraId="0AB5EE39" w14:textId="1407EB74" w:rsidR="008B2F58" w:rsidRDefault="00B278FE">
    <w:pPr>
      <w:pStyle w:val="Header"/>
    </w:pPr>
    <w:r>
      <w:t xml:space="preserve">23 </w:t>
    </w:r>
    <w:r w:rsidR="00000000">
      <w:t>A</w:t>
    </w:r>
    <w:r w:rsidR="00000000">
      <w:t>P</w:t>
    </w:r>
    <w:r w:rsidR="00000000">
      <w:t>R</w:t>
    </w:r>
    <w:r>
      <w:t xml:space="preserve"> </w:t>
    </w:r>
    <w:r w:rsidR="00000000">
      <w:t>202</w:t>
    </w:r>
    <w:r w:rsidR="00000000">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FE"/>
    <w:rsid w:val="00605256"/>
    <w:rsid w:val="007E0556"/>
    <w:rsid w:val="008F481F"/>
    <w:rsid w:val="00994C6F"/>
    <w:rsid w:val="00B278FE"/>
    <w:rsid w:val="00F33F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886129C"/>
  <w15:chartTrackingRefBased/>
  <w15:docId w15:val="{ECC6902D-70FE-A14F-8266-9D150B85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FE"/>
    <w:pPr>
      <w:spacing w:after="160" w:line="259" w:lineRule="auto"/>
      <w:ind w:firstLine="720"/>
    </w:pPr>
    <w:rPr>
      <w:rFonts w:asciiTheme="majorBidi" w:hAnsiTheme="majorBidi"/>
      <w:szCs w:val="22"/>
    </w:rPr>
  </w:style>
  <w:style w:type="paragraph" w:styleId="Heading1">
    <w:name w:val="heading 1"/>
    <w:basedOn w:val="Normal"/>
    <w:next w:val="Normal"/>
    <w:link w:val="Heading1Char"/>
    <w:uiPriority w:val="9"/>
    <w:qFormat/>
    <w:rsid w:val="00B278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8F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278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8F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27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8FE"/>
    <w:rPr>
      <w:rFonts w:asciiTheme="majorBidi" w:hAnsiTheme="majorBidi"/>
      <w:szCs w:val="22"/>
    </w:rPr>
  </w:style>
  <w:style w:type="paragraph" w:styleId="Footer">
    <w:name w:val="footer"/>
    <w:basedOn w:val="Normal"/>
    <w:link w:val="FooterChar"/>
    <w:uiPriority w:val="99"/>
    <w:unhideWhenUsed/>
    <w:rsid w:val="00B27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8FE"/>
    <w:rPr>
      <w:rFonts w:asciiTheme="majorBidi" w:hAnsiTheme="maj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Thomas</dc:creator>
  <cp:keywords/>
  <dc:description/>
  <cp:lastModifiedBy>James Thomas</cp:lastModifiedBy>
  <cp:revision>1</cp:revision>
  <dcterms:created xsi:type="dcterms:W3CDTF">2023-04-23T15:43:00Z</dcterms:created>
  <dcterms:modified xsi:type="dcterms:W3CDTF">2023-04-23T15:55:00Z</dcterms:modified>
</cp:coreProperties>
</file>