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0EB30E91" wp14:paraId="042285C7" wp14:textId="18455C7B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30E91" w:rsidR="6F8824E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Roles</w:t>
      </w:r>
      <w:r w:rsidRPr="0EB30E91" w:rsidR="6F8824E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 Security Analyst, Cyber Threat Analyst, Vulnerability Analyst.</w:t>
      </w:r>
    </w:p>
    <w:p xmlns:wp14="http://schemas.microsoft.com/office/word/2010/wordml" w:rsidP="0EB30E91" wp14:paraId="2B57E330" wp14:textId="5B3ECB7D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</w:pPr>
      <w:r w:rsidRPr="0EB30E91" w:rsidR="6F8824EB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Appeal</w:t>
      </w:r>
      <w:r w:rsidRPr="0EB30E91" w:rsidR="6F8824EB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: This area involves examining and interpreting security data to understand potential threats and vulnerabilities. If you have a strong analytical mindset and enjoy working with data to identify patterns and trends, this category could be very appealing. It’s a great fit for those who excel in problem-solving and critical thinking.</w:t>
      </w:r>
    </w:p>
    <w:p xmlns:wp14="http://schemas.microsoft.com/office/word/2010/wordml" w:rsidP="0EB30E91" wp14:paraId="2C078E63" wp14:textId="6C6E8CA4">
      <w:pPr>
        <w:pStyle w:val="Normal"/>
      </w:pPr>
      <w:r w:rsidR="6F8824EB">
        <w:rPr/>
        <w:t>The role that appeared least likely to me is the Forensic Analyst.</w:t>
      </w:r>
      <w:r w:rsidRPr="0EB30E91" w:rsidR="5A2AE2F9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If you enjoy a fast-paced, hands-on environment with a focus on defending against and analyzing threats, the Protect and Defend or Analyze categories might be most appealing. Conversely, if you prefer a more strategic, compliance-focused role, Governance, Risk, and Compliance might be worth considering.\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7c690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4983ED"/>
    <w:rsid w:val="0EB30E91"/>
    <w:rsid w:val="1A0BD857"/>
    <w:rsid w:val="5A2AE2F9"/>
    <w:rsid w:val="5A4983ED"/>
    <w:rsid w:val="6F8824EB"/>
    <w:rsid w:val="7CF8C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83ED"/>
  <w15:chartTrackingRefBased/>
  <w15:docId w15:val="{AD03D117-8FF7-4F63-9953-DA6081C3FC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4cb46188434ad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2024-09-15T00:22:07.9731171Z</dcterms:created>
  <dcterms:modified xsi:type="dcterms:W3CDTF">2024-09-15T00:24:10.1645273Z</dcterms:modified>
  <dc:creator>DAVIS, ALEXIS</dc:creator>
  <lastModifiedBy>DAVIS, ALEXIS</lastModifiedBy>
</coreProperties>
</file>