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A5B3F2" wp14:paraId="265C5380" wp14:textId="5C2A2AED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51A5B3F2" w:rsidR="33F6A81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The data breach letter reflects economics and social sciences theories. In economics, it ties to </w:t>
      </w:r>
      <w:r w:rsidRPr="51A5B3F2" w:rsidR="33F6A81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information asymmetry</w:t>
      </w:r>
      <w:r w:rsidRPr="51A5B3F2" w:rsidR="33F6A81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, as customers rely on the company to </w:t>
      </w:r>
      <w:r w:rsidRPr="51A5B3F2" w:rsidR="33F6A81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disclose</w:t>
      </w:r>
      <w:r w:rsidRPr="51A5B3F2" w:rsidR="33F6A81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the breach, and </w:t>
      </w:r>
      <w:r w:rsidRPr="51A5B3F2" w:rsidR="33F6A81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cost-benefit analysis</w:t>
      </w:r>
      <w:r w:rsidRPr="51A5B3F2" w:rsidR="33F6A81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, where the business weighs the impact of notifying customers. Socially, it relates to </w:t>
      </w:r>
      <w:r w:rsidRPr="51A5B3F2" w:rsidR="33F6A81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social contract theory</w:t>
      </w:r>
      <w:r w:rsidRPr="51A5B3F2" w:rsidR="33F6A81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, since the company broke its duty to protect data, and </w:t>
      </w:r>
      <w:r w:rsidRPr="51A5B3F2" w:rsidR="33F6A81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risk </w:t>
      </w:r>
      <w:r w:rsidRPr="51A5B3F2" w:rsidR="33F6A81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perception</w:t>
      </w:r>
      <w:r w:rsidRPr="51A5B3F2" w:rsidR="33F6A81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theory</w:t>
      </w:r>
      <w:r w:rsidRPr="51A5B3F2" w:rsidR="33F6A81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, as customers interpret the severity of the breach based on the letter’s tone and advice. </w:t>
      </w:r>
      <w:r w:rsidRPr="51A5B3F2" w:rsidR="33F6A81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These theories highlight trust, responsibility, and decision-making.</w:t>
      </w:r>
    </w:p>
    <w:p xmlns:wp14="http://schemas.microsoft.com/office/word/2010/wordml" wp14:paraId="2C078E63" wp14:textId="108297A8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25446E"/>
    <w:rsid w:val="33F6A81C"/>
    <w:rsid w:val="51A5B3F2"/>
    <w:rsid w:val="6D25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5446E"/>
  <w15:chartTrackingRefBased/>
  <w15:docId w15:val="{298D2D54-8A88-437E-A3BB-F7B859D526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2024-12-08T23:40:50.9914060Z</dcterms:created>
  <dcterms:modified xsi:type="dcterms:W3CDTF">2024-12-08T23:42:13.6915633Z</dcterms:modified>
  <dc:creator>DAVIS, ALEXIS</dc:creator>
  <lastModifiedBy>DAVIS, ALEXIS</lastModifiedBy>
</coreProperties>
</file>