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DC95" w14:textId="77777777" w:rsidR="00E94D39" w:rsidRPr="005E1303" w:rsidRDefault="00E94D39" w:rsidP="006861C0">
      <w:pPr>
        <w:spacing w:line="480" w:lineRule="auto"/>
      </w:pPr>
    </w:p>
    <w:p w14:paraId="6B4DC4C2" w14:textId="7A318D30" w:rsidR="00EA5796" w:rsidRPr="005E1303" w:rsidRDefault="00062187" w:rsidP="006861C0">
      <w:pPr>
        <w:spacing w:line="480" w:lineRule="auto"/>
      </w:pPr>
      <w:r w:rsidRPr="005E1303">
        <w:t xml:space="preserve"> </w:t>
      </w:r>
    </w:p>
    <w:p w14:paraId="6B57A763" w14:textId="5B39F773" w:rsidR="009133D1" w:rsidRPr="009133D1" w:rsidRDefault="00F41734" w:rsidP="00DB732F">
      <w:pPr>
        <w:spacing w:line="480" w:lineRule="auto"/>
        <w:jc w:val="center"/>
      </w:pPr>
      <w:r>
        <w:t>CYSE 425W</w:t>
      </w:r>
      <w:r w:rsidR="00C07983">
        <w:t xml:space="preserve"> Policy Analysis</w:t>
      </w:r>
      <w:r w:rsidR="009133D1" w:rsidRPr="009133D1">
        <w:t xml:space="preserve">: </w:t>
      </w:r>
      <w:r w:rsidR="00D47E08">
        <w:t>Societal Issues</w:t>
      </w:r>
      <w:r w:rsidR="00BB03CA">
        <w:t xml:space="preserve"> over Privacy</w:t>
      </w:r>
      <w:r w:rsidR="00D47E08">
        <w:t xml:space="preserve"> with</w:t>
      </w:r>
      <w:r w:rsidR="00DB732F" w:rsidRPr="00DB732F">
        <w:t xml:space="preserve"> </w:t>
      </w:r>
      <w:r w:rsidR="00DB732F">
        <w:t>B</w:t>
      </w:r>
      <w:r w:rsidR="00DB732F" w:rsidRPr="00DB732F">
        <w:t xml:space="preserve">iometric </w:t>
      </w:r>
      <w:r w:rsidR="00DB732F">
        <w:t>T</w:t>
      </w:r>
      <w:r w:rsidR="00DB732F" w:rsidRPr="00DB732F">
        <w:t>echnology</w:t>
      </w:r>
    </w:p>
    <w:p w14:paraId="1CBD7A47" w14:textId="77777777" w:rsidR="009133D1" w:rsidRPr="009133D1" w:rsidRDefault="009133D1" w:rsidP="009133D1">
      <w:pPr>
        <w:spacing w:line="480" w:lineRule="auto"/>
        <w:jc w:val="center"/>
      </w:pPr>
    </w:p>
    <w:p w14:paraId="2C08AC44" w14:textId="77777777" w:rsidR="009133D1" w:rsidRPr="009133D1" w:rsidRDefault="009133D1" w:rsidP="009133D1">
      <w:pPr>
        <w:spacing w:line="480" w:lineRule="auto"/>
        <w:jc w:val="center"/>
      </w:pPr>
      <w:r w:rsidRPr="009133D1">
        <w:t>Alysia Beckles</w:t>
      </w:r>
    </w:p>
    <w:p w14:paraId="63C58890" w14:textId="77777777" w:rsidR="009133D1" w:rsidRPr="009133D1" w:rsidRDefault="009133D1" w:rsidP="009133D1">
      <w:pPr>
        <w:spacing w:line="480" w:lineRule="auto"/>
        <w:jc w:val="center"/>
      </w:pPr>
      <w:r w:rsidRPr="009133D1">
        <w:t>Old Dominion University</w:t>
      </w:r>
    </w:p>
    <w:p w14:paraId="5A026ACA" w14:textId="2C14F0AD" w:rsidR="007C2F34" w:rsidRPr="005E1303" w:rsidRDefault="009133D1" w:rsidP="009133D1">
      <w:pPr>
        <w:spacing w:line="480" w:lineRule="auto"/>
      </w:pPr>
      <w:r w:rsidRPr="009133D1">
        <w:t> </w:t>
      </w:r>
    </w:p>
    <w:p w14:paraId="08479CDB" w14:textId="2F557A3C" w:rsidR="007C2F34" w:rsidRPr="005E1303" w:rsidRDefault="007C2F34" w:rsidP="00320787">
      <w:pPr>
        <w:jc w:val="center"/>
        <w:rPr>
          <w:b/>
          <w:bCs/>
        </w:rPr>
      </w:pPr>
      <w:r w:rsidRPr="005E1303">
        <w:rPr>
          <w:b/>
          <w:bCs/>
        </w:rPr>
        <w:br w:type="page"/>
      </w:r>
    </w:p>
    <w:sdt>
      <w:sdtPr>
        <w:rPr>
          <w:rFonts w:asciiTheme="minorHAnsi" w:eastAsiaTheme="minorHAnsi" w:hAnsiTheme="minorHAnsi" w:cstheme="minorBidi"/>
          <w:sz w:val="22"/>
          <w:szCs w:val="22"/>
        </w:rPr>
        <w:tag w:val="EasyBib:Bibliography"/>
        <w:id w:val="-1201927492"/>
        <w:placeholder>
          <w:docPart w:val="DefaultPlaceholder_-1854013440"/>
        </w:placeholder>
        <w15:appearance w15:val="hidden"/>
      </w:sdtPr>
      <w:sdtEndPr>
        <w:rPr>
          <w:rFonts w:ascii="Times New Roman" w:eastAsia="Times New Roman" w:hAnsi="Times New Roman" w:cs="Times New Roman"/>
          <w:sz w:val="24"/>
          <w:szCs w:val="24"/>
          <w:highlight w:val="yellow"/>
        </w:rPr>
      </w:sdtEndPr>
      <w:sdtContent>
        <w:p w14:paraId="519A7AEC" w14:textId="77777777" w:rsidR="009133D1" w:rsidRDefault="009133D1" w:rsidP="00BB03CA">
          <w:pPr>
            <w:pStyle w:val="NormalWeb"/>
            <w:divId w:val="2065908467"/>
            <w:rPr>
              <w:rFonts w:asciiTheme="minorHAnsi" w:eastAsiaTheme="minorHAnsi" w:hAnsiTheme="minorHAnsi" w:cstheme="minorBidi"/>
              <w:sz w:val="22"/>
              <w:szCs w:val="22"/>
            </w:rPr>
          </w:pPr>
        </w:p>
        <w:p w14:paraId="202F6EFE" w14:textId="0355671E" w:rsidR="009133D1" w:rsidRPr="00396997" w:rsidRDefault="0063699F" w:rsidP="009133D1">
          <w:pPr>
            <w:spacing w:line="480" w:lineRule="auto"/>
            <w:jc w:val="center"/>
            <w:divId w:val="2065908467"/>
            <w:rPr>
              <w:sz w:val="28"/>
              <w:szCs w:val="28"/>
            </w:rPr>
          </w:pPr>
          <w:r w:rsidRPr="00396997">
            <w:rPr>
              <w:sz w:val="28"/>
              <w:szCs w:val="28"/>
            </w:rPr>
            <w:t>CYSE 425W</w:t>
          </w:r>
          <w:r w:rsidR="00C07983" w:rsidRPr="00396997">
            <w:rPr>
              <w:sz w:val="28"/>
              <w:szCs w:val="28"/>
            </w:rPr>
            <w:t xml:space="preserve"> Policy Analysis</w:t>
          </w:r>
          <w:r w:rsidR="009133D1" w:rsidRPr="00396997">
            <w:rPr>
              <w:sz w:val="28"/>
              <w:szCs w:val="28"/>
            </w:rPr>
            <w:t xml:space="preserve">: </w:t>
          </w:r>
          <w:r w:rsidR="00D47E08">
            <w:rPr>
              <w:sz w:val="28"/>
              <w:szCs w:val="28"/>
            </w:rPr>
            <w:t>Societal Issues</w:t>
          </w:r>
          <w:r w:rsidR="00BB03CA">
            <w:rPr>
              <w:sz w:val="28"/>
              <w:szCs w:val="28"/>
            </w:rPr>
            <w:t xml:space="preserve"> over Privacy</w:t>
          </w:r>
          <w:r w:rsidR="00D47E08">
            <w:rPr>
              <w:sz w:val="28"/>
              <w:szCs w:val="28"/>
            </w:rPr>
            <w:t xml:space="preserve"> with</w:t>
          </w:r>
          <w:r w:rsidR="00DB732F">
            <w:rPr>
              <w:sz w:val="28"/>
              <w:szCs w:val="28"/>
            </w:rPr>
            <w:t xml:space="preserve"> Biometric Technology</w:t>
          </w:r>
        </w:p>
        <w:p w14:paraId="10913244" w14:textId="0D9AD014" w:rsidR="008838E7" w:rsidRPr="008838E7" w:rsidRDefault="007007C1" w:rsidP="008838E7">
          <w:pPr>
            <w:spacing w:line="480" w:lineRule="auto"/>
            <w:divId w:val="2065908467"/>
            <w:rPr>
              <w:b/>
              <w:bCs/>
            </w:rPr>
          </w:pPr>
          <w:r w:rsidRPr="007007C1">
            <w:rPr>
              <w:b/>
              <w:bCs/>
            </w:rPr>
            <w:t>Introduction</w:t>
          </w:r>
          <w:r w:rsidRPr="007007C1">
            <w:tab/>
          </w:r>
          <w:bookmarkStart w:id="0" w:name="_Hlk116318531"/>
          <w:r w:rsidR="005B1CC7" w:rsidRPr="005B1CC7">
            <w:t xml:space="preserve"> </w:t>
          </w:r>
        </w:p>
        <w:p w14:paraId="5DF82BF4" w14:textId="23DFB088" w:rsidR="007007C1" w:rsidRPr="00170C1E" w:rsidRDefault="00381C9F" w:rsidP="008838E7">
          <w:pPr>
            <w:spacing w:line="480" w:lineRule="auto"/>
            <w:ind w:firstLine="720"/>
            <w:divId w:val="2065908467"/>
          </w:pPr>
          <w:r w:rsidRPr="00381C9F">
            <w:t xml:space="preserve">Over the past decades, the way that society functions have considerably changed. As technology advances, its impacts on society have become more prevalent, whether it relates to communicating with others, executing tasks, collecting information, </w:t>
          </w:r>
          <w:r w:rsidR="00E43E53">
            <w:t>and other capabilities</w:t>
          </w:r>
          <w:r w:rsidRPr="00381C9F">
            <w:t>, it is part of their daily lives. Implementing technology is meant to improve society.</w:t>
          </w:r>
          <w:r w:rsidR="00752A35" w:rsidRPr="00752A35">
            <w:t xml:space="preserve"> </w:t>
          </w:r>
          <w:r w:rsidR="00752A35">
            <w:t>T</w:t>
          </w:r>
          <w:r w:rsidR="00752A35" w:rsidRPr="00752A35">
            <w:t>echnology could provide something as mundane as making a cup of coffee to something as complex as managing the operations of a facility remotely</w:t>
          </w:r>
          <w:r w:rsidRPr="00381C9F">
            <w:t>. Biometric technology's purpose was to aid in verifying users who are trying to gain access to a system or building in an efficient manner.</w:t>
          </w:r>
          <w:r w:rsidR="0001243F" w:rsidRPr="0001243F">
            <w:t xml:space="preserve"> There are various techniques to capture biometric data, such as fingerprint, iris, and voice.</w:t>
          </w:r>
          <w:r w:rsidR="00A32E89">
            <w:t xml:space="preserve"> </w:t>
          </w:r>
          <w:r w:rsidR="008C5B9B" w:rsidRPr="008C5B9B">
            <w:t xml:space="preserve">Biometric technology is gradually being adopted all over the world since it is convenient for society to use since all people </w:t>
          </w:r>
          <w:proofErr w:type="gramStart"/>
          <w:r w:rsidR="008C5B9B" w:rsidRPr="008C5B9B">
            <w:t>have to</w:t>
          </w:r>
          <w:proofErr w:type="gramEnd"/>
          <w:r w:rsidR="008C5B9B" w:rsidRPr="008C5B9B">
            <w:t xml:space="preserve"> scan their physical attributes, and not time-</w:t>
          </w:r>
          <w:r w:rsidR="008C5B9B" w:rsidRPr="008C5B9B">
            <w:t>consuming.</w:t>
          </w:r>
          <w:r w:rsidR="008C5B9B">
            <w:t xml:space="preserve"> Although</w:t>
          </w:r>
          <w:r w:rsidR="00A32E89">
            <w:t xml:space="preserve"> biometric technology </w:t>
          </w:r>
          <w:r w:rsidR="00275BD6">
            <w:t>was created as an alternative to the traditional metho</w:t>
          </w:r>
          <w:r w:rsidR="00A03CDE">
            <w:t>d of verifying and authenticating people,</w:t>
          </w:r>
          <w:r w:rsidRPr="00381C9F">
            <w:t xml:space="preserve"> </w:t>
          </w:r>
          <w:r w:rsidR="00A03CDE">
            <w:t>t</w:t>
          </w:r>
          <w:r w:rsidR="00F936B7" w:rsidRPr="00F936B7">
            <w:t xml:space="preserve">here have been some tradeoffs with biometric technology regarding </w:t>
          </w:r>
          <w:r w:rsidR="00965AF1">
            <w:t>privacy and se</w:t>
          </w:r>
          <w:r w:rsidR="00877133">
            <w:t>curity</w:t>
          </w:r>
          <w:r w:rsidR="00F936B7" w:rsidRPr="00F936B7">
            <w:t>.</w:t>
          </w:r>
        </w:p>
        <w:p w14:paraId="57EAA06C" w14:textId="446FE381" w:rsidR="004F4A17" w:rsidRPr="004F4A17" w:rsidRDefault="00C31624" w:rsidP="004F4A17">
          <w:pPr>
            <w:spacing w:line="480" w:lineRule="auto"/>
            <w:jc w:val="center"/>
            <w:divId w:val="2065908467"/>
            <w:rPr>
              <w:b/>
              <w:bCs/>
            </w:rPr>
          </w:pPr>
          <w:bookmarkStart w:id="1" w:name="_Hlk116322437"/>
          <w:bookmarkEnd w:id="0"/>
          <w:r>
            <w:rPr>
              <w:b/>
              <w:bCs/>
            </w:rPr>
            <w:t>Biometric Technology</w:t>
          </w:r>
          <w:r w:rsidR="00F936B7">
            <w:rPr>
              <w:b/>
              <w:bCs/>
            </w:rPr>
            <w:t xml:space="preserve"> </w:t>
          </w:r>
          <w:r w:rsidR="00EC027F">
            <w:rPr>
              <w:b/>
              <w:bCs/>
            </w:rPr>
            <w:t>Privacy vs Security</w:t>
          </w:r>
          <w:bookmarkStart w:id="2" w:name="_Hlk120549996"/>
          <w:bookmarkEnd w:id="1"/>
        </w:p>
        <w:p w14:paraId="5F0391B6" w14:textId="69A4B164" w:rsidR="009843D6" w:rsidRDefault="00A00F9D" w:rsidP="004F4A17">
          <w:pPr>
            <w:spacing w:line="480" w:lineRule="auto"/>
            <w:ind w:firstLine="720"/>
            <w:divId w:val="2065908467"/>
          </w:pPr>
          <w:r w:rsidRPr="00A00F9D">
            <w:t xml:space="preserve">There have always been issues surrounding security and privacy since maintaining security seems to be at the </w:t>
          </w:r>
          <w:r w:rsidRPr="00A00F9D">
            <w:t>forefront.</w:t>
          </w:r>
          <w:r w:rsidRPr="00FC3139">
            <w:t xml:space="preserve"> Although</w:t>
          </w:r>
          <w:r w:rsidR="00FC3139" w:rsidRPr="00FC3139">
            <w:t xml:space="preserve"> the terms used interchangeably, privacy applies to people's ability to manage their personally identifiable information, while security applies to protecting that type of information from anything that is a </w:t>
          </w:r>
          <w:r w:rsidR="00E60321" w:rsidRPr="00FC3139">
            <w:t>threat</w:t>
          </w:r>
          <w:r w:rsidR="00763EA7">
            <w:t xml:space="preserve"> (Brad,2022)</w:t>
          </w:r>
          <w:r w:rsidR="00E60321" w:rsidRPr="00FC3139">
            <w:t>.</w:t>
          </w:r>
          <w:r w:rsidR="00E60321">
            <w:t xml:space="preserve"> Proponents</w:t>
          </w:r>
          <w:r w:rsidR="007948DB">
            <w:t xml:space="preserve"> of</w:t>
          </w:r>
          <w:r w:rsidR="004F4A17">
            <w:t xml:space="preserve"> </w:t>
          </w:r>
          <w:r w:rsidR="007948DB">
            <w:t>b</w:t>
          </w:r>
          <w:r w:rsidR="004B5C7A" w:rsidRPr="004B5C7A">
            <w:t xml:space="preserve">iometric technology </w:t>
          </w:r>
          <w:r w:rsidR="007948DB">
            <w:t>argue t</w:t>
          </w:r>
          <w:r w:rsidR="00DB123B">
            <w:t xml:space="preserve">hat it </w:t>
          </w:r>
          <w:r w:rsidR="004B5C7A" w:rsidRPr="004B5C7A">
            <w:t xml:space="preserve">will give society more protection since it will thwart </w:t>
          </w:r>
          <w:proofErr w:type="gramStart"/>
          <w:r w:rsidR="004B5C7A" w:rsidRPr="004B5C7A">
            <w:t>potential</w:t>
          </w:r>
          <w:proofErr w:type="gramEnd"/>
          <w:r w:rsidR="004B5C7A" w:rsidRPr="004B5C7A">
            <w:t xml:space="preserve"> </w:t>
          </w:r>
          <w:r w:rsidR="004B5C7A" w:rsidRPr="004B5C7A">
            <w:lastRenderedPageBreak/>
            <w:t>threats from obtaining unauthorized access to their personally identifiable information.</w:t>
          </w:r>
          <w:r w:rsidR="00692D7D" w:rsidRPr="00692D7D">
            <w:t xml:space="preserve"> </w:t>
          </w:r>
          <w:r w:rsidR="00692D7D" w:rsidRPr="00692D7D">
            <w:t>Biometric technology offers advanced levels of security meant to assure users.</w:t>
          </w:r>
          <w:r w:rsidR="00DB123B">
            <w:t xml:space="preserve"> </w:t>
          </w:r>
          <w:proofErr w:type="gramStart"/>
          <w:r w:rsidR="00E6057F">
            <w:t>In order to</w:t>
          </w:r>
          <w:proofErr w:type="gramEnd"/>
          <w:r w:rsidR="00346C9C">
            <w:t xml:space="preserve"> secur</w:t>
          </w:r>
          <w:r w:rsidR="00E6057F">
            <w:t>e their information,</w:t>
          </w:r>
          <w:r w:rsidR="00346C9C">
            <w:t xml:space="preserve"> </w:t>
          </w:r>
          <w:r w:rsidR="008E7DCA">
            <w:t>people</w:t>
          </w:r>
          <w:r w:rsidR="00E6057F">
            <w:t xml:space="preserve"> who utilize their biometric data</w:t>
          </w:r>
          <w:r w:rsidR="00C94537">
            <w:t xml:space="preserve"> to gain entry </w:t>
          </w:r>
          <w:r w:rsidR="006451EE">
            <w:t xml:space="preserve">to </w:t>
          </w:r>
          <w:r w:rsidR="00157F27">
            <w:t>a system or building</w:t>
          </w:r>
          <w:r w:rsidR="00C94537">
            <w:t xml:space="preserve"> </w:t>
          </w:r>
          <w:r w:rsidR="008E7DCA">
            <w:t>will not need to memorize a complex password</w:t>
          </w:r>
          <w:r w:rsidR="00263B9D">
            <w:t xml:space="preserve"> that may need to change routinely.</w:t>
          </w:r>
          <w:r w:rsidR="008E7DCA">
            <w:t xml:space="preserve"> </w:t>
          </w:r>
          <w:r w:rsidR="00F008CB" w:rsidRPr="00F008CB">
            <w:t xml:space="preserve">Its authentication process creates an obstacle for potential threats since usually only actual authorized people can circumnavigate. When utilizing a traditional method for authentication, potential threats can gain access by guessing a random combination of numbers or knowing their significant other's name. With biometric technology, potential threats will need people's fingerprints </w:t>
          </w:r>
          <w:r w:rsidR="00F008CB" w:rsidRPr="00F008CB">
            <w:t>instantaneously</w:t>
          </w:r>
          <w:r w:rsidR="00F008CB" w:rsidRPr="00F008CB">
            <w:t>, and they will have to utilize specialized techniques to obtain that data.</w:t>
          </w:r>
          <w:r w:rsidR="009D1363">
            <w:t xml:space="preserve"> </w:t>
          </w:r>
          <w:r w:rsidR="004B5C7A" w:rsidRPr="004B5C7A">
            <w:t>Although biometric technology's purpose is to dissuade potential threats from accessing personally identifiable information effortlessly, this technological advancement has caused issues</w:t>
          </w:r>
          <w:r w:rsidR="00882AE3">
            <w:t xml:space="preserve"> regarding privacy</w:t>
          </w:r>
          <w:r w:rsidR="004B5C7A" w:rsidRPr="004B5C7A">
            <w:t>.</w:t>
          </w:r>
          <w:r w:rsidR="009D1363">
            <w:t xml:space="preserve"> </w:t>
          </w:r>
        </w:p>
        <w:p w14:paraId="2E5E5B10" w14:textId="48169D57" w:rsidR="00882AE3" w:rsidRDefault="00424B20" w:rsidP="004F4A17">
          <w:pPr>
            <w:spacing w:line="480" w:lineRule="auto"/>
            <w:ind w:firstLine="720"/>
            <w:divId w:val="2065908467"/>
          </w:pPr>
          <w:r w:rsidRPr="00424B20">
            <w:t xml:space="preserve">Biometric technology will infringe upon their privacy since it facilitates the surveillance of society Maintaining information privacy is crucial. Informational privacy is when people have the right to restrict the accessibility to personally identifiable information that could expose their </w:t>
          </w:r>
          <w:r w:rsidR="00E21641" w:rsidRPr="00424B20">
            <w:t>identity (</w:t>
          </w:r>
          <w:r w:rsidRPr="00424B20">
            <w:t>North‑Samardzic, 2019, p.439).</w:t>
          </w:r>
          <w:r w:rsidR="00877839" w:rsidRPr="00877839">
            <w:t xml:space="preserve"> </w:t>
          </w:r>
          <w:r w:rsidR="00877839" w:rsidRPr="00877839">
            <w:t>There is a constant struggle between security and privacy in society.</w:t>
          </w:r>
          <w:r w:rsidR="00727CB0" w:rsidRPr="00727CB0">
            <w:t xml:space="preserve"> </w:t>
          </w:r>
          <w:r w:rsidR="00727CB0" w:rsidRPr="00727CB0">
            <w:t xml:space="preserve">The balance between </w:t>
          </w:r>
          <w:r w:rsidR="00C67605">
            <w:t>privacy and security</w:t>
          </w:r>
          <w:r w:rsidR="00727CB0" w:rsidRPr="00727CB0">
            <w:t xml:space="preserve"> regularly shifts in reaction to anticipated threats (Goel, </w:t>
          </w:r>
          <w:r w:rsidR="00C67605" w:rsidRPr="00727CB0">
            <w:t>2015, p.</w:t>
          </w:r>
          <w:r w:rsidR="00727CB0" w:rsidRPr="00727CB0">
            <w:t>26).</w:t>
          </w:r>
          <w:r w:rsidR="00C67605">
            <w:t xml:space="preserve"> </w:t>
          </w:r>
          <w:r w:rsidR="00356ECD" w:rsidRPr="00356ECD">
            <w:t>However, biometric technology is against society because privacy concerns arise when companies store biometric data that unauthorized third parties can use.</w:t>
          </w:r>
        </w:p>
        <w:bookmarkEnd w:id="2"/>
        <w:p w14:paraId="1B969DB1" w14:textId="4588546C" w:rsidR="00186F59" w:rsidRDefault="009C48AA" w:rsidP="009237D4">
          <w:pPr>
            <w:spacing w:line="480" w:lineRule="auto"/>
            <w:jc w:val="center"/>
            <w:divId w:val="2065908467"/>
            <w:rPr>
              <w:b/>
              <w:bCs/>
            </w:rPr>
          </w:pPr>
          <w:r>
            <w:rPr>
              <w:b/>
              <w:bCs/>
            </w:rPr>
            <w:t xml:space="preserve">How </w:t>
          </w:r>
          <w:r w:rsidR="00E50518">
            <w:rPr>
              <w:b/>
              <w:bCs/>
            </w:rPr>
            <w:t>Biometric Technology</w:t>
          </w:r>
          <w:r w:rsidR="00BD6237">
            <w:rPr>
              <w:b/>
              <w:bCs/>
            </w:rPr>
            <w:t xml:space="preserve"> </w:t>
          </w:r>
          <w:r w:rsidR="009B0329">
            <w:rPr>
              <w:b/>
              <w:bCs/>
            </w:rPr>
            <w:t xml:space="preserve">Impacted Society </w:t>
          </w:r>
          <w:r w:rsidR="00BF2363">
            <w:rPr>
              <w:b/>
              <w:bCs/>
            </w:rPr>
            <w:t>regarding</w:t>
          </w:r>
          <w:r w:rsidR="009B0329">
            <w:rPr>
              <w:b/>
              <w:bCs/>
            </w:rPr>
            <w:t xml:space="preserve"> Privacy</w:t>
          </w:r>
        </w:p>
        <w:p w14:paraId="54BA11B7" w14:textId="70C0D6F5" w:rsidR="009E4860" w:rsidRDefault="00C2791E" w:rsidP="002C1CDD">
          <w:pPr>
            <w:spacing w:line="480" w:lineRule="auto"/>
            <w:ind w:firstLine="720"/>
            <w:divId w:val="2065908467"/>
          </w:pPr>
          <w:r w:rsidRPr="00C2791E">
            <w:t xml:space="preserve">Biometric technology </w:t>
          </w:r>
          <w:r w:rsidR="00917810">
            <w:t>will violate</w:t>
          </w:r>
          <w:r w:rsidRPr="00C2791E">
            <w:t xml:space="preserve"> people's privacy since there is a possibility that once they use their fingerprints in the system, a forensic database could utilize that type of data for </w:t>
          </w:r>
          <w:r w:rsidR="00BD069B">
            <w:t xml:space="preserve">a variety of </w:t>
          </w:r>
          <w:r w:rsidR="00662AF2">
            <w:t>unwarranted reasons</w:t>
          </w:r>
          <w:r w:rsidRPr="00C2791E">
            <w:t>.</w:t>
          </w:r>
          <w:r w:rsidR="00B22012">
            <w:t xml:space="preserve"> A possibility could </w:t>
          </w:r>
          <w:r w:rsidRPr="00C2791E">
            <w:t xml:space="preserve">that their personally identifiable information </w:t>
          </w:r>
          <w:r w:rsidRPr="00C2791E">
            <w:lastRenderedPageBreak/>
            <w:t>will be used against them by companies or other entities</w:t>
          </w:r>
          <w:r w:rsidR="00722BB1">
            <w:t>.</w:t>
          </w:r>
          <w:r w:rsidR="002C1CDD">
            <w:t xml:space="preserve"> </w:t>
          </w:r>
          <w:r w:rsidR="007F25F4" w:rsidRPr="007F25F4">
            <w:t xml:space="preserve">Biometric technology is not infallible, and an important vulnerability distinctive to biometrics technology is the acquisition of stored biometric data by those who plan to misuse it. </w:t>
          </w:r>
          <w:r w:rsidR="002054A4" w:rsidRPr="002054A4">
            <w:t>Once a company or any other entity capture that data, people cannot use a new set of fingerprints or irises since that type of information is a unique identifier.</w:t>
          </w:r>
          <w:r w:rsidR="00AC141A" w:rsidRPr="00AC141A">
            <w:t xml:space="preserve"> </w:t>
          </w:r>
          <w:r w:rsidR="00AC141A" w:rsidRPr="00AC141A">
            <w:t>Although the purpose of biometric technology is to provide a higher layer of security, compared to traditional methods of authentication, biometric data cannot get canceled since it is permanent</w:t>
          </w:r>
          <w:r w:rsidR="007E0282">
            <w:t xml:space="preserve"> (</w:t>
          </w:r>
          <w:r w:rsidR="007E0282" w:rsidRPr="007E0282">
            <w:t>Abdallah</w:t>
          </w:r>
          <w:r w:rsidR="0096624A">
            <w:t xml:space="preserve"> et al</w:t>
          </w:r>
          <w:r w:rsidR="00AC141A" w:rsidRPr="00AC141A">
            <w:t>.</w:t>
          </w:r>
          <w:r w:rsidR="00860288">
            <w:t>,</w:t>
          </w:r>
          <w:r w:rsidR="006F73F0">
            <w:t>201</w:t>
          </w:r>
          <w:r w:rsidR="003B6BF0">
            <w:t>5</w:t>
          </w:r>
          <w:r w:rsidR="006F73F0">
            <w:t>, p.65).</w:t>
          </w:r>
          <w:r w:rsidR="00AC141A">
            <w:t xml:space="preserve"> </w:t>
          </w:r>
          <w:r w:rsidR="003C6AB0" w:rsidRPr="003C6AB0">
            <w:t xml:space="preserve">Once that type of information is taken unauthorized individuals will gain access to sensitive information that calls for biometric authentication. </w:t>
          </w:r>
          <w:r w:rsidR="002054A4" w:rsidRPr="002054A4">
            <w:t xml:space="preserve"> </w:t>
          </w:r>
          <w:r w:rsidR="002F1D86">
            <w:t>B</w:t>
          </w:r>
          <w:r w:rsidR="007F25F4" w:rsidRPr="007F25F4">
            <w:t>iometric data will disclose personally identifiable information such as health condition,</w:t>
          </w:r>
          <w:r w:rsidR="00703F20">
            <w:t xml:space="preserve"> age,</w:t>
          </w:r>
          <w:r w:rsidR="007F25F4" w:rsidRPr="007F25F4">
            <w:t xml:space="preserve"> ethnicity, </w:t>
          </w:r>
          <w:r w:rsidR="002849B4">
            <w:t xml:space="preserve">name, and </w:t>
          </w:r>
          <w:r w:rsidR="007F25F4" w:rsidRPr="007F25F4">
            <w:t>gender</w:t>
          </w:r>
          <w:r w:rsidR="002849B4">
            <w:t>.</w:t>
          </w:r>
        </w:p>
        <w:p w14:paraId="11E2539A" w14:textId="7FAB2C34" w:rsidR="00787297" w:rsidRDefault="00D95DCD" w:rsidP="00787297">
          <w:pPr>
            <w:spacing w:line="480" w:lineRule="auto"/>
            <w:ind w:firstLine="720"/>
            <w:divId w:val="2065908467"/>
          </w:pPr>
          <w:r>
            <w:t>There have been instances</w:t>
          </w:r>
          <w:r w:rsidR="0085433B" w:rsidRPr="0085433B">
            <w:t xml:space="preserve"> when law enforcement uses biometric databases to prosecute people. Currently, there are companies that collect their consumer’s biometric data to help them discover their ancestry.</w:t>
          </w:r>
          <w:r w:rsidR="004D2D0A" w:rsidRPr="004D2D0A">
            <w:t xml:space="preserve"> </w:t>
          </w:r>
          <w:r w:rsidR="004D2D0A" w:rsidRPr="004D2D0A">
            <w:t>Then, they will store it in a database.</w:t>
          </w:r>
          <w:r w:rsidR="0085433B" w:rsidRPr="0085433B">
            <w:t xml:space="preserve"> </w:t>
          </w:r>
          <w:r w:rsidR="00556D86" w:rsidRPr="00556D86">
            <w:t>Once biometric data</w:t>
          </w:r>
          <w:r w:rsidR="00587AEB">
            <w:t xml:space="preserve"> is</w:t>
          </w:r>
          <w:r w:rsidR="00556D86" w:rsidRPr="00556D86">
            <w:t xml:space="preserve"> exposed to a third party for reasons other than the services mentioned, privacy concerns arise.</w:t>
          </w:r>
          <w:r w:rsidR="00E15EF1">
            <w:t xml:space="preserve"> </w:t>
          </w:r>
          <w:r w:rsidR="00E15EF1" w:rsidRPr="00E15EF1">
            <w:t xml:space="preserve">There have been some examples of companies providing ancestry services giving </w:t>
          </w:r>
          <w:r w:rsidR="00A35C28">
            <w:t>biometric</w:t>
          </w:r>
          <w:r w:rsidR="00E15EF1" w:rsidRPr="00E15EF1">
            <w:t xml:space="preserve"> data to law enforcement.</w:t>
          </w:r>
          <w:r w:rsidR="00787297">
            <w:t xml:space="preserve"> </w:t>
          </w:r>
          <w:r w:rsidR="00787297" w:rsidRPr="00787297">
            <w:t xml:space="preserve">This is an issue since people who use their services do not give the company permission to share personally identifiable information. </w:t>
          </w:r>
          <w:r w:rsidR="00A11851" w:rsidRPr="00A11851">
            <w:t xml:space="preserve"> </w:t>
          </w:r>
          <w:r w:rsidR="009C71D5" w:rsidRPr="009C71D5">
            <w:t>Law enforcement will have access to anybody’s biometric data and utilize it for investigative purposes. Law enforcement will upload biometric data from a crime scene to a database and try to find the exact match. If the people that law enforcement is searching for do not utilize the database, oftentimes, the close</w:t>
          </w:r>
          <w:r w:rsidR="002F6DE6">
            <w:t>s</w:t>
          </w:r>
          <w:r w:rsidR="009C71D5" w:rsidRPr="009C71D5">
            <w:t>t match will come up, displaying relatives</w:t>
          </w:r>
          <w:r w:rsidR="002F065B">
            <w:t xml:space="preserve"> </w:t>
          </w:r>
          <w:r w:rsidR="00175627">
            <w:t xml:space="preserve">(Ness, </w:t>
          </w:r>
          <w:r w:rsidR="006B7779">
            <w:t>2020)</w:t>
          </w:r>
          <w:r w:rsidR="00175627">
            <w:t>.</w:t>
          </w:r>
          <w:r w:rsidR="00754AE0">
            <w:t xml:space="preserve"> </w:t>
          </w:r>
          <w:r w:rsidR="0068231D" w:rsidRPr="0068231D">
            <w:t>Then subsequently, the biometric data will get traced to the suspect.</w:t>
          </w:r>
          <w:r w:rsidR="00E4358F" w:rsidRPr="00E4358F">
            <w:t xml:space="preserve"> </w:t>
          </w:r>
          <w:r w:rsidR="00143EEA" w:rsidRPr="00143EEA">
            <w:t>Law enforcement can take this action since it is not seen as an infringement on people’s right to privacy.</w:t>
          </w:r>
          <w:r w:rsidR="0014419D" w:rsidRPr="0014419D">
            <w:t xml:space="preserve"> </w:t>
          </w:r>
          <w:r w:rsidR="0014419D" w:rsidRPr="0014419D">
            <w:t>Legally, there are no laws preventing law enforcement from doing so.</w:t>
          </w:r>
          <w:r w:rsidR="00143EEA" w:rsidRPr="00143EEA">
            <w:t xml:space="preserve"> </w:t>
          </w:r>
          <w:r w:rsidR="00143EEA" w:rsidRPr="00143EEA">
            <w:lastRenderedPageBreak/>
            <w:t>Compared to how law enforcement traditionally gets evidence on people, they can discreetly obtain biometric data without a warrant.</w:t>
          </w:r>
          <w:r w:rsidR="00143EEA" w:rsidRPr="00143EEA">
            <w:t xml:space="preserve"> </w:t>
          </w:r>
          <w:r w:rsidR="006B46C5" w:rsidRPr="006B46C5">
            <w:t>(Ness, 2020)</w:t>
          </w:r>
          <w:r w:rsidR="00162B82">
            <w:t xml:space="preserve">. </w:t>
          </w:r>
          <w:r w:rsidR="0097688E" w:rsidRPr="0097688E">
            <w:t>When people sign up for these services, they expect that people working in the company will only be privy to their biometric data and will only use that information for the services specified.</w:t>
          </w:r>
        </w:p>
        <w:p w14:paraId="2AD10318" w14:textId="68F8FC90" w:rsidR="00547D07" w:rsidRPr="00547D07" w:rsidRDefault="00A34679" w:rsidP="00547D07">
          <w:pPr>
            <w:spacing w:line="480" w:lineRule="auto"/>
            <w:jc w:val="center"/>
            <w:divId w:val="2065908467"/>
            <w:rPr>
              <w:b/>
              <w:bCs/>
            </w:rPr>
          </w:pPr>
          <w:r>
            <w:rPr>
              <w:b/>
              <w:bCs/>
            </w:rPr>
            <w:t>Conclusion</w:t>
          </w:r>
        </w:p>
        <w:p w14:paraId="6B6AAE4C" w14:textId="38E7F39A" w:rsidR="00AC0438" w:rsidRPr="00025C4E" w:rsidRDefault="008562EF" w:rsidP="00025C4E">
          <w:pPr>
            <w:spacing w:line="480" w:lineRule="auto"/>
            <w:ind w:firstLine="720"/>
            <w:divId w:val="2065908467"/>
          </w:pPr>
          <w:r w:rsidRPr="008562EF">
            <w:t xml:space="preserve">The arguments stated in this essay </w:t>
          </w:r>
          <w:r w:rsidR="00082FB9">
            <w:t>demonstrate</w:t>
          </w:r>
          <w:r w:rsidRPr="008562EF">
            <w:t xml:space="preserve"> that</w:t>
          </w:r>
          <w:r w:rsidR="00082FB9">
            <w:t>, a</w:t>
          </w:r>
          <w:r w:rsidR="00D758A7" w:rsidRPr="00D758A7">
            <w:t xml:space="preserve">lthough biometric technology provides an extra layer of security, it has developed flaws by neglecting privacy. </w:t>
          </w:r>
          <w:r w:rsidR="00A71B3A" w:rsidRPr="00A71B3A">
            <w:t>Regardless of authorization from people, law enforcement can ask for any database and have access to anybody’s biometric information. People who are not consumers of ancestry services will still have issues with privacy since it only takes one person that they are related to identifying who law enforcement is looking for.</w:t>
          </w:r>
          <w:r w:rsidR="003F62C3" w:rsidRPr="003F62C3">
            <w:t xml:space="preserve"> </w:t>
          </w:r>
          <w:r w:rsidR="003F62C3" w:rsidRPr="003F62C3">
            <w:t>Privacy is a prevalent issue since the biometric data stored in a database is stored, and people do not know if using it will be used against them for criminalization.</w:t>
          </w:r>
        </w:p>
        <w:p w14:paraId="788EA4CC" w14:textId="77777777" w:rsidR="00AC0438" w:rsidRDefault="00AC0438" w:rsidP="009133D1">
          <w:pPr>
            <w:pStyle w:val="NormalWeb"/>
            <w:ind w:left="2880" w:firstLine="720"/>
            <w:divId w:val="2065908467"/>
            <w:rPr>
              <w:b/>
              <w:bCs/>
            </w:rPr>
          </w:pPr>
        </w:p>
        <w:p w14:paraId="5065D36D" w14:textId="77777777" w:rsidR="0054256B" w:rsidRDefault="0054256B" w:rsidP="002A40E8">
          <w:pPr>
            <w:pStyle w:val="NormalWeb"/>
            <w:ind w:left="3600"/>
            <w:divId w:val="2065908467"/>
            <w:rPr>
              <w:b/>
              <w:bCs/>
            </w:rPr>
          </w:pPr>
        </w:p>
        <w:p w14:paraId="01886E17" w14:textId="77777777" w:rsidR="0054256B" w:rsidRDefault="0054256B" w:rsidP="002A40E8">
          <w:pPr>
            <w:pStyle w:val="NormalWeb"/>
            <w:ind w:left="3600"/>
            <w:divId w:val="2065908467"/>
            <w:rPr>
              <w:b/>
              <w:bCs/>
            </w:rPr>
          </w:pPr>
        </w:p>
        <w:p w14:paraId="6A10C251" w14:textId="77777777" w:rsidR="003B6BF0" w:rsidRDefault="003B6BF0" w:rsidP="002A40E8">
          <w:pPr>
            <w:pStyle w:val="NormalWeb"/>
            <w:ind w:left="3600"/>
            <w:divId w:val="2065908467"/>
            <w:rPr>
              <w:b/>
              <w:bCs/>
            </w:rPr>
          </w:pPr>
        </w:p>
        <w:p w14:paraId="0E714DFD" w14:textId="77777777" w:rsidR="003B6BF0" w:rsidRDefault="003B6BF0" w:rsidP="002A40E8">
          <w:pPr>
            <w:pStyle w:val="NormalWeb"/>
            <w:ind w:left="3600"/>
            <w:divId w:val="2065908467"/>
            <w:rPr>
              <w:b/>
              <w:bCs/>
            </w:rPr>
          </w:pPr>
        </w:p>
        <w:p w14:paraId="70C8F80E" w14:textId="77777777" w:rsidR="003B6BF0" w:rsidRDefault="003B6BF0" w:rsidP="002A40E8">
          <w:pPr>
            <w:pStyle w:val="NormalWeb"/>
            <w:ind w:left="3600"/>
            <w:divId w:val="2065908467"/>
            <w:rPr>
              <w:b/>
              <w:bCs/>
            </w:rPr>
          </w:pPr>
        </w:p>
        <w:p w14:paraId="208068FA" w14:textId="77777777" w:rsidR="003B6BF0" w:rsidRDefault="003B6BF0" w:rsidP="002A40E8">
          <w:pPr>
            <w:pStyle w:val="NormalWeb"/>
            <w:ind w:left="3600"/>
            <w:divId w:val="2065908467"/>
            <w:rPr>
              <w:b/>
              <w:bCs/>
            </w:rPr>
          </w:pPr>
        </w:p>
        <w:p w14:paraId="5A35279D" w14:textId="77777777" w:rsidR="003B6BF0" w:rsidRDefault="003B6BF0" w:rsidP="002A40E8">
          <w:pPr>
            <w:pStyle w:val="NormalWeb"/>
            <w:ind w:left="3600"/>
            <w:divId w:val="2065908467"/>
            <w:rPr>
              <w:b/>
              <w:bCs/>
            </w:rPr>
          </w:pPr>
        </w:p>
        <w:p w14:paraId="0A148C11" w14:textId="77777777" w:rsidR="003B6BF0" w:rsidRDefault="003B6BF0" w:rsidP="002A40E8">
          <w:pPr>
            <w:pStyle w:val="NormalWeb"/>
            <w:ind w:left="3600"/>
            <w:divId w:val="2065908467"/>
            <w:rPr>
              <w:b/>
              <w:bCs/>
            </w:rPr>
          </w:pPr>
        </w:p>
        <w:p w14:paraId="3AF53972" w14:textId="77777777" w:rsidR="003B6BF0" w:rsidRDefault="003B6BF0" w:rsidP="002A40E8">
          <w:pPr>
            <w:pStyle w:val="NormalWeb"/>
            <w:ind w:left="3600"/>
            <w:divId w:val="2065908467"/>
            <w:rPr>
              <w:b/>
              <w:bCs/>
            </w:rPr>
          </w:pPr>
        </w:p>
        <w:p w14:paraId="4337617A" w14:textId="77777777" w:rsidR="003B6BF0" w:rsidRDefault="003B6BF0" w:rsidP="002A40E8">
          <w:pPr>
            <w:pStyle w:val="NormalWeb"/>
            <w:ind w:left="3600"/>
            <w:divId w:val="2065908467"/>
            <w:rPr>
              <w:b/>
              <w:bCs/>
            </w:rPr>
          </w:pPr>
        </w:p>
        <w:p w14:paraId="198F9BB6" w14:textId="77777777" w:rsidR="003B6BF0" w:rsidRDefault="003B6BF0" w:rsidP="002A40E8">
          <w:pPr>
            <w:pStyle w:val="NormalWeb"/>
            <w:ind w:left="3600"/>
            <w:divId w:val="2065908467"/>
            <w:rPr>
              <w:b/>
              <w:bCs/>
            </w:rPr>
          </w:pPr>
        </w:p>
        <w:p w14:paraId="7B932647" w14:textId="3EA34B61" w:rsidR="007C2F34" w:rsidRDefault="00D7279F" w:rsidP="002A40E8">
          <w:pPr>
            <w:pStyle w:val="NormalWeb"/>
            <w:ind w:left="3600"/>
            <w:divId w:val="2065908467"/>
            <w:rPr>
              <w:b/>
              <w:bCs/>
            </w:rPr>
          </w:pPr>
          <w:r w:rsidRPr="00282229">
            <w:rPr>
              <w:b/>
              <w:bCs/>
            </w:rPr>
            <w:t>References</w:t>
          </w:r>
        </w:p>
        <w:p w14:paraId="22E77290" w14:textId="0961A747" w:rsidR="00F81F8D" w:rsidRPr="00F81F8D" w:rsidRDefault="00F81F8D" w:rsidP="00F81F8D">
          <w:pPr>
            <w:spacing w:before="100" w:beforeAutospacing="1" w:after="100" w:afterAutospacing="1"/>
            <w:ind w:left="567" w:hanging="567"/>
            <w:divId w:val="2065908467"/>
          </w:pPr>
          <w:r w:rsidRPr="00F81F8D">
            <w:t xml:space="preserve">Barros Barbosa, I., </w:t>
          </w:r>
          <w:proofErr w:type="spellStart"/>
          <w:r w:rsidRPr="00F81F8D">
            <w:t>Theoharis</w:t>
          </w:r>
          <w:proofErr w:type="spellEnd"/>
          <w:r w:rsidRPr="00F81F8D">
            <w:t xml:space="preserve">, T., &amp; Abdallah, A. E. (2015). On the use of fingernail images as transient biometric identifiers. </w:t>
          </w:r>
          <w:r w:rsidRPr="00F81F8D">
            <w:rPr>
              <w:i/>
              <w:iCs/>
            </w:rPr>
            <w:t>Machine Vision and Applications</w:t>
          </w:r>
          <w:r w:rsidRPr="00F81F8D">
            <w:t xml:space="preserve">, </w:t>
          </w:r>
          <w:r w:rsidRPr="00F81F8D">
            <w:rPr>
              <w:i/>
              <w:iCs/>
            </w:rPr>
            <w:t>27</w:t>
          </w:r>
          <w:r w:rsidRPr="00F81F8D">
            <w:t xml:space="preserve">(1), 65–76. https://doi.org/10.1007/s00138-015-0721-y </w:t>
          </w:r>
        </w:p>
        <w:p w14:paraId="0F36FE19" w14:textId="77777777" w:rsidR="00B14B6D" w:rsidRPr="00B14B6D" w:rsidRDefault="00B14B6D" w:rsidP="00B14B6D">
          <w:pPr>
            <w:spacing w:before="100" w:beforeAutospacing="1" w:after="100" w:afterAutospacing="1"/>
            <w:ind w:left="567" w:hanging="567"/>
            <w:divId w:val="2065908467"/>
          </w:pPr>
          <w:r w:rsidRPr="00B14B6D">
            <w:t xml:space="preserve">Brad. (2022, November 19). </w:t>
          </w:r>
          <w:r w:rsidRPr="00B14B6D">
            <w:rPr>
              <w:i/>
              <w:iCs/>
            </w:rPr>
            <w:t xml:space="preserve">Why is data privacy </w:t>
          </w:r>
          <w:proofErr w:type="gramStart"/>
          <w:r w:rsidRPr="00B14B6D">
            <w:rPr>
              <w:i/>
              <w:iCs/>
            </w:rPr>
            <w:t>important?:</w:t>
          </w:r>
          <w:proofErr w:type="gramEnd"/>
          <w:r w:rsidRPr="00B14B6D">
            <w:rPr>
              <w:i/>
              <w:iCs/>
            </w:rPr>
            <w:t xml:space="preserve"> </w:t>
          </w:r>
          <w:proofErr w:type="spellStart"/>
          <w:r w:rsidRPr="00B14B6D">
            <w:rPr>
              <w:i/>
              <w:iCs/>
            </w:rPr>
            <w:t>Expressvpn</w:t>
          </w:r>
          <w:proofErr w:type="spellEnd"/>
          <w:r w:rsidRPr="00B14B6D">
            <w:rPr>
              <w:i/>
              <w:iCs/>
            </w:rPr>
            <w:t xml:space="preserve"> blog</w:t>
          </w:r>
          <w:r w:rsidRPr="00B14B6D">
            <w:t xml:space="preserve">. Home of internet privacy. Retrieved December 3, 2022, from https://www.expressvpn.com/blog/why-you-should-care-about-privacy/ </w:t>
          </w:r>
        </w:p>
        <w:p w14:paraId="28B01749" w14:textId="77777777" w:rsidR="00154FF3" w:rsidRPr="00BE7088" w:rsidRDefault="00154FF3" w:rsidP="00154FF3">
          <w:pPr>
            <w:ind w:left="720" w:hanging="720"/>
            <w:divId w:val="2065908467"/>
          </w:pPr>
          <w:r w:rsidRPr="00BE7088">
            <w:t>Goel, S. (2015). Anonymity vs. Security: The Right Balance for the Smart Grid.</w:t>
          </w:r>
          <w:r w:rsidRPr="00BE7088">
            <w:rPr>
              <w:i/>
              <w:iCs/>
            </w:rPr>
            <w:t> Communications of the Association for Information Systems</w:t>
          </w:r>
          <w:r>
            <w:rPr>
              <w:i/>
              <w:iCs/>
            </w:rPr>
            <w:t>,</w:t>
          </w:r>
          <w:r w:rsidRPr="00BE7088">
            <w:rPr>
              <w:i/>
              <w:iCs/>
            </w:rPr>
            <w:t> 3</w:t>
          </w:r>
          <w:r>
            <w:rPr>
              <w:i/>
              <w:iCs/>
            </w:rPr>
            <w:t>6</w:t>
          </w:r>
          <w:r w:rsidRPr="00BE7088">
            <w:rPr>
              <w:i/>
              <w:iCs/>
            </w:rPr>
            <w:t xml:space="preserve"> </w:t>
          </w:r>
          <w:r w:rsidRPr="00BE7088">
            <w:t>(2), 23-</w:t>
          </w:r>
          <w:proofErr w:type="gramStart"/>
          <w:r w:rsidRPr="00BE7088">
            <w:t>32.https://doi.org/10.17705/1CAIS.03602</w:t>
          </w:r>
          <w:proofErr w:type="gramEnd"/>
        </w:p>
        <w:p w14:paraId="2D7B55CF" w14:textId="77777777" w:rsidR="00154FF3" w:rsidRPr="00BE7088" w:rsidRDefault="00154FF3" w:rsidP="00154FF3">
          <w:pPr>
            <w:spacing w:before="100" w:beforeAutospacing="1" w:after="100" w:afterAutospacing="1"/>
            <w:ind w:left="567" w:hanging="567"/>
            <w:divId w:val="2065908467"/>
          </w:pPr>
          <w:r w:rsidRPr="00BE7088">
            <w:t xml:space="preserve">Ness, L. V. (2020, February 20). </w:t>
          </w:r>
          <w:r w:rsidRPr="00BE7088">
            <w:rPr>
              <w:i/>
              <w:iCs/>
            </w:rPr>
            <w:t>DNA databases are boon to police but menace to privacy, critics say</w:t>
          </w:r>
          <w:r w:rsidRPr="00BE7088">
            <w:t xml:space="preserve">. The Pew Charitable Trusts. Retrieved December 3, 2022, from https://www.pewtrusts.org/en/research-and-analysis/blogs/stateline/2020/02/20/dna-databases-are-boon-to-police-but-menace-to-privacy-critics-say </w:t>
          </w:r>
        </w:p>
        <w:p w14:paraId="6F97B924" w14:textId="77777777" w:rsidR="00154FF3" w:rsidRPr="0091684F" w:rsidRDefault="00154FF3" w:rsidP="00154FF3">
          <w:pPr>
            <w:spacing w:before="100" w:beforeAutospacing="1" w:after="100" w:afterAutospacing="1"/>
            <w:ind w:left="567" w:hanging="567"/>
            <w:divId w:val="2065908467"/>
          </w:pPr>
          <w:r w:rsidRPr="0091684F">
            <w:t xml:space="preserve">North-Samardzic, A. (2019). Biometric technology and ethics: Beyond security applications. </w:t>
          </w:r>
          <w:r w:rsidRPr="0091684F">
            <w:rPr>
              <w:i/>
              <w:iCs/>
            </w:rPr>
            <w:t>Journal of Business Ethics</w:t>
          </w:r>
          <w:r w:rsidRPr="0091684F">
            <w:t xml:space="preserve">, </w:t>
          </w:r>
          <w:r w:rsidRPr="0091684F">
            <w:rPr>
              <w:i/>
              <w:iCs/>
            </w:rPr>
            <w:t>167</w:t>
          </w:r>
          <w:r w:rsidRPr="0091684F">
            <w:t xml:space="preserve">(3), 433–450. https://doi.org/10.1007/s10551-019-04143-6 </w:t>
          </w:r>
        </w:p>
        <w:p w14:paraId="68E24AD8" w14:textId="77777777" w:rsidR="00B14B6D" w:rsidRDefault="00B14B6D" w:rsidP="002A40E8">
          <w:pPr>
            <w:pStyle w:val="NormalWeb"/>
            <w:ind w:left="3600"/>
            <w:divId w:val="2065908467"/>
            <w:rPr>
              <w:b/>
              <w:bCs/>
            </w:rPr>
          </w:pPr>
        </w:p>
        <w:p w14:paraId="7D3F2968" w14:textId="11488077" w:rsidR="00320787" w:rsidRPr="00C15951" w:rsidRDefault="00000000" w:rsidP="00E1732A">
          <w:pPr>
            <w:spacing w:before="100" w:beforeAutospacing="1" w:after="100" w:afterAutospacing="1"/>
            <w:ind w:left="567" w:hanging="567"/>
            <w:divId w:val="2065908467"/>
            <w:rPr>
              <w:highlight w:val="yellow"/>
            </w:rPr>
          </w:pPr>
        </w:p>
      </w:sdtContent>
    </w:sdt>
    <w:p w14:paraId="4E3088B2" w14:textId="77777777" w:rsidR="00DC1BAB" w:rsidRDefault="00DC1BAB" w:rsidP="00935657">
      <w:pPr>
        <w:ind w:left="720" w:hanging="720"/>
        <w:rPr>
          <w:b/>
          <w:bCs/>
        </w:rPr>
      </w:pPr>
    </w:p>
    <w:p w14:paraId="08750A6F" w14:textId="77777777" w:rsidR="00DC1BAB" w:rsidRDefault="00DC1BAB" w:rsidP="00935657">
      <w:pPr>
        <w:ind w:left="720" w:hanging="720"/>
        <w:rPr>
          <w:b/>
          <w:bCs/>
        </w:rPr>
      </w:pPr>
    </w:p>
    <w:p w14:paraId="516D8882" w14:textId="35C9675C" w:rsidR="00DC1BAB" w:rsidRDefault="00DC1BAB" w:rsidP="00935657">
      <w:pPr>
        <w:ind w:left="720" w:hanging="720"/>
        <w:rPr>
          <w:b/>
          <w:bCs/>
        </w:rPr>
      </w:pPr>
    </w:p>
    <w:p w14:paraId="27CE4F00" w14:textId="77777777" w:rsidR="00FC0397" w:rsidRDefault="00FC0397" w:rsidP="00935657">
      <w:pPr>
        <w:ind w:left="720" w:hanging="720"/>
        <w:rPr>
          <w:b/>
          <w:bCs/>
        </w:rPr>
      </w:pPr>
    </w:p>
    <w:p w14:paraId="1A58E628" w14:textId="686D906D" w:rsidR="00FC0397" w:rsidRPr="00320787" w:rsidRDefault="00FC0397" w:rsidP="00935657">
      <w:pPr>
        <w:ind w:left="720" w:hanging="720"/>
        <w:rPr>
          <w:b/>
          <w:bCs/>
        </w:rPr>
      </w:pPr>
    </w:p>
    <w:sectPr w:rsidR="00FC0397" w:rsidRPr="003207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5CB1" w14:textId="77777777" w:rsidR="00A54B01" w:rsidRDefault="00A54B01" w:rsidP="000628F8">
      <w:r>
        <w:separator/>
      </w:r>
    </w:p>
  </w:endnote>
  <w:endnote w:type="continuationSeparator" w:id="0">
    <w:p w14:paraId="36BF74D6" w14:textId="77777777" w:rsidR="00A54B01" w:rsidRDefault="00A54B01" w:rsidP="0006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EEEC" w14:textId="77777777" w:rsidR="00A54B01" w:rsidRDefault="00A54B01" w:rsidP="000628F8">
      <w:r>
        <w:separator/>
      </w:r>
    </w:p>
  </w:footnote>
  <w:footnote w:type="continuationSeparator" w:id="0">
    <w:p w14:paraId="553B2D5C" w14:textId="77777777" w:rsidR="00A54B01" w:rsidRDefault="00A54B01" w:rsidP="0006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72842"/>
      <w:docPartObj>
        <w:docPartGallery w:val="Page Numbers (Top of Page)"/>
        <w:docPartUnique/>
      </w:docPartObj>
    </w:sdtPr>
    <w:sdtEndPr>
      <w:rPr>
        <w:noProof/>
      </w:rPr>
    </w:sdtEndPr>
    <w:sdtContent>
      <w:p w14:paraId="24CC33F7" w14:textId="67D25DD1" w:rsidR="000628F8" w:rsidRPr="000628F8" w:rsidRDefault="000628F8" w:rsidP="006E2BA1">
        <w:pPr>
          <w:pStyle w:val="Header"/>
          <w:jc w:val="both"/>
        </w:pPr>
        <w:r w:rsidRPr="000628F8">
          <w:br/>
        </w:r>
        <w:r w:rsidR="006A602B">
          <w:t>CYSE 425W Policy An</w:t>
        </w:r>
        <w:r w:rsidR="006E2BA1">
          <w:t>alysis</w:t>
        </w:r>
        <w:r>
          <w:t xml:space="preserve">                                                                                                         </w:t>
        </w:r>
        <w:r w:rsidRPr="000628F8">
          <w:t xml:space="preserve">         </w:t>
        </w:r>
        <w:r w:rsidRPr="000628F8">
          <w:fldChar w:fldCharType="begin"/>
        </w:r>
        <w:r w:rsidRPr="000628F8">
          <w:instrText xml:space="preserve"> PAGE   \* MERGEFORMAT </w:instrText>
        </w:r>
        <w:r w:rsidRPr="000628F8">
          <w:fldChar w:fldCharType="separate"/>
        </w:r>
        <w:r w:rsidRPr="000628F8">
          <w:rPr>
            <w:noProof/>
          </w:rPr>
          <w:t>2</w:t>
        </w:r>
        <w:r w:rsidRPr="000628F8">
          <w:rPr>
            <w:noProof/>
          </w:rPr>
          <w:fldChar w:fldCharType="end"/>
        </w:r>
      </w:p>
    </w:sdtContent>
  </w:sdt>
  <w:p w14:paraId="48F24912" w14:textId="77777777" w:rsidR="000628F8" w:rsidRPr="000628F8" w:rsidRDefault="000628F8" w:rsidP="000628F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MDMxMzMwNzK1NLVQ0lEKTi0uzszPAykwqgUAJIT8yywAAAA="/>
  </w:docVars>
  <w:rsids>
    <w:rsidRoot w:val="00775AD6"/>
    <w:rsid w:val="00001075"/>
    <w:rsid w:val="00001FF0"/>
    <w:rsid w:val="0001243F"/>
    <w:rsid w:val="000130A0"/>
    <w:rsid w:val="00017396"/>
    <w:rsid w:val="0002083C"/>
    <w:rsid w:val="00025C4E"/>
    <w:rsid w:val="00033ACA"/>
    <w:rsid w:val="00036AC0"/>
    <w:rsid w:val="000375D4"/>
    <w:rsid w:val="00041322"/>
    <w:rsid w:val="00042BB7"/>
    <w:rsid w:val="00056D4D"/>
    <w:rsid w:val="00061741"/>
    <w:rsid w:val="00062004"/>
    <w:rsid w:val="00062187"/>
    <w:rsid w:val="000628F8"/>
    <w:rsid w:val="0006555B"/>
    <w:rsid w:val="0006703A"/>
    <w:rsid w:val="00070D81"/>
    <w:rsid w:val="00075E21"/>
    <w:rsid w:val="00080178"/>
    <w:rsid w:val="00082CF2"/>
    <w:rsid w:val="00082FB9"/>
    <w:rsid w:val="000871F6"/>
    <w:rsid w:val="00092846"/>
    <w:rsid w:val="00095331"/>
    <w:rsid w:val="00096F1F"/>
    <w:rsid w:val="0009792A"/>
    <w:rsid w:val="000A18D5"/>
    <w:rsid w:val="000A4842"/>
    <w:rsid w:val="000A4D8D"/>
    <w:rsid w:val="000A6250"/>
    <w:rsid w:val="000B393F"/>
    <w:rsid w:val="000B7009"/>
    <w:rsid w:val="000C75B2"/>
    <w:rsid w:val="000D0335"/>
    <w:rsid w:val="000D0FDB"/>
    <w:rsid w:val="000D1AB8"/>
    <w:rsid w:val="000D2E72"/>
    <w:rsid w:val="000D36A9"/>
    <w:rsid w:val="000E3B72"/>
    <w:rsid w:val="000E7606"/>
    <w:rsid w:val="000F1B59"/>
    <w:rsid w:val="000F1FC7"/>
    <w:rsid w:val="000F4717"/>
    <w:rsid w:val="000F79D8"/>
    <w:rsid w:val="0010042D"/>
    <w:rsid w:val="00100C2D"/>
    <w:rsid w:val="00105AFA"/>
    <w:rsid w:val="00105E86"/>
    <w:rsid w:val="00112375"/>
    <w:rsid w:val="00113E83"/>
    <w:rsid w:val="001170A3"/>
    <w:rsid w:val="0011755E"/>
    <w:rsid w:val="00117C15"/>
    <w:rsid w:val="00120136"/>
    <w:rsid w:val="00121539"/>
    <w:rsid w:val="0012528E"/>
    <w:rsid w:val="00130A53"/>
    <w:rsid w:val="001315C4"/>
    <w:rsid w:val="00132748"/>
    <w:rsid w:val="00133483"/>
    <w:rsid w:val="00143EEA"/>
    <w:rsid w:val="0014419D"/>
    <w:rsid w:val="0014713C"/>
    <w:rsid w:val="00154FF3"/>
    <w:rsid w:val="00157F27"/>
    <w:rsid w:val="00162B82"/>
    <w:rsid w:val="00166AA4"/>
    <w:rsid w:val="001676D2"/>
    <w:rsid w:val="00170C1E"/>
    <w:rsid w:val="0017483C"/>
    <w:rsid w:val="00175627"/>
    <w:rsid w:val="00180FB6"/>
    <w:rsid w:val="0018533F"/>
    <w:rsid w:val="00186F59"/>
    <w:rsid w:val="00197139"/>
    <w:rsid w:val="00197C64"/>
    <w:rsid w:val="001A554D"/>
    <w:rsid w:val="001A671A"/>
    <w:rsid w:val="001A7DEA"/>
    <w:rsid w:val="001B1B35"/>
    <w:rsid w:val="001B4D98"/>
    <w:rsid w:val="001B52E2"/>
    <w:rsid w:val="001B553E"/>
    <w:rsid w:val="001B5DAC"/>
    <w:rsid w:val="001C0441"/>
    <w:rsid w:val="001C193A"/>
    <w:rsid w:val="001C24F0"/>
    <w:rsid w:val="001C3B58"/>
    <w:rsid w:val="001C7177"/>
    <w:rsid w:val="001C7980"/>
    <w:rsid w:val="001D0F2F"/>
    <w:rsid w:val="001D6780"/>
    <w:rsid w:val="001D7728"/>
    <w:rsid w:val="001E0E8C"/>
    <w:rsid w:val="001E115C"/>
    <w:rsid w:val="002054A4"/>
    <w:rsid w:val="00213D47"/>
    <w:rsid w:val="00220233"/>
    <w:rsid w:val="00220B21"/>
    <w:rsid w:val="00225DAB"/>
    <w:rsid w:val="00232F4E"/>
    <w:rsid w:val="00234CD5"/>
    <w:rsid w:val="0024128E"/>
    <w:rsid w:val="00247CA7"/>
    <w:rsid w:val="00257599"/>
    <w:rsid w:val="00263B9D"/>
    <w:rsid w:val="002644FD"/>
    <w:rsid w:val="00272AB3"/>
    <w:rsid w:val="00272D5C"/>
    <w:rsid w:val="002738DF"/>
    <w:rsid w:val="0027412C"/>
    <w:rsid w:val="00275BD6"/>
    <w:rsid w:val="00276412"/>
    <w:rsid w:val="00282229"/>
    <w:rsid w:val="002849B4"/>
    <w:rsid w:val="00287FA2"/>
    <w:rsid w:val="002A3483"/>
    <w:rsid w:val="002A40E8"/>
    <w:rsid w:val="002A6B1D"/>
    <w:rsid w:val="002B6175"/>
    <w:rsid w:val="002C1CDD"/>
    <w:rsid w:val="002C1D51"/>
    <w:rsid w:val="002C318B"/>
    <w:rsid w:val="002C490A"/>
    <w:rsid w:val="002C5857"/>
    <w:rsid w:val="002D23D8"/>
    <w:rsid w:val="002E361F"/>
    <w:rsid w:val="002E375E"/>
    <w:rsid w:val="002E4210"/>
    <w:rsid w:val="002E7F0F"/>
    <w:rsid w:val="002F065B"/>
    <w:rsid w:val="002F1D86"/>
    <w:rsid w:val="002F6DE6"/>
    <w:rsid w:val="00300240"/>
    <w:rsid w:val="00300A56"/>
    <w:rsid w:val="0030173E"/>
    <w:rsid w:val="003035F4"/>
    <w:rsid w:val="00305F89"/>
    <w:rsid w:val="00306007"/>
    <w:rsid w:val="0031176D"/>
    <w:rsid w:val="0031662C"/>
    <w:rsid w:val="00320787"/>
    <w:rsid w:val="00321E25"/>
    <w:rsid w:val="00336DE3"/>
    <w:rsid w:val="00340382"/>
    <w:rsid w:val="00346107"/>
    <w:rsid w:val="00346C9C"/>
    <w:rsid w:val="003560ED"/>
    <w:rsid w:val="00356ECD"/>
    <w:rsid w:val="00360848"/>
    <w:rsid w:val="003619AF"/>
    <w:rsid w:val="0036424D"/>
    <w:rsid w:val="0037278B"/>
    <w:rsid w:val="00381C9F"/>
    <w:rsid w:val="00394D17"/>
    <w:rsid w:val="00396997"/>
    <w:rsid w:val="00397DE1"/>
    <w:rsid w:val="003A21DA"/>
    <w:rsid w:val="003A4A3E"/>
    <w:rsid w:val="003A5C9A"/>
    <w:rsid w:val="003B4209"/>
    <w:rsid w:val="003B486D"/>
    <w:rsid w:val="003B6AEE"/>
    <w:rsid w:val="003B6BF0"/>
    <w:rsid w:val="003C0F18"/>
    <w:rsid w:val="003C15C3"/>
    <w:rsid w:val="003C6AB0"/>
    <w:rsid w:val="003D0919"/>
    <w:rsid w:val="003D17CC"/>
    <w:rsid w:val="003D1818"/>
    <w:rsid w:val="003D1972"/>
    <w:rsid w:val="003E2DB1"/>
    <w:rsid w:val="003E3D9B"/>
    <w:rsid w:val="003F4D29"/>
    <w:rsid w:val="003F5F89"/>
    <w:rsid w:val="003F62C3"/>
    <w:rsid w:val="003F74F5"/>
    <w:rsid w:val="00400C24"/>
    <w:rsid w:val="004029EC"/>
    <w:rsid w:val="004034DB"/>
    <w:rsid w:val="00403FCF"/>
    <w:rsid w:val="00403FDE"/>
    <w:rsid w:val="004153B4"/>
    <w:rsid w:val="00420100"/>
    <w:rsid w:val="00421100"/>
    <w:rsid w:val="00421A8A"/>
    <w:rsid w:val="00423639"/>
    <w:rsid w:val="00424B20"/>
    <w:rsid w:val="00425064"/>
    <w:rsid w:val="004309F1"/>
    <w:rsid w:val="00432764"/>
    <w:rsid w:val="004347B7"/>
    <w:rsid w:val="00435014"/>
    <w:rsid w:val="00436AE4"/>
    <w:rsid w:val="00452E2D"/>
    <w:rsid w:val="0046505C"/>
    <w:rsid w:val="00482BA7"/>
    <w:rsid w:val="00483E8A"/>
    <w:rsid w:val="00485873"/>
    <w:rsid w:val="00485AA5"/>
    <w:rsid w:val="00492B1B"/>
    <w:rsid w:val="004A0F8C"/>
    <w:rsid w:val="004A3A22"/>
    <w:rsid w:val="004A4048"/>
    <w:rsid w:val="004B225E"/>
    <w:rsid w:val="004B5C7A"/>
    <w:rsid w:val="004D2D0A"/>
    <w:rsid w:val="004D3878"/>
    <w:rsid w:val="004D40B9"/>
    <w:rsid w:val="004D56DC"/>
    <w:rsid w:val="004D5861"/>
    <w:rsid w:val="004E18EB"/>
    <w:rsid w:val="004E7257"/>
    <w:rsid w:val="004F4A17"/>
    <w:rsid w:val="004F5656"/>
    <w:rsid w:val="00502A48"/>
    <w:rsid w:val="00502E8E"/>
    <w:rsid w:val="00511433"/>
    <w:rsid w:val="00516606"/>
    <w:rsid w:val="00516BD5"/>
    <w:rsid w:val="00526134"/>
    <w:rsid w:val="0053370C"/>
    <w:rsid w:val="00534565"/>
    <w:rsid w:val="005346EA"/>
    <w:rsid w:val="0054133E"/>
    <w:rsid w:val="00541579"/>
    <w:rsid w:val="0054256B"/>
    <w:rsid w:val="00542A39"/>
    <w:rsid w:val="00542F01"/>
    <w:rsid w:val="00547D07"/>
    <w:rsid w:val="00551A54"/>
    <w:rsid w:val="00556D86"/>
    <w:rsid w:val="005602D1"/>
    <w:rsid w:val="00560DF5"/>
    <w:rsid w:val="005710E2"/>
    <w:rsid w:val="00572428"/>
    <w:rsid w:val="00576A4C"/>
    <w:rsid w:val="005857A1"/>
    <w:rsid w:val="00587AEB"/>
    <w:rsid w:val="005923D5"/>
    <w:rsid w:val="005A029B"/>
    <w:rsid w:val="005A1232"/>
    <w:rsid w:val="005A3A3F"/>
    <w:rsid w:val="005A452B"/>
    <w:rsid w:val="005B1CC7"/>
    <w:rsid w:val="005B288F"/>
    <w:rsid w:val="005B6D65"/>
    <w:rsid w:val="005C0544"/>
    <w:rsid w:val="005C3BB7"/>
    <w:rsid w:val="005C3BC7"/>
    <w:rsid w:val="005D180D"/>
    <w:rsid w:val="005D61D3"/>
    <w:rsid w:val="005D7D72"/>
    <w:rsid w:val="005E0AC4"/>
    <w:rsid w:val="005E1303"/>
    <w:rsid w:val="005E1AE3"/>
    <w:rsid w:val="005E630C"/>
    <w:rsid w:val="005F25D9"/>
    <w:rsid w:val="005F349E"/>
    <w:rsid w:val="005F3905"/>
    <w:rsid w:val="00604863"/>
    <w:rsid w:val="006116BB"/>
    <w:rsid w:val="00612891"/>
    <w:rsid w:val="0061403F"/>
    <w:rsid w:val="006149CF"/>
    <w:rsid w:val="00620B10"/>
    <w:rsid w:val="00624633"/>
    <w:rsid w:val="0063547D"/>
    <w:rsid w:val="006362BE"/>
    <w:rsid w:val="0063699F"/>
    <w:rsid w:val="00637D67"/>
    <w:rsid w:val="00644CCA"/>
    <w:rsid w:val="006451EE"/>
    <w:rsid w:val="006479B2"/>
    <w:rsid w:val="00650A15"/>
    <w:rsid w:val="006604DC"/>
    <w:rsid w:val="00662AF2"/>
    <w:rsid w:val="00662BA4"/>
    <w:rsid w:val="0068231D"/>
    <w:rsid w:val="00683EAF"/>
    <w:rsid w:val="00684A53"/>
    <w:rsid w:val="006861A7"/>
    <w:rsid w:val="006861C0"/>
    <w:rsid w:val="00692D7D"/>
    <w:rsid w:val="006A1099"/>
    <w:rsid w:val="006A252C"/>
    <w:rsid w:val="006A3282"/>
    <w:rsid w:val="006A4547"/>
    <w:rsid w:val="006A602B"/>
    <w:rsid w:val="006A721C"/>
    <w:rsid w:val="006B3892"/>
    <w:rsid w:val="006B46C5"/>
    <w:rsid w:val="006B54EB"/>
    <w:rsid w:val="006B7779"/>
    <w:rsid w:val="006C547B"/>
    <w:rsid w:val="006C5A3E"/>
    <w:rsid w:val="006D05A9"/>
    <w:rsid w:val="006D44D8"/>
    <w:rsid w:val="006E2BA1"/>
    <w:rsid w:val="006E359A"/>
    <w:rsid w:val="006E7A67"/>
    <w:rsid w:val="006F0D06"/>
    <w:rsid w:val="006F115D"/>
    <w:rsid w:val="006F18CD"/>
    <w:rsid w:val="006F19FB"/>
    <w:rsid w:val="006F2297"/>
    <w:rsid w:val="006F267C"/>
    <w:rsid w:val="006F3AD5"/>
    <w:rsid w:val="006F5828"/>
    <w:rsid w:val="006F64BF"/>
    <w:rsid w:val="006F73F0"/>
    <w:rsid w:val="007007C1"/>
    <w:rsid w:val="00703F20"/>
    <w:rsid w:val="0070438C"/>
    <w:rsid w:val="0071410C"/>
    <w:rsid w:val="007161FD"/>
    <w:rsid w:val="00716D0F"/>
    <w:rsid w:val="00717299"/>
    <w:rsid w:val="00722BB1"/>
    <w:rsid w:val="0072466E"/>
    <w:rsid w:val="00727CB0"/>
    <w:rsid w:val="00730DA1"/>
    <w:rsid w:val="00735307"/>
    <w:rsid w:val="0073654B"/>
    <w:rsid w:val="00737BA4"/>
    <w:rsid w:val="00741196"/>
    <w:rsid w:val="00752A35"/>
    <w:rsid w:val="00754AE0"/>
    <w:rsid w:val="00760950"/>
    <w:rsid w:val="00761178"/>
    <w:rsid w:val="00761729"/>
    <w:rsid w:val="00763EA7"/>
    <w:rsid w:val="00775AD6"/>
    <w:rsid w:val="00777062"/>
    <w:rsid w:val="00781397"/>
    <w:rsid w:val="00781E0F"/>
    <w:rsid w:val="007835F1"/>
    <w:rsid w:val="00785622"/>
    <w:rsid w:val="00785DBA"/>
    <w:rsid w:val="00787297"/>
    <w:rsid w:val="00787A73"/>
    <w:rsid w:val="007910BA"/>
    <w:rsid w:val="00793095"/>
    <w:rsid w:val="007948DB"/>
    <w:rsid w:val="00796F62"/>
    <w:rsid w:val="007A0E3D"/>
    <w:rsid w:val="007A1CAD"/>
    <w:rsid w:val="007B1643"/>
    <w:rsid w:val="007B2CDF"/>
    <w:rsid w:val="007B2D1A"/>
    <w:rsid w:val="007B43D7"/>
    <w:rsid w:val="007C08B4"/>
    <w:rsid w:val="007C2F34"/>
    <w:rsid w:val="007D165D"/>
    <w:rsid w:val="007D3134"/>
    <w:rsid w:val="007D75C6"/>
    <w:rsid w:val="007E0282"/>
    <w:rsid w:val="007E0FD1"/>
    <w:rsid w:val="007E38B5"/>
    <w:rsid w:val="007F11EC"/>
    <w:rsid w:val="007F25F4"/>
    <w:rsid w:val="007F3838"/>
    <w:rsid w:val="007F3CFF"/>
    <w:rsid w:val="007F600D"/>
    <w:rsid w:val="007F67A8"/>
    <w:rsid w:val="007F704B"/>
    <w:rsid w:val="00800103"/>
    <w:rsid w:val="00800891"/>
    <w:rsid w:val="00800CCA"/>
    <w:rsid w:val="00800E2F"/>
    <w:rsid w:val="008073C4"/>
    <w:rsid w:val="0081040B"/>
    <w:rsid w:val="00810453"/>
    <w:rsid w:val="00811813"/>
    <w:rsid w:val="00811960"/>
    <w:rsid w:val="008132A1"/>
    <w:rsid w:val="00827477"/>
    <w:rsid w:val="00827F19"/>
    <w:rsid w:val="00833A15"/>
    <w:rsid w:val="0084570B"/>
    <w:rsid w:val="0085433B"/>
    <w:rsid w:val="00855381"/>
    <w:rsid w:val="008562EF"/>
    <w:rsid w:val="00860288"/>
    <w:rsid w:val="00862AB2"/>
    <w:rsid w:val="0086438F"/>
    <w:rsid w:val="008658F6"/>
    <w:rsid w:val="00870014"/>
    <w:rsid w:val="00873138"/>
    <w:rsid w:val="00877133"/>
    <w:rsid w:val="00877839"/>
    <w:rsid w:val="00882AE3"/>
    <w:rsid w:val="008838E7"/>
    <w:rsid w:val="00886A7C"/>
    <w:rsid w:val="008911F3"/>
    <w:rsid w:val="00895D5D"/>
    <w:rsid w:val="008A596F"/>
    <w:rsid w:val="008A676B"/>
    <w:rsid w:val="008B17CB"/>
    <w:rsid w:val="008B190B"/>
    <w:rsid w:val="008B1AD5"/>
    <w:rsid w:val="008B4246"/>
    <w:rsid w:val="008C1FE5"/>
    <w:rsid w:val="008C55F8"/>
    <w:rsid w:val="008C5B9B"/>
    <w:rsid w:val="008D0F3A"/>
    <w:rsid w:val="008D5885"/>
    <w:rsid w:val="008D6C4F"/>
    <w:rsid w:val="008D7447"/>
    <w:rsid w:val="008E025F"/>
    <w:rsid w:val="008E26BA"/>
    <w:rsid w:val="008E5FDF"/>
    <w:rsid w:val="008E7DCA"/>
    <w:rsid w:val="008F053F"/>
    <w:rsid w:val="0090117E"/>
    <w:rsid w:val="00903AEB"/>
    <w:rsid w:val="0090731B"/>
    <w:rsid w:val="009133D1"/>
    <w:rsid w:val="00914F26"/>
    <w:rsid w:val="00915DE2"/>
    <w:rsid w:val="0091684F"/>
    <w:rsid w:val="00917810"/>
    <w:rsid w:val="009237D4"/>
    <w:rsid w:val="00933A70"/>
    <w:rsid w:val="00935657"/>
    <w:rsid w:val="00935AB4"/>
    <w:rsid w:val="0093770C"/>
    <w:rsid w:val="00937CDB"/>
    <w:rsid w:val="00945E42"/>
    <w:rsid w:val="009505DA"/>
    <w:rsid w:val="00950B28"/>
    <w:rsid w:val="00954DA8"/>
    <w:rsid w:val="00957A39"/>
    <w:rsid w:val="00960360"/>
    <w:rsid w:val="00965AF1"/>
    <w:rsid w:val="0096624A"/>
    <w:rsid w:val="00972CB3"/>
    <w:rsid w:val="00974E8B"/>
    <w:rsid w:val="009756CA"/>
    <w:rsid w:val="00975E56"/>
    <w:rsid w:val="0097688E"/>
    <w:rsid w:val="009809B4"/>
    <w:rsid w:val="009843D6"/>
    <w:rsid w:val="009856B3"/>
    <w:rsid w:val="00992AF2"/>
    <w:rsid w:val="009945F4"/>
    <w:rsid w:val="00995565"/>
    <w:rsid w:val="009B0329"/>
    <w:rsid w:val="009B6DBC"/>
    <w:rsid w:val="009B7F6F"/>
    <w:rsid w:val="009C35F2"/>
    <w:rsid w:val="009C48AA"/>
    <w:rsid w:val="009C71D5"/>
    <w:rsid w:val="009D1363"/>
    <w:rsid w:val="009D4BDF"/>
    <w:rsid w:val="009E0E65"/>
    <w:rsid w:val="009E2F0B"/>
    <w:rsid w:val="009E353A"/>
    <w:rsid w:val="009E3B98"/>
    <w:rsid w:val="009E4860"/>
    <w:rsid w:val="009F0CC9"/>
    <w:rsid w:val="009F399B"/>
    <w:rsid w:val="009F3BBA"/>
    <w:rsid w:val="00A00BCF"/>
    <w:rsid w:val="00A00F9D"/>
    <w:rsid w:val="00A03CDE"/>
    <w:rsid w:val="00A051AB"/>
    <w:rsid w:val="00A11851"/>
    <w:rsid w:val="00A1230A"/>
    <w:rsid w:val="00A25BBF"/>
    <w:rsid w:val="00A27189"/>
    <w:rsid w:val="00A3131B"/>
    <w:rsid w:val="00A31D12"/>
    <w:rsid w:val="00A32E89"/>
    <w:rsid w:val="00A34679"/>
    <w:rsid w:val="00A35C28"/>
    <w:rsid w:val="00A37E8E"/>
    <w:rsid w:val="00A42CE0"/>
    <w:rsid w:val="00A46D95"/>
    <w:rsid w:val="00A507DC"/>
    <w:rsid w:val="00A513B8"/>
    <w:rsid w:val="00A52096"/>
    <w:rsid w:val="00A54B01"/>
    <w:rsid w:val="00A668E3"/>
    <w:rsid w:val="00A71B3A"/>
    <w:rsid w:val="00A80980"/>
    <w:rsid w:val="00A83436"/>
    <w:rsid w:val="00A845BD"/>
    <w:rsid w:val="00A84E10"/>
    <w:rsid w:val="00A906EF"/>
    <w:rsid w:val="00A92E74"/>
    <w:rsid w:val="00A93AE6"/>
    <w:rsid w:val="00A9503E"/>
    <w:rsid w:val="00A96686"/>
    <w:rsid w:val="00AA1313"/>
    <w:rsid w:val="00AA3B88"/>
    <w:rsid w:val="00AA64A3"/>
    <w:rsid w:val="00AA672F"/>
    <w:rsid w:val="00AB14CD"/>
    <w:rsid w:val="00AB1EE2"/>
    <w:rsid w:val="00AC0438"/>
    <w:rsid w:val="00AC0BBA"/>
    <w:rsid w:val="00AC141A"/>
    <w:rsid w:val="00AD0D40"/>
    <w:rsid w:val="00AD2D3A"/>
    <w:rsid w:val="00AD37DF"/>
    <w:rsid w:val="00AD4018"/>
    <w:rsid w:val="00AD533A"/>
    <w:rsid w:val="00AD61D9"/>
    <w:rsid w:val="00AD7514"/>
    <w:rsid w:val="00AE2638"/>
    <w:rsid w:val="00AE2D56"/>
    <w:rsid w:val="00AE32BA"/>
    <w:rsid w:val="00AE4A61"/>
    <w:rsid w:val="00AE7BF6"/>
    <w:rsid w:val="00AF49CE"/>
    <w:rsid w:val="00AF5D25"/>
    <w:rsid w:val="00AF7D38"/>
    <w:rsid w:val="00B00424"/>
    <w:rsid w:val="00B024F9"/>
    <w:rsid w:val="00B05306"/>
    <w:rsid w:val="00B060CA"/>
    <w:rsid w:val="00B14B6D"/>
    <w:rsid w:val="00B14D0C"/>
    <w:rsid w:val="00B165A8"/>
    <w:rsid w:val="00B211C6"/>
    <w:rsid w:val="00B22012"/>
    <w:rsid w:val="00B22FA3"/>
    <w:rsid w:val="00B271E7"/>
    <w:rsid w:val="00B368CD"/>
    <w:rsid w:val="00B424AA"/>
    <w:rsid w:val="00B441FD"/>
    <w:rsid w:val="00B4430F"/>
    <w:rsid w:val="00B51181"/>
    <w:rsid w:val="00B53D83"/>
    <w:rsid w:val="00B56ADD"/>
    <w:rsid w:val="00B6144C"/>
    <w:rsid w:val="00B67971"/>
    <w:rsid w:val="00B71D49"/>
    <w:rsid w:val="00B724A6"/>
    <w:rsid w:val="00B757C4"/>
    <w:rsid w:val="00B827A9"/>
    <w:rsid w:val="00B82D99"/>
    <w:rsid w:val="00B84997"/>
    <w:rsid w:val="00B86CEB"/>
    <w:rsid w:val="00B87142"/>
    <w:rsid w:val="00B916FB"/>
    <w:rsid w:val="00B91BF2"/>
    <w:rsid w:val="00BA047A"/>
    <w:rsid w:val="00BA36EB"/>
    <w:rsid w:val="00BA4F81"/>
    <w:rsid w:val="00BA580F"/>
    <w:rsid w:val="00BB03CA"/>
    <w:rsid w:val="00BB0621"/>
    <w:rsid w:val="00BB450B"/>
    <w:rsid w:val="00BB6A21"/>
    <w:rsid w:val="00BB6B8D"/>
    <w:rsid w:val="00BC6044"/>
    <w:rsid w:val="00BC6FC2"/>
    <w:rsid w:val="00BD069B"/>
    <w:rsid w:val="00BD5091"/>
    <w:rsid w:val="00BD6237"/>
    <w:rsid w:val="00BE251D"/>
    <w:rsid w:val="00BE7088"/>
    <w:rsid w:val="00BF19B5"/>
    <w:rsid w:val="00BF2363"/>
    <w:rsid w:val="00BF424D"/>
    <w:rsid w:val="00BF7C83"/>
    <w:rsid w:val="00C011EA"/>
    <w:rsid w:val="00C0423A"/>
    <w:rsid w:val="00C0474C"/>
    <w:rsid w:val="00C05989"/>
    <w:rsid w:val="00C06F83"/>
    <w:rsid w:val="00C07983"/>
    <w:rsid w:val="00C118D1"/>
    <w:rsid w:val="00C1234C"/>
    <w:rsid w:val="00C15951"/>
    <w:rsid w:val="00C17833"/>
    <w:rsid w:val="00C20843"/>
    <w:rsid w:val="00C20FE6"/>
    <w:rsid w:val="00C2102E"/>
    <w:rsid w:val="00C21EAA"/>
    <w:rsid w:val="00C22523"/>
    <w:rsid w:val="00C2482E"/>
    <w:rsid w:val="00C2791E"/>
    <w:rsid w:val="00C27C46"/>
    <w:rsid w:val="00C3055A"/>
    <w:rsid w:val="00C31624"/>
    <w:rsid w:val="00C32C93"/>
    <w:rsid w:val="00C639BB"/>
    <w:rsid w:val="00C6421C"/>
    <w:rsid w:val="00C67605"/>
    <w:rsid w:val="00C67D98"/>
    <w:rsid w:val="00C755D1"/>
    <w:rsid w:val="00C756FD"/>
    <w:rsid w:val="00C77F31"/>
    <w:rsid w:val="00C80A79"/>
    <w:rsid w:val="00C87216"/>
    <w:rsid w:val="00C87B62"/>
    <w:rsid w:val="00C94537"/>
    <w:rsid w:val="00CA1972"/>
    <w:rsid w:val="00CA7CB9"/>
    <w:rsid w:val="00CC084D"/>
    <w:rsid w:val="00CC33D4"/>
    <w:rsid w:val="00CC5566"/>
    <w:rsid w:val="00CC6C15"/>
    <w:rsid w:val="00CD0563"/>
    <w:rsid w:val="00CD09A8"/>
    <w:rsid w:val="00CD0E29"/>
    <w:rsid w:val="00CD2999"/>
    <w:rsid w:val="00CD5882"/>
    <w:rsid w:val="00CD690A"/>
    <w:rsid w:val="00CE19E8"/>
    <w:rsid w:val="00CE4F61"/>
    <w:rsid w:val="00CE5510"/>
    <w:rsid w:val="00CE786E"/>
    <w:rsid w:val="00CF1815"/>
    <w:rsid w:val="00CF1B64"/>
    <w:rsid w:val="00CF3927"/>
    <w:rsid w:val="00CF4A60"/>
    <w:rsid w:val="00CF6535"/>
    <w:rsid w:val="00CF7C0E"/>
    <w:rsid w:val="00D02DEE"/>
    <w:rsid w:val="00D06450"/>
    <w:rsid w:val="00D1365F"/>
    <w:rsid w:val="00D1504C"/>
    <w:rsid w:val="00D15276"/>
    <w:rsid w:val="00D17C85"/>
    <w:rsid w:val="00D20A9A"/>
    <w:rsid w:val="00D26F4A"/>
    <w:rsid w:val="00D37EEA"/>
    <w:rsid w:val="00D4082B"/>
    <w:rsid w:val="00D4142C"/>
    <w:rsid w:val="00D420FB"/>
    <w:rsid w:val="00D47E08"/>
    <w:rsid w:val="00D51E7D"/>
    <w:rsid w:val="00D60BB4"/>
    <w:rsid w:val="00D7279F"/>
    <w:rsid w:val="00D72E37"/>
    <w:rsid w:val="00D758A7"/>
    <w:rsid w:val="00D80173"/>
    <w:rsid w:val="00D82B49"/>
    <w:rsid w:val="00D927C4"/>
    <w:rsid w:val="00D93E7E"/>
    <w:rsid w:val="00D95DCD"/>
    <w:rsid w:val="00D96CF7"/>
    <w:rsid w:val="00DA437A"/>
    <w:rsid w:val="00DB123B"/>
    <w:rsid w:val="00DB176F"/>
    <w:rsid w:val="00DB1B8D"/>
    <w:rsid w:val="00DB6E47"/>
    <w:rsid w:val="00DB732F"/>
    <w:rsid w:val="00DC1BAB"/>
    <w:rsid w:val="00DC2AD2"/>
    <w:rsid w:val="00DC5076"/>
    <w:rsid w:val="00DE723A"/>
    <w:rsid w:val="00DF2C7B"/>
    <w:rsid w:val="00DF7BCE"/>
    <w:rsid w:val="00E019CE"/>
    <w:rsid w:val="00E01F16"/>
    <w:rsid w:val="00E01FFF"/>
    <w:rsid w:val="00E15EF1"/>
    <w:rsid w:val="00E15FE1"/>
    <w:rsid w:val="00E1732A"/>
    <w:rsid w:val="00E21641"/>
    <w:rsid w:val="00E22C19"/>
    <w:rsid w:val="00E24DBC"/>
    <w:rsid w:val="00E2582B"/>
    <w:rsid w:val="00E303B3"/>
    <w:rsid w:val="00E337A4"/>
    <w:rsid w:val="00E41797"/>
    <w:rsid w:val="00E4358F"/>
    <w:rsid w:val="00E43E53"/>
    <w:rsid w:val="00E44994"/>
    <w:rsid w:val="00E44D27"/>
    <w:rsid w:val="00E46C72"/>
    <w:rsid w:val="00E50518"/>
    <w:rsid w:val="00E5188C"/>
    <w:rsid w:val="00E52827"/>
    <w:rsid w:val="00E5295E"/>
    <w:rsid w:val="00E52B11"/>
    <w:rsid w:val="00E5492B"/>
    <w:rsid w:val="00E55563"/>
    <w:rsid w:val="00E60321"/>
    <w:rsid w:val="00E6057F"/>
    <w:rsid w:val="00E60B7A"/>
    <w:rsid w:val="00E63F3F"/>
    <w:rsid w:val="00E661D8"/>
    <w:rsid w:val="00E674FC"/>
    <w:rsid w:val="00E706D6"/>
    <w:rsid w:val="00E70C6B"/>
    <w:rsid w:val="00E727C2"/>
    <w:rsid w:val="00E7722B"/>
    <w:rsid w:val="00E83EE1"/>
    <w:rsid w:val="00E84B16"/>
    <w:rsid w:val="00E94D39"/>
    <w:rsid w:val="00E97146"/>
    <w:rsid w:val="00EA5796"/>
    <w:rsid w:val="00EA6267"/>
    <w:rsid w:val="00EB58B7"/>
    <w:rsid w:val="00EC027F"/>
    <w:rsid w:val="00EC05B4"/>
    <w:rsid w:val="00EC3912"/>
    <w:rsid w:val="00EC6333"/>
    <w:rsid w:val="00ED69D9"/>
    <w:rsid w:val="00ED7FBB"/>
    <w:rsid w:val="00EE04EC"/>
    <w:rsid w:val="00EE071A"/>
    <w:rsid w:val="00EE32A9"/>
    <w:rsid w:val="00EE5B5A"/>
    <w:rsid w:val="00EE7767"/>
    <w:rsid w:val="00EF1004"/>
    <w:rsid w:val="00EF1329"/>
    <w:rsid w:val="00EF40F7"/>
    <w:rsid w:val="00EF51B3"/>
    <w:rsid w:val="00F008CB"/>
    <w:rsid w:val="00F00BE6"/>
    <w:rsid w:val="00F01400"/>
    <w:rsid w:val="00F05F7C"/>
    <w:rsid w:val="00F125FE"/>
    <w:rsid w:val="00F16CD3"/>
    <w:rsid w:val="00F23B9F"/>
    <w:rsid w:val="00F24F8D"/>
    <w:rsid w:val="00F25F3B"/>
    <w:rsid w:val="00F276CA"/>
    <w:rsid w:val="00F41734"/>
    <w:rsid w:val="00F47B36"/>
    <w:rsid w:val="00F528D2"/>
    <w:rsid w:val="00F5550A"/>
    <w:rsid w:val="00F5679F"/>
    <w:rsid w:val="00F634EB"/>
    <w:rsid w:val="00F652D8"/>
    <w:rsid w:val="00F66877"/>
    <w:rsid w:val="00F66FD4"/>
    <w:rsid w:val="00F81F8D"/>
    <w:rsid w:val="00F83FC5"/>
    <w:rsid w:val="00F8419D"/>
    <w:rsid w:val="00F846AD"/>
    <w:rsid w:val="00F936B7"/>
    <w:rsid w:val="00F945A4"/>
    <w:rsid w:val="00F94E92"/>
    <w:rsid w:val="00F95117"/>
    <w:rsid w:val="00F95C26"/>
    <w:rsid w:val="00F96805"/>
    <w:rsid w:val="00F96EF6"/>
    <w:rsid w:val="00F977C0"/>
    <w:rsid w:val="00FA3902"/>
    <w:rsid w:val="00FA6477"/>
    <w:rsid w:val="00FA6CC8"/>
    <w:rsid w:val="00FA6ED4"/>
    <w:rsid w:val="00FB045F"/>
    <w:rsid w:val="00FB0496"/>
    <w:rsid w:val="00FB0D6A"/>
    <w:rsid w:val="00FB1716"/>
    <w:rsid w:val="00FB1D9B"/>
    <w:rsid w:val="00FC0397"/>
    <w:rsid w:val="00FC0B01"/>
    <w:rsid w:val="00FC11BD"/>
    <w:rsid w:val="00FC17D6"/>
    <w:rsid w:val="00FC2902"/>
    <w:rsid w:val="00FC2E3F"/>
    <w:rsid w:val="00FC3139"/>
    <w:rsid w:val="00FC4EAA"/>
    <w:rsid w:val="00FC6970"/>
    <w:rsid w:val="00FC7624"/>
    <w:rsid w:val="00FC7727"/>
    <w:rsid w:val="00FD0F21"/>
    <w:rsid w:val="00FD1F40"/>
    <w:rsid w:val="00FE1349"/>
    <w:rsid w:val="00FE6CA6"/>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6779"/>
  <w15:chartTrackingRefBased/>
  <w15:docId w15:val="{67190821-87FC-486D-8036-E960B8C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A48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8F8"/>
    <w:pPr>
      <w:tabs>
        <w:tab w:val="center" w:pos="4680"/>
        <w:tab w:val="right" w:pos="9360"/>
      </w:tabs>
    </w:pPr>
  </w:style>
  <w:style w:type="character" w:customStyle="1" w:styleId="HeaderChar">
    <w:name w:val="Header Char"/>
    <w:basedOn w:val="DefaultParagraphFont"/>
    <w:link w:val="Header"/>
    <w:uiPriority w:val="99"/>
    <w:rsid w:val="000628F8"/>
  </w:style>
  <w:style w:type="paragraph" w:styleId="Footer">
    <w:name w:val="footer"/>
    <w:basedOn w:val="Normal"/>
    <w:link w:val="FooterChar"/>
    <w:uiPriority w:val="99"/>
    <w:unhideWhenUsed/>
    <w:rsid w:val="000628F8"/>
    <w:pPr>
      <w:tabs>
        <w:tab w:val="center" w:pos="4680"/>
        <w:tab w:val="right" w:pos="9360"/>
      </w:tabs>
    </w:pPr>
  </w:style>
  <w:style w:type="character" w:customStyle="1" w:styleId="FooterChar">
    <w:name w:val="Footer Char"/>
    <w:basedOn w:val="DefaultParagraphFont"/>
    <w:link w:val="Footer"/>
    <w:uiPriority w:val="99"/>
    <w:rsid w:val="000628F8"/>
  </w:style>
  <w:style w:type="character" w:styleId="Hyperlink">
    <w:name w:val="Hyperlink"/>
    <w:basedOn w:val="DefaultParagraphFont"/>
    <w:uiPriority w:val="99"/>
    <w:unhideWhenUsed/>
    <w:rsid w:val="0086438F"/>
    <w:rPr>
      <w:color w:val="0563C1" w:themeColor="hyperlink"/>
      <w:u w:val="single"/>
    </w:rPr>
  </w:style>
  <w:style w:type="character" w:styleId="UnresolvedMention">
    <w:name w:val="Unresolved Mention"/>
    <w:basedOn w:val="DefaultParagraphFont"/>
    <w:uiPriority w:val="99"/>
    <w:semiHidden/>
    <w:unhideWhenUsed/>
    <w:rsid w:val="0086438F"/>
    <w:rPr>
      <w:color w:val="605E5C"/>
      <w:shd w:val="clear" w:color="auto" w:fill="E1DFDD"/>
    </w:rPr>
  </w:style>
  <w:style w:type="paragraph" w:styleId="NormalWeb">
    <w:name w:val="Normal (Web)"/>
    <w:basedOn w:val="Normal"/>
    <w:uiPriority w:val="99"/>
    <w:unhideWhenUsed/>
    <w:rsid w:val="007C2F34"/>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7C2F34"/>
    <w:rPr>
      <w:color w:val="808080"/>
    </w:rPr>
  </w:style>
  <w:style w:type="character" w:styleId="FollowedHyperlink">
    <w:name w:val="FollowedHyperlink"/>
    <w:basedOn w:val="DefaultParagraphFont"/>
    <w:uiPriority w:val="99"/>
    <w:semiHidden/>
    <w:unhideWhenUsed/>
    <w:rsid w:val="001B553E"/>
    <w:rPr>
      <w:color w:val="954F72" w:themeColor="followedHyperlink"/>
      <w:u w:val="single"/>
    </w:rPr>
  </w:style>
  <w:style w:type="character" w:customStyle="1" w:styleId="Heading2Char">
    <w:name w:val="Heading 2 Char"/>
    <w:basedOn w:val="DefaultParagraphFont"/>
    <w:link w:val="Heading2"/>
    <w:uiPriority w:val="9"/>
    <w:semiHidden/>
    <w:rsid w:val="000A48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655">
      <w:bodyDiv w:val="1"/>
      <w:marLeft w:val="0"/>
      <w:marRight w:val="0"/>
      <w:marTop w:val="0"/>
      <w:marBottom w:val="0"/>
      <w:divBdr>
        <w:top w:val="none" w:sz="0" w:space="0" w:color="auto"/>
        <w:left w:val="none" w:sz="0" w:space="0" w:color="auto"/>
        <w:bottom w:val="none" w:sz="0" w:space="0" w:color="auto"/>
        <w:right w:val="none" w:sz="0" w:space="0" w:color="auto"/>
      </w:divBdr>
    </w:div>
    <w:div w:id="111705369">
      <w:bodyDiv w:val="1"/>
      <w:marLeft w:val="0"/>
      <w:marRight w:val="0"/>
      <w:marTop w:val="0"/>
      <w:marBottom w:val="0"/>
      <w:divBdr>
        <w:top w:val="none" w:sz="0" w:space="0" w:color="auto"/>
        <w:left w:val="none" w:sz="0" w:space="0" w:color="auto"/>
        <w:bottom w:val="none" w:sz="0" w:space="0" w:color="auto"/>
        <w:right w:val="none" w:sz="0" w:space="0" w:color="auto"/>
      </w:divBdr>
    </w:div>
    <w:div w:id="113644810">
      <w:bodyDiv w:val="1"/>
      <w:marLeft w:val="0"/>
      <w:marRight w:val="0"/>
      <w:marTop w:val="0"/>
      <w:marBottom w:val="0"/>
      <w:divBdr>
        <w:top w:val="none" w:sz="0" w:space="0" w:color="auto"/>
        <w:left w:val="none" w:sz="0" w:space="0" w:color="auto"/>
        <w:bottom w:val="none" w:sz="0" w:space="0" w:color="auto"/>
        <w:right w:val="none" w:sz="0" w:space="0" w:color="auto"/>
      </w:divBdr>
    </w:div>
    <w:div w:id="383914240">
      <w:bodyDiv w:val="1"/>
      <w:marLeft w:val="0"/>
      <w:marRight w:val="0"/>
      <w:marTop w:val="0"/>
      <w:marBottom w:val="0"/>
      <w:divBdr>
        <w:top w:val="none" w:sz="0" w:space="0" w:color="auto"/>
        <w:left w:val="none" w:sz="0" w:space="0" w:color="auto"/>
        <w:bottom w:val="none" w:sz="0" w:space="0" w:color="auto"/>
        <w:right w:val="none" w:sz="0" w:space="0" w:color="auto"/>
      </w:divBdr>
    </w:div>
    <w:div w:id="502739381">
      <w:bodyDiv w:val="1"/>
      <w:marLeft w:val="0"/>
      <w:marRight w:val="0"/>
      <w:marTop w:val="0"/>
      <w:marBottom w:val="0"/>
      <w:divBdr>
        <w:top w:val="none" w:sz="0" w:space="0" w:color="auto"/>
        <w:left w:val="none" w:sz="0" w:space="0" w:color="auto"/>
        <w:bottom w:val="none" w:sz="0" w:space="0" w:color="auto"/>
        <w:right w:val="none" w:sz="0" w:space="0" w:color="auto"/>
      </w:divBdr>
    </w:div>
    <w:div w:id="542211011">
      <w:bodyDiv w:val="1"/>
      <w:marLeft w:val="0"/>
      <w:marRight w:val="0"/>
      <w:marTop w:val="0"/>
      <w:marBottom w:val="0"/>
      <w:divBdr>
        <w:top w:val="none" w:sz="0" w:space="0" w:color="auto"/>
        <w:left w:val="none" w:sz="0" w:space="0" w:color="auto"/>
        <w:bottom w:val="none" w:sz="0" w:space="0" w:color="auto"/>
        <w:right w:val="none" w:sz="0" w:space="0" w:color="auto"/>
      </w:divBdr>
    </w:div>
    <w:div w:id="578489383">
      <w:bodyDiv w:val="1"/>
      <w:marLeft w:val="0"/>
      <w:marRight w:val="0"/>
      <w:marTop w:val="0"/>
      <w:marBottom w:val="0"/>
      <w:divBdr>
        <w:top w:val="none" w:sz="0" w:space="0" w:color="auto"/>
        <w:left w:val="none" w:sz="0" w:space="0" w:color="auto"/>
        <w:bottom w:val="none" w:sz="0" w:space="0" w:color="auto"/>
        <w:right w:val="none" w:sz="0" w:space="0" w:color="auto"/>
      </w:divBdr>
    </w:div>
    <w:div w:id="754403044">
      <w:bodyDiv w:val="1"/>
      <w:marLeft w:val="0"/>
      <w:marRight w:val="0"/>
      <w:marTop w:val="0"/>
      <w:marBottom w:val="0"/>
      <w:divBdr>
        <w:top w:val="none" w:sz="0" w:space="0" w:color="auto"/>
        <w:left w:val="none" w:sz="0" w:space="0" w:color="auto"/>
        <w:bottom w:val="none" w:sz="0" w:space="0" w:color="auto"/>
        <w:right w:val="none" w:sz="0" w:space="0" w:color="auto"/>
      </w:divBdr>
    </w:div>
    <w:div w:id="844713068">
      <w:bodyDiv w:val="1"/>
      <w:marLeft w:val="0"/>
      <w:marRight w:val="0"/>
      <w:marTop w:val="0"/>
      <w:marBottom w:val="0"/>
      <w:divBdr>
        <w:top w:val="none" w:sz="0" w:space="0" w:color="auto"/>
        <w:left w:val="none" w:sz="0" w:space="0" w:color="auto"/>
        <w:bottom w:val="none" w:sz="0" w:space="0" w:color="auto"/>
        <w:right w:val="none" w:sz="0" w:space="0" w:color="auto"/>
      </w:divBdr>
      <w:divsChild>
        <w:div w:id="520775424">
          <w:marLeft w:val="0"/>
          <w:marRight w:val="0"/>
          <w:marTop w:val="0"/>
          <w:marBottom w:val="0"/>
          <w:divBdr>
            <w:top w:val="none" w:sz="0" w:space="0" w:color="auto"/>
            <w:left w:val="none" w:sz="0" w:space="0" w:color="auto"/>
            <w:bottom w:val="none" w:sz="0" w:space="0" w:color="auto"/>
            <w:right w:val="none" w:sz="0" w:space="0" w:color="auto"/>
          </w:divBdr>
          <w:divsChild>
            <w:div w:id="317343406">
              <w:marLeft w:val="0"/>
              <w:marRight w:val="0"/>
              <w:marTop w:val="0"/>
              <w:marBottom w:val="0"/>
              <w:divBdr>
                <w:top w:val="none" w:sz="0" w:space="0" w:color="auto"/>
                <w:left w:val="none" w:sz="0" w:space="0" w:color="auto"/>
                <w:bottom w:val="none" w:sz="0" w:space="0" w:color="auto"/>
                <w:right w:val="none" w:sz="0" w:space="0" w:color="auto"/>
              </w:divBdr>
              <w:divsChild>
                <w:div w:id="2067217339">
                  <w:marLeft w:val="0"/>
                  <w:marRight w:val="75"/>
                  <w:marTop w:val="0"/>
                  <w:marBottom w:val="0"/>
                  <w:divBdr>
                    <w:top w:val="none" w:sz="0" w:space="0" w:color="auto"/>
                    <w:left w:val="none" w:sz="0" w:space="0" w:color="auto"/>
                    <w:bottom w:val="none" w:sz="0" w:space="0" w:color="auto"/>
                    <w:right w:val="none" w:sz="0" w:space="0" w:color="auto"/>
                  </w:divBdr>
                </w:div>
              </w:divsChild>
            </w:div>
            <w:div w:id="577177538">
              <w:marLeft w:val="0"/>
              <w:marRight w:val="0"/>
              <w:marTop w:val="90"/>
              <w:marBottom w:val="0"/>
              <w:divBdr>
                <w:top w:val="single" w:sz="6" w:space="2" w:color="A4A6A8"/>
                <w:left w:val="single" w:sz="6" w:space="4" w:color="A4A6A8"/>
                <w:bottom w:val="single" w:sz="6" w:space="2" w:color="A4A6A8"/>
                <w:right w:val="single" w:sz="6" w:space="4" w:color="A4A6A8"/>
              </w:divBdr>
              <w:divsChild>
                <w:div w:id="711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749">
          <w:marLeft w:val="0"/>
          <w:marRight w:val="0"/>
          <w:marTop w:val="0"/>
          <w:marBottom w:val="0"/>
          <w:divBdr>
            <w:top w:val="none" w:sz="0" w:space="0" w:color="auto"/>
            <w:left w:val="none" w:sz="0" w:space="0" w:color="auto"/>
            <w:bottom w:val="none" w:sz="0" w:space="0" w:color="auto"/>
            <w:right w:val="none" w:sz="0" w:space="0" w:color="auto"/>
          </w:divBdr>
          <w:divsChild>
            <w:div w:id="1732919022">
              <w:marLeft w:val="0"/>
              <w:marRight w:val="0"/>
              <w:marTop w:val="0"/>
              <w:marBottom w:val="0"/>
              <w:divBdr>
                <w:top w:val="none" w:sz="0" w:space="0" w:color="auto"/>
                <w:left w:val="none" w:sz="0" w:space="0" w:color="auto"/>
                <w:bottom w:val="none" w:sz="0" w:space="0" w:color="auto"/>
                <w:right w:val="none" w:sz="0" w:space="0" w:color="auto"/>
              </w:divBdr>
              <w:divsChild>
                <w:div w:id="53553882">
                  <w:marLeft w:val="0"/>
                  <w:marRight w:val="0"/>
                  <w:marTop w:val="0"/>
                  <w:marBottom w:val="0"/>
                  <w:divBdr>
                    <w:top w:val="none" w:sz="0" w:space="0" w:color="auto"/>
                    <w:left w:val="none" w:sz="0" w:space="0" w:color="auto"/>
                    <w:bottom w:val="none" w:sz="0" w:space="0" w:color="auto"/>
                    <w:right w:val="none" w:sz="0" w:space="0" w:color="auto"/>
                  </w:divBdr>
                </w:div>
                <w:div w:id="1994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28202">
      <w:bodyDiv w:val="1"/>
      <w:marLeft w:val="0"/>
      <w:marRight w:val="0"/>
      <w:marTop w:val="0"/>
      <w:marBottom w:val="0"/>
      <w:divBdr>
        <w:top w:val="none" w:sz="0" w:space="0" w:color="auto"/>
        <w:left w:val="none" w:sz="0" w:space="0" w:color="auto"/>
        <w:bottom w:val="none" w:sz="0" w:space="0" w:color="auto"/>
        <w:right w:val="none" w:sz="0" w:space="0" w:color="auto"/>
      </w:divBdr>
    </w:div>
    <w:div w:id="1372684067">
      <w:bodyDiv w:val="1"/>
      <w:marLeft w:val="0"/>
      <w:marRight w:val="0"/>
      <w:marTop w:val="0"/>
      <w:marBottom w:val="0"/>
      <w:divBdr>
        <w:top w:val="none" w:sz="0" w:space="0" w:color="auto"/>
        <w:left w:val="none" w:sz="0" w:space="0" w:color="auto"/>
        <w:bottom w:val="none" w:sz="0" w:space="0" w:color="auto"/>
        <w:right w:val="none" w:sz="0" w:space="0" w:color="auto"/>
      </w:divBdr>
    </w:div>
    <w:div w:id="1375958654">
      <w:bodyDiv w:val="1"/>
      <w:marLeft w:val="0"/>
      <w:marRight w:val="0"/>
      <w:marTop w:val="0"/>
      <w:marBottom w:val="0"/>
      <w:divBdr>
        <w:top w:val="none" w:sz="0" w:space="0" w:color="auto"/>
        <w:left w:val="none" w:sz="0" w:space="0" w:color="auto"/>
        <w:bottom w:val="none" w:sz="0" w:space="0" w:color="auto"/>
        <w:right w:val="none" w:sz="0" w:space="0" w:color="auto"/>
      </w:divBdr>
    </w:div>
    <w:div w:id="1711294670">
      <w:bodyDiv w:val="1"/>
      <w:marLeft w:val="0"/>
      <w:marRight w:val="0"/>
      <w:marTop w:val="0"/>
      <w:marBottom w:val="0"/>
      <w:divBdr>
        <w:top w:val="none" w:sz="0" w:space="0" w:color="auto"/>
        <w:left w:val="none" w:sz="0" w:space="0" w:color="auto"/>
        <w:bottom w:val="none" w:sz="0" w:space="0" w:color="auto"/>
        <w:right w:val="none" w:sz="0" w:space="0" w:color="auto"/>
      </w:divBdr>
    </w:div>
    <w:div w:id="1822766449">
      <w:bodyDiv w:val="1"/>
      <w:marLeft w:val="0"/>
      <w:marRight w:val="0"/>
      <w:marTop w:val="0"/>
      <w:marBottom w:val="0"/>
      <w:divBdr>
        <w:top w:val="none" w:sz="0" w:space="0" w:color="auto"/>
        <w:left w:val="none" w:sz="0" w:space="0" w:color="auto"/>
        <w:bottom w:val="none" w:sz="0" w:space="0" w:color="auto"/>
        <w:right w:val="none" w:sz="0" w:space="0" w:color="auto"/>
      </w:divBdr>
    </w:div>
    <w:div w:id="2065908467">
      <w:bodyDiv w:val="1"/>
      <w:marLeft w:val="0"/>
      <w:marRight w:val="0"/>
      <w:marTop w:val="0"/>
      <w:marBottom w:val="0"/>
      <w:divBdr>
        <w:top w:val="none" w:sz="0" w:space="0" w:color="auto"/>
        <w:left w:val="none" w:sz="0" w:space="0" w:color="auto"/>
        <w:bottom w:val="none" w:sz="0" w:space="0" w:color="auto"/>
        <w:right w:val="none" w:sz="0" w:space="0" w:color="auto"/>
      </w:divBdr>
      <w:divsChild>
        <w:div w:id="405422402">
          <w:marLeft w:val="0"/>
          <w:marRight w:val="0"/>
          <w:marTop w:val="0"/>
          <w:marBottom w:val="0"/>
          <w:divBdr>
            <w:top w:val="none" w:sz="0" w:space="0" w:color="auto"/>
            <w:left w:val="none" w:sz="0" w:space="0" w:color="auto"/>
            <w:bottom w:val="none" w:sz="0" w:space="0" w:color="auto"/>
            <w:right w:val="none" w:sz="0" w:space="0" w:color="auto"/>
          </w:divBdr>
        </w:div>
        <w:div w:id="1648974872">
          <w:marLeft w:val="0"/>
          <w:marRight w:val="0"/>
          <w:marTop w:val="0"/>
          <w:marBottom w:val="0"/>
          <w:divBdr>
            <w:top w:val="none" w:sz="0" w:space="0" w:color="auto"/>
            <w:left w:val="none" w:sz="0" w:space="0" w:color="auto"/>
            <w:bottom w:val="none" w:sz="0" w:space="0" w:color="auto"/>
            <w:right w:val="none" w:sz="0" w:space="0" w:color="auto"/>
          </w:divBdr>
        </w:div>
        <w:div w:id="1939100254">
          <w:marLeft w:val="0"/>
          <w:marRight w:val="0"/>
          <w:marTop w:val="0"/>
          <w:marBottom w:val="0"/>
          <w:divBdr>
            <w:top w:val="none" w:sz="0" w:space="0" w:color="auto"/>
            <w:left w:val="none" w:sz="0" w:space="0" w:color="auto"/>
            <w:bottom w:val="none" w:sz="0" w:space="0" w:color="auto"/>
            <w:right w:val="none" w:sz="0" w:space="0" w:color="auto"/>
          </w:divBdr>
          <w:divsChild>
            <w:div w:id="1935168718">
              <w:marLeft w:val="0"/>
              <w:marRight w:val="0"/>
              <w:marTop w:val="0"/>
              <w:marBottom w:val="0"/>
              <w:divBdr>
                <w:top w:val="none" w:sz="0" w:space="0" w:color="auto"/>
                <w:left w:val="none" w:sz="0" w:space="0" w:color="auto"/>
                <w:bottom w:val="none" w:sz="0" w:space="0" w:color="auto"/>
                <w:right w:val="none" w:sz="0" w:space="0" w:color="auto"/>
              </w:divBdr>
              <w:divsChild>
                <w:div w:id="936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1702">
          <w:marLeft w:val="0"/>
          <w:marRight w:val="0"/>
          <w:marTop w:val="0"/>
          <w:marBottom w:val="0"/>
          <w:divBdr>
            <w:top w:val="none" w:sz="0" w:space="0" w:color="auto"/>
            <w:left w:val="none" w:sz="0" w:space="0" w:color="auto"/>
            <w:bottom w:val="none" w:sz="0" w:space="0" w:color="auto"/>
            <w:right w:val="none" w:sz="0" w:space="0" w:color="auto"/>
          </w:divBdr>
        </w:div>
        <w:div w:id="32386504">
          <w:marLeft w:val="0"/>
          <w:marRight w:val="0"/>
          <w:marTop w:val="0"/>
          <w:marBottom w:val="0"/>
          <w:divBdr>
            <w:top w:val="none" w:sz="0" w:space="0" w:color="auto"/>
            <w:left w:val="none" w:sz="0" w:space="0" w:color="auto"/>
            <w:bottom w:val="none" w:sz="0" w:space="0" w:color="auto"/>
            <w:right w:val="none" w:sz="0" w:space="0" w:color="auto"/>
          </w:divBdr>
        </w:div>
        <w:div w:id="401485192">
          <w:marLeft w:val="0"/>
          <w:marRight w:val="0"/>
          <w:marTop w:val="0"/>
          <w:marBottom w:val="0"/>
          <w:divBdr>
            <w:top w:val="none" w:sz="0" w:space="0" w:color="auto"/>
            <w:left w:val="none" w:sz="0" w:space="0" w:color="auto"/>
            <w:bottom w:val="none" w:sz="0" w:space="0" w:color="auto"/>
            <w:right w:val="none" w:sz="0" w:space="0" w:color="auto"/>
          </w:divBdr>
        </w:div>
        <w:div w:id="1782798621">
          <w:marLeft w:val="0"/>
          <w:marRight w:val="0"/>
          <w:marTop w:val="0"/>
          <w:marBottom w:val="0"/>
          <w:divBdr>
            <w:top w:val="none" w:sz="0" w:space="0" w:color="auto"/>
            <w:left w:val="none" w:sz="0" w:space="0" w:color="auto"/>
            <w:bottom w:val="none" w:sz="0" w:space="0" w:color="auto"/>
            <w:right w:val="none" w:sz="0" w:space="0" w:color="auto"/>
          </w:divBdr>
        </w:div>
      </w:divsChild>
    </w:div>
    <w:div w:id="21018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6DBA05-1DA2-4ED7-AFF0-E67FD3D19212}"/>
      </w:docPartPr>
      <w:docPartBody>
        <w:p w:rsidR="00DF2A1B" w:rsidRDefault="00F718ED">
          <w:r w:rsidRPr="00EB61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ED"/>
    <w:rsid w:val="0043322F"/>
    <w:rsid w:val="00DF2A1B"/>
    <w:rsid w:val="00F1059D"/>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8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DA75-9870-4052-8DE5-F4F330D35BD4}">
  <we:reference id="wa104381648" version="1.0.0.2" store="en-US" storeType="OMEX"/>
  <we:alternateReferences>
    <we:reference id="WA104381648" version="1.0.0.2" store="" storeType="OMEX"/>
  </we:alternateReferences>
  <we:properties>
    <we:property name="projects" value="{&quot;1512399528_5a2562a8b1dd48.76364494&quot;:{&quot;id&quot;:&quot;1512399528_5a2562a8b1dd48.76364494&quot;,&quot;name&quot;:&quot;Document Project&quot;,&quot;date&quot;:&quot;2017-12-04 14:58:48&quot;,&quot;createdWith&quot;:&quot;easybib&quot;,&quot;shared&quot;:false,&quot;defaultstyle&quot;:&quot;apa&quot;,&quot;public&quot;:true}}"/>
    <we:property name="citations" value="[{&quot;pubonline&quot;:{&quot;title&quot;:&quot;ADS, Inc.&quot;,&quot;day&quot;:&quot;&quot;,&quot;month&quot;:&quot;&quot;,&quot;year&quot;:&quot;&quot;,&quot;inst&quot;:&quot;&quot;,&quot;dayaccessed&quot;:&quot;21&quot;,&quot;monthaccessed&quot;:&quot;september&quot;,&quot;yearaccessed&quot;:&quot;2019&quot;,&quot;url&quot;:&quot;https://adsinc.com/&quot;},&quot;website&quot;:{&quot;title&quot;:&quot;ADS, Inc. Equipment, Procurement, Logistics, and Supply Chain Solutions&quot;},&quot;contributors&quot;:[],&quot;autocite&quot;:{&quot;url&quot;:&quot;https://adsinc.com/&quot;},&quot;pubtype&quot;:{&quot;main&quot;:&quot;pubonline&quot;},&quot;source&quot;:&quot;website&quot;,&quot;id&quot;:&quot;4f76c006-0484-44b1-ba2b-c1cee66c5bb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0C55-47F4-4F2A-8D67-9DC33F32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vallejos</dc:creator>
  <cp:keywords/>
  <dc:description/>
  <cp:lastModifiedBy>Alysia Beckles</cp:lastModifiedBy>
  <cp:revision>130</cp:revision>
  <dcterms:created xsi:type="dcterms:W3CDTF">2022-12-03T06:48:00Z</dcterms:created>
  <dcterms:modified xsi:type="dcterms:W3CDTF">2022-12-04T03:46:00Z</dcterms:modified>
</cp:coreProperties>
</file>