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91990" w14:textId="77777777" w:rsidR="00E12F7E" w:rsidRPr="00FC6BC3" w:rsidRDefault="00E12F7E" w:rsidP="00FC6BC3">
      <w:pPr>
        <w:spacing w:line="360" w:lineRule="auto"/>
        <w:rPr>
          <w:rFonts w:ascii="Times New Roman" w:hAnsi="Times New Roman" w:cs="Times New Roman"/>
        </w:rPr>
      </w:pPr>
      <w:r w:rsidRPr="00FC6BC3">
        <w:rPr>
          <w:rFonts w:ascii="Times New Roman" w:hAnsi="Times New Roman" w:cs="Times New Roman"/>
        </w:rPr>
        <w:t xml:space="preserve">Name: Amina Anwar </w:t>
      </w:r>
    </w:p>
    <w:p w14:paraId="06964AE2" w14:textId="77777777" w:rsidR="00E12F7E" w:rsidRPr="00FC6BC3" w:rsidRDefault="00E12F7E" w:rsidP="00FC6BC3">
      <w:pPr>
        <w:spacing w:line="360" w:lineRule="auto"/>
        <w:rPr>
          <w:rFonts w:ascii="Times New Roman" w:hAnsi="Times New Roman" w:cs="Times New Roman"/>
        </w:rPr>
      </w:pPr>
      <w:r w:rsidRPr="00FC6BC3">
        <w:rPr>
          <w:rFonts w:ascii="Times New Roman" w:hAnsi="Times New Roman" w:cs="Times New Roman"/>
        </w:rPr>
        <w:t xml:space="preserve">Professor: </w:t>
      </w:r>
      <w:r w:rsidRPr="00FC6BC3">
        <w:rPr>
          <w:rFonts w:ascii="Times New Roman" w:hAnsi="Times New Roman" w:cs="Times New Roman"/>
          <w:color w:val="273540"/>
          <w:highlight w:val="white"/>
        </w:rPr>
        <w:t>Matthew Montoya</w:t>
      </w:r>
      <w:r w:rsidRPr="00FC6BC3">
        <w:rPr>
          <w:rFonts w:ascii="Times New Roman" w:hAnsi="Times New Roman" w:cs="Times New Roman"/>
        </w:rPr>
        <w:t xml:space="preserve"> </w:t>
      </w:r>
    </w:p>
    <w:p w14:paraId="4EC381F7" w14:textId="77777777" w:rsidR="00E12F7E" w:rsidRPr="00FC6BC3" w:rsidRDefault="00E12F7E" w:rsidP="00FC6BC3">
      <w:pPr>
        <w:spacing w:line="360" w:lineRule="auto"/>
        <w:rPr>
          <w:rFonts w:ascii="Times New Roman" w:hAnsi="Times New Roman" w:cs="Times New Roman"/>
        </w:rPr>
      </w:pPr>
      <w:r w:rsidRPr="00FC6BC3">
        <w:rPr>
          <w:rFonts w:ascii="Times New Roman" w:hAnsi="Times New Roman" w:cs="Times New Roman"/>
        </w:rPr>
        <w:t>Course: PHIL 355E</w:t>
      </w:r>
    </w:p>
    <w:p w14:paraId="3D5DB91B" w14:textId="7FCE39D6" w:rsidR="00E12F7E" w:rsidRPr="00FC6BC3" w:rsidRDefault="00E12F7E" w:rsidP="00FC6BC3">
      <w:pPr>
        <w:spacing w:line="360" w:lineRule="auto"/>
        <w:rPr>
          <w:rFonts w:ascii="Times New Roman" w:hAnsi="Times New Roman" w:cs="Times New Roman"/>
        </w:rPr>
      </w:pPr>
      <w:r w:rsidRPr="00FC6BC3">
        <w:rPr>
          <w:rFonts w:ascii="Times New Roman" w:hAnsi="Times New Roman" w:cs="Times New Roman"/>
        </w:rPr>
        <w:t>Date: 7/19/2026</w:t>
      </w:r>
    </w:p>
    <w:p w14:paraId="0AF98BE1" w14:textId="43AAC398" w:rsidR="00E12F7E" w:rsidRPr="00FC6BC3" w:rsidRDefault="00E12F7E" w:rsidP="00FC6BC3">
      <w:pPr>
        <w:spacing w:line="360" w:lineRule="auto"/>
        <w:rPr>
          <w:rFonts w:ascii="Times New Roman" w:hAnsi="Times New Roman" w:cs="Times New Roman"/>
        </w:rPr>
      </w:pPr>
    </w:p>
    <w:p w14:paraId="5FE802A7" w14:textId="62BAA5E5" w:rsidR="00E12F7E" w:rsidRPr="00FC6BC3" w:rsidRDefault="00E12F7E" w:rsidP="00FC6BC3">
      <w:pPr>
        <w:spacing w:line="360" w:lineRule="auto"/>
        <w:jc w:val="center"/>
        <w:rPr>
          <w:rFonts w:ascii="Times New Roman" w:hAnsi="Times New Roman" w:cs="Times New Roman"/>
          <w:b/>
          <w:bCs/>
        </w:rPr>
      </w:pPr>
      <w:r w:rsidRPr="00FC6BC3">
        <w:rPr>
          <w:rFonts w:ascii="Times New Roman" w:hAnsi="Times New Roman" w:cs="Times New Roman"/>
          <w:b/>
          <w:bCs/>
        </w:rPr>
        <w:t>Should the United States adopt something like Europe’s new Privacy Laws?</w:t>
      </w:r>
    </w:p>
    <w:p w14:paraId="6936B653" w14:textId="77777777" w:rsidR="00E12F7E" w:rsidRPr="00FC6BC3" w:rsidRDefault="00E12F7E" w:rsidP="00FC6BC3">
      <w:pPr>
        <w:spacing w:line="360" w:lineRule="auto"/>
        <w:rPr>
          <w:rFonts w:ascii="Times New Roman" w:hAnsi="Times New Roman" w:cs="Times New Roman"/>
          <w:b/>
          <w:bCs/>
        </w:rPr>
      </w:pPr>
    </w:p>
    <w:p w14:paraId="7F96A0EA" w14:textId="0DB31AB0" w:rsidR="00E12F7E" w:rsidRPr="0013678D" w:rsidRDefault="00074E90" w:rsidP="00FC6BC3">
      <w:pPr>
        <w:spacing w:line="360" w:lineRule="auto"/>
        <w:rPr>
          <w:rFonts w:ascii="Times New Roman" w:hAnsi="Times New Roman" w:cs="Times New Roman"/>
          <w:b/>
          <w:bCs/>
          <w:sz w:val="24"/>
          <w:szCs w:val="24"/>
        </w:rPr>
      </w:pPr>
      <w:r w:rsidRPr="0013678D">
        <w:rPr>
          <w:rFonts w:ascii="Times New Roman" w:hAnsi="Times New Roman" w:cs="Times New Roman"/>
          <w:b/>
          <w:bCs/>
          <w:sz w:val="24"/>
          <w:szCs w:val="24"/>
        </w:rPr>
        <w:t>Introduction</w:t>
      </w:r>
    </w:p>
    <w:p w14:paraId="43159EA1" w14:textId="77777777" w:rsidR="00A33DB8" w:rsidRPr="00FC6BC3" w:rsidRDefault="00A33DB8" w:rsidP="00FC6BC3">
      <w:pPr>
        <w:spacing w:line="360" w:lineRule="auto"/>
        <w:rPr>
          <w:rFonts w:ascii="Times New Roman" w:hAnsi="Times New Roman" w:cs="Times New Roman"/>
          <w:b/>
          <w:bCs/>
        </w:rPr>
      </w:pPr>
    </w:p>
    <w:p w14:paraId="1F219662" w14:textId="044953B0" w:rsidR="009374A0" w:rsidRPr="00FC6BC3" w:rsidRDefault="009374A0" w:rsidP="00FC6BC3">
      <w:pPr>
        <w:spacing w:line="360" w:lineRule="auto"/>
        <w:rPr>
          <w:rFonts w:ascii="Times New Roman" w:hAnsi="Times New Roman" w:cs="Times New Roman"/>
          <w:lang w:val="en-US"/>
        </w:rPr>
      </w:pPr>
      <w:r w:rsidRPr="00FC6BC3">
        <w:rPr>
          <w:rFonts w:ascii="Times New Roman" w:hAnsi="Times New Roman" w:cs="Times New Roman"/>
          <w:lang w:val="en-US"/>
        </w:rPr>
        <w:t>The General Data Protection Regulation (GDPR) is a privacy law created by the European Union to give people more control over their personal data. Before GDPR, many companies collected, stored, and shared users' personal information without making it clear how the data would be used. The law requires organizations to receive clear consent before collecting personal information, explain how data will be used, protect that data from misuse, and allow people to access or delete their information. Companies that fail to follow these rules can receive large financial penalties. As technology continues to grow, more personal information is collected through websites, social media platforms, online shopping, and mobile applications</w:t>
      </w:r>
      <w:r w:rsidR="00B94073">
        <w:rPr>
          <w:rFonts w:ascii="Times New Roman" w:hAnsi="Times New Roman" w:cs="Times New Roman"/>
          <w:lang w:val="en-US"/>
        </w:rPr>
        <w:t xml:space="preserve"> even if people disagree </w:t>
      </w:r>
      <w:r w:rsidR="00966DE9">
        <w:rPr>
          <w:rFonts w:ascii="Times New Roman" w:hAnsi="Times New Roman" w:cs="Times New Roman"/>
          <w:lang w:val="en-US"/>
        </w:rPr>
        <w:t>with</w:t>
      </w:r>
      <w:r w:rsidR="00B94073">
        <w:rPr>
          <w:rFonts w:ascii="Times New Roman" w:hAnsi="Times New Roman" w:cs="Times New Roman"/>
          <w:lang w:val="en-US"/>
        </w:rPr>
        <w:t xml:space="preserve"> that</w:t>
      </w:r>
      <w:r w:rsidRPr="00FC6BC3">
        <w:rPr>
          <w:rFonts w:ascii="Times New Roman" w:hAnsi="Times New Roman" w:cs="Times New Roman"/>
          <w:lang w:val="en-US"/>
        </w:rPr>
        <w:t xml:space="preserve">. </w:t>
      </w:r>
      <w:r w:rsidR="00B94073">
        <w:rPr>
          <w:rFonts w:ascii="Times New Roman" w:hAnsi="Times New Roman" w:cs="Times New Roman"/>
          <w:lang w:val="en-US"/>
        </w:rPr>
        <w:t xml:space="preserve">Sometimes </w:t>
      </w:r>
      <w:r w:rsidR="00966DE9">
        <w:rPr>
          <w:rFonts w:ascii="Times New Roman" w:hAnsi="Times New Roman" w:cs="Times New Roman"/>
          <w:lang w:val="en-US"/>
        </w:rPr>
        <w:t>websites</w:t>
      </w:r>
      <w:r w:rsidR="00B94073">
        <w:rPr>
          <w:rFonts w:ascii="Times New Roman" w:hAnsi="Times New Roman" w:cs="Times New Roman"/>
          <w:lang w:val="en-US"/>
        </w:rPr>
        <w:t xml:space="preserve"> don’t even give the option to disagree</w:t>
      </w:r>
      <w:r w:rsidR="00966DE9">
        <w:rPr>
          <w:rFonts w:ascii="Times New Roman" w:hAnsi="Times New Roman" w:cs="Times New Roman"/>
          <w:lang w:val="en-US"/>
        </w:rPr>
        <w:t xml:space="preserve"> for not collecting their personal information. </w:t>
      </w:r>
      <w:r w:rsidRPr="00FC6BC3">
        <w:rPr>
          <w:rFonts w:ascii="Times New Roman" w:hAnsi="Times New Roman" w:cs="Times New Roman"/>
          <w:lang w:val="en-US"/>
        </w:rPr>
        <w:t>This has increased concerns about privacy, data security, and the ethical responsibilities of organizations that collect personal information. The United States currently has several privacy laws, but they are limited and do not provide the same level of protection as the GDPR. Because of this, many people believe stronger privacy protections are needed to reduce misuse of personal information and increase public trust.</w:t>
      </w:r>
    </w:p>
    <w:p w14:paraId="6692F0CF" w14:textId="77777777" w:rsidR="009374A0" w:rsidRPr="0013678D" w:rsidRDefault="009374A0" w:rsidP="00FC6BC3">
      <w:pPr>
        <w:spacing w:line="360" w:lineRule="auto"/>
        <w:rPr>
          <w:rFonts w:ascii="Times New Roman" w:hAnsi="Times New Roman" w:cs="Times New Roman"/>
          <w:lang w:val="en-US"/>
        </w:rPr>
      </w:pPr>
      <w:r w:rsidRPr="00FC6BC3">
        <w:rPr>
          <w:rFonts w:ascii="Times New Roman" w:hAnsi="Times New Roman" w:cs="Times New Roman"/>
          <w:lang w:val="en-US"/>
        </w:rPr>
        <w:t xml:space="preserve">In this case analysis, I will argue that </w:t>
      </w:r>
      <w:r w:rsidRPr="00FC6BC3">
        <w:rPr>
          <w:rFonts w:ascii="Times New Roman" w:hAnsi="Times New Roman" w:cs="Times New Roman"/>
          <w:b/>
          <w:bCs/>
          <w:lang w:val="en-US"/>
        </w:rPr>
        <w:t>Kantian Deontology</w:t>
      </w:r>
      <w:r w:rsidRPr="00FC6BC3">
        <w:rPr>
          <w:rFonts w:ascii="Times New Roman" w:hAnsi="Times New Roman" w:cs="Times New Roman"/>
          <w:lang w:val="en-US"/>
        </w:rPr>
        <w:t xml:space="preserve"> shows that the United States </w:t>
      </w:r>
      <w:r w:rsidRPr="0013678D">
        <w:rPr>
          <w:rFonts w:ascii="Times New Roman" w:hAnsi="Times New Roman" w:cs="Times New Roman"/>
          <w:lang w:val="en-US"/>
        </w:rPr>
        <w:t>should adopt privacy laws similar to Europe's GDPR because people have a moral right to control their personal information and organizations have a duty to respect that right, regardless of the benefits they may gain from collecting or using personal data.</w:t>
      </w:r>
    </w:p>
    <w:p w14:paraId="0FD784A7" w14:textId="77777777" w:rsidR="00507596" w:rsidRPr="00FC6BC3" w:rsidRDefault="00507596" w:rsidP="00FC6BC3">
      <w:pPr>
        <w:spacing w:line="360" w:lineRule="auto"/>
        <w:rPr>
          <w:rFonts w:ascii="Times New Roman" w:hAnsi="Times New Roman" w:cs="Times New Roman"/>
          <w:b/>
          <w:bCs/>
          <w:lang w:val="en-US"/>
        </w:rPr>
      </w:pPr>
    </w:p>
    <w:p w14:paraId="2C9F35D6" w14:textId="77777777" w:rsidR="009D0CD6" w:rsidRPr="0013678D" w:rsidRDefault="009D0CD6" w:rsidP="00FC6BC3">
      <w:pPr>
        <w:spacing w:line="360" w:lineRule="auto"/>
        <w:rPr>
          <w:rFonts w:ascii="Times New Roman" w:hAnsi="Times New Roman" w:cs="Times New Roman"/>
          <w:b/>
          <w:bCs/>
          <w:sz w:val="24"/>
          <w:szCs w:val="24"/>
          <w:lang w:val="en-US"/>
        </w:rPr>
      </w:pPr>
      <w:r w:rsidRPr="0013678D">
        <w:rPr>
          <w:rFonts w:ascii="Times New Roman" w:hAnsi="Times New Roman" w:cs="Times New Roman"/>
          <w:b/>
          <w:bCs/>
          <w:sz w:val="24"/>
          <w:szCs w:val="24"/>
          <w:lang w:val="en-US"/>
        </w:rPr>
        <w:t>Zimmer's View and Kantian Deontology</w:t>
      </w:r>
    </w:p>
    <w:p w14:paraId="1DBE3C8A" w14:textId="77777777" w:rsidR="0013678D" w:rsidRPr="00FC6BC3" w:rsidRDefault="0013678D" w:rsidP="00FC6BC3">
      <w:pPr>
        <w:spacing w:line="360" w:lineRule="auto"/>
        <w:rPr>
          <w:rFonts w:ascii="Times New Roman" w:hAnsi="Times New Roman" w:cs="Times New Roman"/>
          <w:b/>
          <w:bCs/>
          <w:lang w:val="en-US"/>
        </w:rPr>
      </w:pPr>
    </w:p>
    <w:p w14:paraId="72E10E02" w14:textId="77777777" w:rsidR="009D0CD6" w:rsidRPr="00966DE9" w:rsidRDefault="009D0CD6" w:rsidP="00FC6BC3">
      <w:pPr>
        <w:spacing w:line="360" w:lineRule="auto"/>
        <w:rPr>
          <w:rFonts w:ascii="Times New Roman" w:hAnsi="Times New Roman" w:cs="Times New Roman"/>
          <w:lang w:val="en-US"/>
        </w:rPr>
      </w:pPr>
      <w:r w:rsidRPr="00966DE9">
        <w:rPr>
          <w:rFonts w:ascii="Times New Roman" w:hAnsi="Times New Roman" w:cs="Times New Roman"/>
          <w:lang w:val="en-US"/>
        </w:rPr>
        <w:t xml:space="preserve">Michael Zimmer's article, "But the Data is Already Public," discusses the ethical problems of using personal information from social media for research. His main argument is that just because information is publicly available online does not mean researchers can use it without thinking about ethics. Zimmer explains a case where researchers collected Facebook profile information from nearly 1,700 college students to study their social networks. The researchers removed names and other obvious identifying </w:t>
      </w:r>
      <w:r w:rsidRPr="00966DE9">
        <w:rPr>
          <w:rFonts w:ascii="Times New Roman" w:hAnsi="Times New Roman" w:cs="Times New Roman"/>
          <w:lang w:val="en-US"/>
        </w:rPr>
        <w:lastRenderedPageBreak/>
        <w:t>details before sharing the data with other researchers because they believed this would protect the students' privacy. However, other people were still able to identify the university where the data came from, making it much easier to identify some of the students. This showed that simply removing names does not always protect people's privacy.</w:t>
      </w:r>
    </w:p>
    <w:p w14:paraId="3EE35691" w14:textId="4FE98A43" w:rsidR="009D0CD6" w:rsidRPr="00FC6BC3" w:rsidRDefault="009D0CD6" w:rsidP="00FC6BC3">
      <w:pPr>
        <w:spacing w:line="360" w:lineRule="auto"/>
        <w:rPr>
          <w:rFonts w:ascii="Times New Roman" w:hAnsi="Times New Roman" w:cs="Times New Roman"/>
          <w:lang w:val="en-US"/>
        </w:rPr>
      </w:pPr>
      <w:r w:rsidRPr="00FC6BC3">
        <w:rPr>
          <w:rFonts w:ascii="Times New Roman" w:hAnsi="Times New Roman" w:cs="Times New Roman"/>
          <w:lang w:val="en-US"/>
        </w:rPr>
        <w:t xml:space="preserve">One of Zimmer's most important ideas is </w:t>
      </w:r>
      <w:r w:rsidRPr="00D17A64">
        <w:rPr>
          <w:rFonts w:ascii="Times New Roman" w:hAnsi="Times New Roman" w:cs="Times New Roman"/>
          <w:lang w:val="en-US"/>
        </w:rPr>
        <w:t>that privacy is about more than whether information is public or private. People often share information on social media with certain expectations. For example, a student may share information with classmates</w:t>
      </w:r>
      <w:r w:rsidRPr="00FC6BC3">
        <w:rPr>
          <w:rFonts w:ascii="Times New Roman" w:hAnsi="Times New Roman" w:cs="Times New Roman"/>
          <w:lang w:val="en-US"/>
        </w:rPr>
        <w:t xml:space="preserve"> or </w:t>
      </w:r>
      <w:r w:rsidR="00D17A64" w:rsidRPr="00FC6BC3">
        <w:rPr>
          <w:rFonts w:ascii="Times New Roman" w:hAnsi="Times New Roman" w:cs="Times New Roman"/>
          <w:lang w:val="en-US"/>
        </w:rPr>
        <w:t>friends but</w:t>
      </w:r>
      <w:r w:rsidRPr="00FC6BC3">
        <w:rPr>
          <w:rFonts w:ascii="Times New Roman" w:hAnsi="Times New Roman" w:cs="Times New Roman"/>
          <w:lang w:val="en-US"/>
        </w:rPr>
        <w:t xml:space="preserve"> not expect that information to become part of a research database used by people around the world. Even if the information can technically be accessed, researchers still have an ethical responsibility to respect the person's expectations and obtain appropriate consent whenever possible. Zimmer also argues that researchers should carefully consider whether people could be identified even after personal information has been removed.</w:t>
      </w:r>
    </w:p>
    <w:p w14:paraId="327CCB9F" w14:textId="4453ACCA" w:rsidR="009D0CD6" w:rsidRPr="00FC6BC3" w:rsidRDefault="009D0CD6" w:rsidP="00FC6BC3">
      <w:pPr>
        <w:spacing w:line="360" w:lineRule="auto"/>
        <w:rPr>
          <w:rFonts w:ascii="Times New Roman" w:hAnsi="Times New Roman" w:cs="Times New Roman"/>
          <w:lang w:val="en-US"/>
        </w:rPr>
      </w:pPr>
      <w:r w:rsidRPr="00FC6BC3">
        <w:rPr>
          <w:rFonts w:ascii="Times New Roman" w:hAnsi="Times New Roman" w:cs="Times New Roman"/>
          <w:lang w:val="en-US"/>
        </w:rPr>
        <w:t xml:space="preserve">Zimmer also questions whether simply receiving approval from an Institutional Review Board (IRB) is enough. He believes researchers must think carefully about the possible </w:t>
      </w:r>
      <w:r w:rsidR="009A2DB7" w:rsidRPr="00FC6BC3">
        <w:rPr>
          <w:rFonts w:ascii="Times New Roman" w:hAnsi="Times New Roman" w:cs="Times New Roman"/>
          <w:lang w:val="en-US"/>
        </w:rPr>
        <w:t>harm</w:t>
      </w:r>
      <w:r w:rsidRPr="00FC6BC3">
        <w:rPr>
          <w:rFonts w:ascii="Times New Roman" w:hAnsi="Times New Roman" w:cs="Times New Roman"/>
          <w:lang w:val="en-US"/>
        </w:rPr>
        <w:t xml:space="preserve"> their work could create, especially as technology makes it easier to combine different pieces of information and identify individuals. Ethical research should protect people's dignity and privacy, not only follow minimum legal requirements.</w:t>
      </w:r>
    </w:p>
    <w:p w14:paraId="789C6F85" w14:textId="77777777" w:rsidR="009D0CD6" w:rsidRPr="00FC6BC3" w:rsidRDefault="009D0CD6" w:rsidP="00FC6BC3">
      <w:pPr>
        <w:spacing w:line="360" w:lineRule="auto"/>
        <w:rPr>
          <w:rFonts w:ascii="Times New Roman" w:hAnsi="Times New Roman" w:cs="Times New Roman"/>
          <w:lang w:val="en-US"/>
        </w:rPr>
      </w:pPr>
      <w:r w:rsidRPr="00FC6BC3">
        <w:rPr>
          <w:rFonts w:ascii="Times New Roman" w:hAnsi="Times New Roman" w:cs="Times New Roman"/>
          <w:lang w:val="en-US"/>
        </w:rPr>
        <w:t xml:space="preserve">Kantian Deontology is a good ethical tool for analyzing this case because it focuses </w:t>
      </w:r>
      <w:r w:rsidRPr="009A2DB7">
        <w:rPr>
          <w:rFonts w:ascii="Times New Roman" w:hAnsi="Times New Roman" w:cs="Times New Roman"/>
          <w:lang w:val="en-US"/>
        </w:rPr>
        <w:t>on duty, respect, and treating every person as an end in themselves rather than as a means to achieve another goal</w:t>
      </w:r>
      <w:r w:rsidRPr="00FC6BC3">
        <w:rPr>
          <w:rFonts w:ascii="Times New Roman" w:hAnsi="Times New Roman" w:cs="Times New Roman"/>
          <w:lang w:val="en-US"/>
        </w:rPr>
        <w:t>. According to Immanuel Kant, people should never be used simply to benefit others. Instead, every person deserves respect because they have dignity and the ability to make their own choices. This means individuals should have control over decisions involving their personal information.</w:t>
      </w:r>
    </w:p>
    <w:p w14:paraId="246F3C93" w14:textId="77777777" w:rsidR="009D0CD6" w:rsidRPr="00FC6BC3" w:rsidRDefault="009D0CD6" w:rsidP="00FC6BC3">
      <w:pPr>
        <w:spacing w:line="360" w:lineRule="auto"/>
        <w:rPr>
          <w:rFonts w:ascii="Times New Roman" w:hAnsi="Times New Roman" w:cs="Times New Roman"/>
          <w:lang w:val="en-US"/>
        </w:rPr>
      </w:pPr>
      <w:r w:rsidRPr="00FC6BC3">
        <w:rPr>
          <w:rFonts w:ascii="Times New Roman" w:hAnsi="Times New Roman" w:cs="Times New Roman"/>
          <w:lang w:val="en-US"/>
        </w:rPr>
        <w:t>Using Kantian Deontology, the actions of the researchers in Zimmer's case raise important ethical concerns. Although the researchers wanted to advance scientific knowledge, they did not receive informed consent from every student whose information was collected. The students were treated primarily as sources of data instead of individuals who had the right to decide how their information would be used. Even though the researchers removed names and believed they had protected privacy, they still failed to fully respect the students' autonomy because the information was collected and shared without their direct permission.</w:t>
      </w:r>
    </w:p>
    <w:p w14:paraId="5A73A599" w14:textId="77777777" w:rsidR="009D0CD6" w:rsidRPr="00FC6BC3" w:rsidRDefault="009D0CD6" w:rsidP="00FC6BC3">
      <w:pPr>
        <w:spacing w:line="360" w:lineRule="auto"/>
        <w:rPr>
          <w:rFonts w:ascii="Times New Roman" w:hAnsi="Times New Roman" w:cs="Times New Roman"/>
          <w:lang w:val="en-US"/>
        </w:rPr>
      </w:pPr>
      <w:r w:rsidRPr="00FC6BC3">
        <w:rPr>
          <w:rFonts w:ascii="Times New Roman" w:hAnsi="Times New Roman" w:cs="Times New Roman"/>
          <w:lang w:val="en-US"/>
        </w:rPr>
        <w:t>The same ethical reasoning can be applied to the GDPR and the question of whether the United States should adopt similar privacy laws. GDPR requires organizations to ask for clear consent before collecting or processing personal information. It also gives people the right to know what information is being collected, correct inaccurate information, and request that their data be deleted. These protections respect people's ability to make decisions about their own personal information rather than allowing companies to make those decisions for them.</w:t>
      </w:r>
    </w:p>
    <w:p w14:paraId="21A4C264" w14:textId="77777777" w:rsidR="009D0CD6" w:rsidRPr="00FC6BC3" w:rsidRDefault="009D0CD6" w:rsidP="00FC6BC3">
      <w:pPr>
        <w:spacing w:line="360" w:lineRule="auto"/>
        <w:rPr>
          <w:rFonts w:ascii="Times New Roman" w:hAnsi="Times New Roman" w:cs="Times New Roman"/>
          <w:lang w:val="en-US"/>
        </w:rPr>
      </w:pPr>
      <w:r w:rsidRPr="00FC6BC3">
        <w:rPr>
          <w:rFonts w:ascii="Times New Roman" w:hAnsi="Times New Roman" w:cs="Times New Roman"/>
          <w:lang w:val="en-US"/>
        </w:rPr>
        <w:lastRenderedPageBreak/>
        <w:t>From a Kantian perspective, stronger privacy laws are not simply about preventing harm or avoiding financial penalties. They are about recognizing that every individual deserves respect. Companies should not collect personal information simply because it is profitable or because the technology allows them to do so. Instead, they have a moral duty to be honest, transparent, and respectful toward the people whose data they collect.</w:t>
      </w:r>
    </w:p>
    <w:p w14:paraId="48C227B5" w14:textId="77777777" w:rsidR="009D0CD6" w:rsidRPr="00FC6BC3" w:rsidRDefault="009D0CD6" w:rsidP="00FC6BC3">
      <w:pPr>
        <w:spacing w:line="360" w:lineRule="auto"/>
        <w:rPr>
          <w:rFonts w:ascii="Times New Roman" w:hAnsi="Times New Roman" w:cs="Times New Roman"/>
          <w:lang w:val="en-US"/>
        </w:rPr>
      </w:pPr>
      <w:r w:rsidRPr="00FC6BC3">
        <w:rPr>
          <w:rFonts w:ascii="Times New Roman" w:hAnsi="Times New Roman" w:cs="Times New Roman"/>
          <w:lang w:val="en-US"/>
        </w:rPr>
        <w:t>For these reasons, Zimmer's article supports adopting stronger privacy protections like the GDPR. His analysis demonstrates that making data public does not eliminate ethical responsibilities. Respecting privacy requires more than removing names or following basic legal requirements. It requires treating individuals with dignity by giving them meaningful control over their personal information. Kantian Deontology strengthens this argument because it emphasizes that respecting human dignity and individual choice should always come before convenience, profit, or research benefits.</w:t>
      </w:r>
    </w:p>
    <w:p w14:paraId="1C499961" w14:textId="77777777" w:rsidR="00507596" w:rsidRPr="00FC6BC3" w:rsidRDefault="00507596" w:rsidP="00FC6BC3">
      <w:pPr>
        <w:spacing w:line="360" w:lineRule="auto"/>
        <w:rPr>
          <w:rFonts w:ascii="Times New Roman" w:hAnsi="Times New Roman" w:cs="Times New Roman"/>
          <w:lang w:val="en-US"/>
        </w:rPr>
      </w:pPr>
    </w:p>
    <w:p w14:paraId="5ADE5E4D" w14:textId="77777777" w:rsidR="00802768" w:rsidRPr="00F770DB" w:rsidRDefault="00802768" w:rsidP="00FC6BC3">
      <w:pPr>
        <w:spacing w:line="360" w:lineRule="auto"/>
        <w:rPr>
          <w:rFonts w:ascii="Times New Roman" w:hAnsi="Times New Roman" w:cs="Times New Roman"/>
          <w:b/>
          <w:bCs/>
          <w:sz w:val="24"/>
          <w:szCs w:val="24"/>
          <w:lang w:val="en-US"/>
        </w:rPr>
      </w:pPr>
      <w:r w:rsidRPr="00F770DB">
        <w:rPr>
          <w:rFonts w:ascii="Times New Roman" w:hAnsi="Times New Roman" w:cs="Times New Roman"/>
          <w:b/>
          <w:bCs/>
          <w:sz w:val="24"/>
          <w:szCs w:val="24"/>
          <w:lang w:val="en-US"/>
        </w:rPr>
        <w:t>Buchanan's View and Kantian Deontology</w:t>
      </w:r>
    </w:p>
    <w:p w14:paraId="1CE8C88A" w14:textId="77777777" w:rsidR="00FC6BC3" w:rsidRPr="00FC6BC3" w:rsidRDefault="00FC6BC3" w:rsidP="00FC6BC3">
      <w:pPr>
        <w:spacing w:line="360" w:lineRule="auto"/>
        <w:rPr>
          <w:rFonts w:ascii="Times New Roman" w:hAnsi="Times New Roman" w:cs="Times New Roman"/>
          <w:b/>
          <w:bCs/>
          <w:lang w:val="en-US"/>
        </w:rPr>
      </w:pPr>
    </w:p>
    <w:p w14:paraId="1FD48731" w14:textId="77777777" w:rsidR="00802768" w:rsidRPr="00F770DB" w:rsidRDefault="00802768" w:rsidP="00FC6BC3">
      <w:pPr>
        <w:spacing w:line="360" w:lineRule="auto"/>
        <w:rPr>
          <w:rFonts w:ascii="Times New Roman" w:hAnsi="Times New Roman" w:cs="Times New Roman"/>
          <w:lang w:val="en-US"/>
        </w:rPr>
      </w:pPr>
      <w:r w:rsidRPr="00FC6BC3">
        <w:rPr>
          <w:rFonts w:ascii="Times New Roman" w:hAnsi="Times New Roman" w:cs="Times New Roman"/>
          <w:lang w:val="en-US"/>
        </w:rPr>
        <w:t xml:space="preserve">Elizabeth Buchanan's article, </w:t>
      </w:r>
      <w:r w:rsidRPr="00F770DB">
        <w:rPr>
          <w:rFonts w:ascii="Times New Roman" w:hAnsi="Times New Roman" w:cs="Times New Roman"/>
          <w:lang w:val="en-US"/>
        </w:rPr>
        <w:t>"Considering the Ethics of Big Data Research: A Case of Twitter and ISIS/ISIL," examines the ethical challenges of big data research. She discusses a study in which researchers analyzed more than 119,000 public Twitter accounts to identify people who supported or interacted with ISIS. While Buchanan agrees that the research methods may help improve public safety, she argues that the ethical issues are much more complicated than simply using publicly available information. She believes researchers must think carefully about privacy, consent, individual rights, and the possible consequences of collecting and analyzing large amounts of personal data.</w:t>
      </w:r>
    </w:p>
    <w:p w14:paraId="375326C3" w14:textId="77777777" w:rsidR="00802768" w:rsidRPr="00FC6BC3" w:rsidRDefault="00802768" w:rsidP="00FC6BC3">
      <w:pPr>
        <w:spacing w:line="360" w:lineRule="auto"/>
        <w:rPr>
          <w:rFonts w:ascii="Times New Roman" w:hAnsi="Times New Roman" w:cs="Times New Roman"/>
          <w:lang w:val="en-US"/>
        </w:rPr>
      </w:pPr>
      <w:r w:rsidRPr="00F770DB">
        <w:rPr>
          <w:rFonts w:ascii="Times New Roman" w:hAnsi="Times New Roman" w:cs="Times New Roman"/>
          <w:lang w:val="en-US"/>
        </w:rPr>
        <w:t>One of Buchanan's central ideas is the concept of the "data subject." In traditional research, people are called human subjects because they knowingly participate in a study</w:t>
      </w:r>
      <w:r w:rsidRPr="00FC6BC3">
        <w:rPr>
          <w:rFonts w:ascii="Times New Roman" w:hAnsi="Times New Roman" w:cs="Times New Roman"/>
          <w:lang w:val="en-US"/>
        </w:rPr>
        <w:t xml:space="preserve"> and are usually asked for informed consent. However, in big data research, people often become data subjects without knowing they are part of a study. Their online activities, posts, likes, comments, and social connections are collected and analyzed without their knowledge. Buchanan questions whether these data subjects should have the same rights as traditional research participants, including the right to privacy and informed consent.</w:t>
      </w:r>
    </w:p>
    <w:p w14:paraId="0C02D704" w14:textId="77777777" w:rsidR="00802768" w:rsidRPr="00FC6BC3" w:rsidRDefault="00802768" w:rsidP="00FC6BC3">
      <w:pPr>
        <w:spacing w:line="360" w:lineRule="auto"/>
        <w:rPr>
          <w:rFonts w:ascii="Times New Roman" w:hAnsi="Times New Roman" w:cs="Times New Roman"/>
          <w:lang w:val="en-US"/>
        </w:rPr>
      </w:pPr>
      <w:r w:rsidRPr="00FC6BC3">
        <w:rPr>
          <w:rFonts w:ascii="Times New Roman" w:hAnsi="Times New Roman" w:cs="Times New Roman"/>
          <w:lang w:val="en-US"/>
        </w:rPr>
        <w:t xml:space="preserve">Another important idea in Buchanan's article is that researchers should think </w:t>
      </w:r>
      <w:r w:rsidRPr="00AC53A4">
        <w:rPr>
          <w:rFonts w:ascii="Times New Roman" w:hAnsi="Times New Roman" w:cs="Times New Roman"/>
          <w:lang w:val="en-US"/>
        </w:rPr>
        <w:t>about the future consequences of their work. Even when data is collected from public sources, advanced technology can combine different pieces of information to identify individuals or reveal personal details</w:t>
      </w:r>
      <w:r w:rsidRPr="00FC6BC3">
        <w:rPr>
          <w:rFonts w:ascii="Times New Roman" w:hAnsi="Times New Roman" w:cs="Times New Roman"/>
          <w:lang w:val="en-US"/>
        </w:rPr>
        <w:t xml:space="preserve"> about them. Buchanan explains that researchers should not only ask whether they can collect data but also whether they should collect it. Ethical decisions should consider how the data might be used in the future and whether it could cause unexpected harm.</w:t>
      </w:r>
    </w:p>
    <w:p w14:paraId="63FF7590" w14:textId="77777777" w:rsidR="00802768" w:rsidRPr="00FC6BC3" w:rsidRDefault="00802768" w:rsidP="00FC6BC3">
      <w:pPr>
        <w:spacing w:line="360" w:lineRule="auto"/>
        <w:rPr>
          <w:rFonts w:ascii="Times New Roman" w:hAnsi="Times New Roman" w:cs="Times New Roman"/>
          <w:lang w:val="en-US"/>
        </w:rPr>
      </w:pPr>
      <w:r w:rsidRPr="00FC6BC3">
        <w:rPr>
          <w:rFonts w:ascii="Times New Roman" w:hAnsi="Times New Roman" w:cs="Times New Roman"/>
          <w:lang w:val="en-US"/>
        </w:rPr>
        <w:lastRenderedPageBreak/>
        <w:t>Buchanan also points out that big data research is becoming more common in many fields, including education, healthcare, business, and law enforcement. Because technology is advancing so quickly, current laws and ethical guidelines often struggle to keep up. She argues that researchers, governments, and organizations need stronger ethical standards to ensure that technological progress does not come at the expense of individual rights.</w:t>
      </w:r>
    </w:p>
    <w:p w14:paraId="5A4E0F98" w14:textId="77777777" w:rsidR="00802768" w:rsidRPr="00FC6BC3" w:rsidRDefault="00802768" w:rsidP="00FC6BC3">
      <w:pPr>
        <w:spacing w:line="360" w:lineRule="auto"/>
        <w:rPr>
          <w:rFonts w:ascii="Times New Roman" w:hAnsi="Times New Roman" w:cs="Times New Roman"/>
          <w:lang w:val="en-US"/>
        </w:rPr>
      </w:pPr>
      <w:r w:rsidRPr="00FC6BC3">
        <w:rPr>
          <w:rFonts w:ascii="Times New Roman" w:hAnsi="Times New Roman" w:cs="Times New Roman"/>
          <w:lang w:val="en-US"/>
        </w:rPr>
        <w:t>Kantian Deontology provides a strong ethical framework for understanding Buchanan's concerns. According to Kant, every person deserves respect because they are rational human beings who can make their own decisions. This means organizations should never use people simply as sources of information or data. Individuals should always be treated as ends in themselves, not merely as tools for research, business, or government purposes.</w:t>
      </w:r>
    </w:p>
    <w:p w14:paraId="7FB924D7" w14:textId="77777777" w:rsidR="00802768" w:rsidRPr="00FC6BC3" w:rsidRDefault="00802768" w:rsidP="00FC6BC3">
      <w:pPr>
        <w:spacing w:line="360" w:lineRule="auto"/>
        <w:rPr>
          <w:rFonts w:ascii="Times New Roman" w:hAnsi="Times New Roman" w:cs="Times New Roman"/>
          <w:lang w:val="en-US"/>
        </w:rPr>
      </w:pPr>
      <w:r w:rsidRPr="00FC6BC3">
        <w:rPr>
          <w:rFonts w:ascii="Times New Roman" w:hAnsi="Times New Roman" w:cs="Times New Roman"/>
          <w:lang w:val="en-US"/>
        </w:rPr>
        <w:t>Applying Kantian ethics to Buchanan's article shows why stronger privacy protections are necessary. Although Twitter users may post information publicly, many do not expect their data to be collected, combined with other information, and analyzed by researchers or government agencies. They have not freely agreed to participate in these studies. From a Kantian perspective, this fails to respect their autonomy because they are denied the opportunity to decide how their personal information is used.</w:t>
      </w:r>
    </w:p>
    <w:p w14:paraId="7CC73826" w14:textId="7AD2F473" w:rsidR="00802768" w:rsidRPr="00FC6BC3" w:rsidRDefault="00802768" w:rsidP="00FC6BC3">
      <w:pPr>
        <w:spacing w:line="360" w:lineRule="auto"/>
        <w:rPr>
          <w:rFonts w:ascii="Times New Roman" w:hAnsi="Times New Roman" w:cs="Times New Roman"/>
          <w:lang w:val="en-US"/>
        </w:rPr>
      </w:pPr>
      <w:r w:rsidRPr="00FC6BC3">
        <w:rPr>
          <w:rFonts w:ascii="Times New Roman" w:hAnsi="Times New Roman" w:cs="Times New Roman"/>
          <w:lang w:val="en-US"/>
        </w:rPr>
        <w:t xml:space="preserve">This ethical concern also supports adopting privacy laws </w:t>
      </w:r>
      <w:r w:rsidR="0002117E" w:rsidRPr="00FC6BC3">
        <w:rPr>
          <w:rFonts w:ascii="Times New Roman" w:hAnsi="Times New Roman" w:cs="Times New Roman"/>
          <w:lang w:val="en-US"/>
        </w:rPr>
        <w:t>like</w:t>
      </w:r>
      <w:r w:rsidRPr="00FC6BC3">
        <w:rPr>
          <w:rFonts w:ascii="Times New Roman" w:hAnsi="Times New Roman" w:cs="Times New Roman"/>
          <w:lang w:val="en-US"/>
        </w:rPr>
        <w:t xml:space="preserve"> the GDPR in the United States. GDPR requires organizations to clearly explain why personal data is being collected and how it will be used. It also gives people the right to withdraw consent and request the deletion of their information. These protections recognize that individuals should remain in control of their personal data instead of allowing organizations to make those decisions without their knowledge.</w:t>
      </w:r>
    </w:p>
    <w:p w14:paraId="01C20750" w14:textId="046D5493" w:rsidR="00802768" w:rsidRPr="00FC6BC3" w:rsidRDefault="00802768" w:rsidP="00FC6BC3">
      <w:pPr>
        <w:spacing w:line="360" w:lineRule="auto"/>
        <w:rPr>
          <w:rFonts w:ascii="Times New Roman" w:hAnsi="Times New Roman" w:cs="Times New Roman"/>
          <w:lang w:val="en-US"/>
        </w:rPr>
      </w:pPr>
      <w:r w:rsidRPr="00FC6BC3">
        <w:rPr>
          <w:rFonts w:ascii="Times New Roman" w:hAnsi="Times New Roman" w:cs="Times New Roman"/>
          <w:lang w:val="en-US"/>
        </w:rPr>
        <w:t xml:space="preserve">Some people argue that stronger privacy laws could make research more difficult or reduce innovation. However, Kantian Deontology reminds us that moral duties are more important than convenience. Research can </w:t>
      </w:r>
      <w:r w:rsidR="0002117E" w:rsidRPr="00FC6BC3">
        <w:rPr>
          <w:rFonts w:ascii="Times New Roman" w:hAnsi="Times New Roman" w:cs="Times New Roman"/>
          <w:lang w:val="en-US"/>
        </w:rPr>
        <w:t>continue</w:t>
      </w:r>
      <w:r w:rsidRPr="00FC6BC3">
        <w:rPr>
          <w:rFonts w:ascii="Times New Roman" w:hAnsi="Times New Roman" w:cs="Times New Roman"/>
          <w:lang w:val="en-US"/>
        </w:rPr>
        <w:t xml:space="preserve"> while respecting people's rights through transparency, informed consent whenever possible, and responsible handling of personal information. Ethical research does not require sacrificing individual dignity.</w:t>
      </w:r>
    </w:p>
    <w:p w14:paraId="0B9F4522" w14:textId="14ED0D39" w:rsidR="00802768" w:rsidRDefault="00802768" w:rsidP="00FC6BC3">
      <w:pPr>
        <w:spacing w:line="360" w:lineRule="auto"/>
        <w:rPr>
          <w:rFonts w:ascii="Times New Roman" w:hAnsi="Times New Roman" w:cs="Times New Roman"/>
          <w:lang w:val="en-US"/>
        </w:rPr>
      </w:pPr>
      <w:r w:rsidRPr="00FC6BC3">
        <w:rPr>
          <w:rFonts w:ascii="Times New Roman" w:hAnsi="Times New Roman" w:cs="Times New Roman"/>
          <w:lang w:val="en-US"/>
        </w:rPr>
        <w:t>Overall, Buchanan's article supports the idea that modern technology has created new ethical challenges that existing laws do not fully address. Her discussion of data subjects, informed consent, and the risks of big data demonstrates why stronger privacy protections are needed. When viewed through the lens of Kantian Deontology, it becomes clear that the United States should adopt privacy laws similar to the GDPR because they better protect individual autonomy, respect human dignity, and ensure that personal information is handled ethically.</w:t>
      </w:r>
      <w:r w:rsidR="00B008DF">
        <w:rPr>
          <w:rFonts w:ascii="Times New Roman" w:hAnsi="Times New Roman" w:cs="Times New Roman"/>
          <w:lang w:val="en-US"/>
        </w:rPr>
        <w:t xml:space="preserve"> This is everyone’s basic right. </w:t>
      </w:r>
    </w:p>
    <w:p w14:paraId="2CBDE609" w14:textId="77777777" w:rsidR="0002117E" w:rsidRDefault="0002117E" w:rsidP="00FC6BC3">
      <w:pPr>
        <w:spacing w:line="360" w:lineRule="auto"/>
        <w:rPr>
          <w:rFonts w:ascii="Times New Roman" w:hAnsi="Times New Roman" w:cs="Times New Roman"/>
          <w:lang w:val="en-US"/>
        </w:rPr>
      </w:pPr>
    </w:p>
    <w:p w14:paraId="7499F00B" w14:textId="77777777" w:rsidR="0002117E" w:rsidRPr="00FC6BC3" w:rsidRDefault="0002117E" w:rsidP="00FC6BC3">
      <w:pPr>
        <w:spacing w:line="360" w:lineRule="auto"/>
        <w:rPr>
          <w:rFonts w:ascii="Times New Roman" w:hAnsi="Times New Roman" w:cs="Times New Roman"/>
          <w:lang w:val="en-US"/>
        </w:rPr>
      </w:pPr>
    </w:p>
    <w:p w14:paraId="654D5CD7" w14:textId="77777777" w:rsidR="005158F4" w:rsidRPr="00FC6BC3" w:rsidRDefault="005158F4" w:rsidP="00FC6BC3">
      <w:pPr>
        <w:spacing w:line="360" w:lineRule="auto"/>
        <w:rPr>
          <w:rFonts w:ascii="Times New Roman" w:hAnsi="Times New Roman" w:cs="Times New Roman"/>
          <w:lang w:val="en-US"/>
        </w:rPr>
      </w:pPr>
    </w:p>
    <w:p w14:paraId="18E9D780" w14:textId="77777777" w:rsidR="00B80873" w:rsidRDefault="00B80873" w:rsidP="00FC6BC3">
      <w:pPr>
        <w:spacing w:line="360" w:lineRule="auto"/>
        <w:rPr>
          <w:rFonts w:ascii="Times New Roman" w:hAnsi="Times New Roman" w:cs="Times New Roman"/>
          <w:b/>
          <w:bCs/>
          <w:sz w:val="24"/>
          <w:szCs w:val="24"/>
          <w:lang w:val="en-US"/>
        </w:rPr>
      </w:pPr>
      <w:r w:rsidRPr="0002117E">
        <w:rPr>
          <w:rFonts w:ascii="Times New Roman" w:hAnsi="Times New Roman" w:cs="Times New Roman"/>
          <w:b/>
          <w:bCs/>
          <w:sz w:val="24"/>
          <w:szCs w:val="24"/>
          <w:lang w:val="en-US"/>
        </w:rPr>
        <w:lastRenderedPageBreak/>
        <w:t>Conclusion</w:t>
      </w:r>
    </w:p>
    <w:p w14:paraId="3C8999D1" w14:textId="77777777" w:rsidR="00B008DF" w:rsidRPr="0002117E" w:rsidRDefault="00B008DF" w:rsidP="00FC6BC3">
      <w:pPr>
        <w:spacing w:line="360" w:lineRule="auto"/>
        <w:rPr>
          <w:rFonts w:ascii="Times New Roman" w:hAnsi="Times New Roman" w:cs="Times New Roman"/>
          <w:b/>
          <w:bCs/>
          <w:sz w:val="24"/>
          <w:szCs w:val="24"/>
          <w:lang w:val="en-US"/>
        </w:rPr>
      </w:pPr>
    </w:p>
    <w:p w14:paraId="5DFD0A9C" w14:textId="77777777" w:rsidR="00B80873" w:rsidRPr="00FC6BC3" w:rsidRDefault="00B80873" w:rsidP="00FC6BC3">
      <w:pPr>
        <w:spacing w:line="360" w:lineRule="auto"/>
        <w:rPr>
          <w:rFonts w:ascii="Times New Roman" w:hAnsi="Times New Roman" w:cs="Times New Roman"/>
          <w:lang w:val="en-US"/>
        </w:rPr>
      </w:pPr>
      <w:r w:rsidRPr="00FC6BC3">
        <w:rPr>
          <w:rFonts w:ascii="Times New Roman" w:hAnsi="Times New Roman" w:cs="Times New Roman"/>
          <w:lang w:val="en-US"/>
        </w:rPr>
        <w:t>In conclusion, the United States should adopt privacy laws similar to the European Union's GDPR because they provide stronger protection for people's personal information and give individuals greater control over how their data is collected and used. Both Zimmer and Buchanan show that the growth of social media and big data has created new ethical challenges that cannot be solved by simply removing names from datasets or claiming that information is already public. Their articles demonstrate that privacy, informed consent, and respect for individuals remain important even when data is available online.</w:t>
      </w:r>
    </w:p>
    <w:p w14:paraId="4F8CFCF4" w14:textId="77777777" w:rsidR="00B80873" w:rsidRPr="00FC6BC3" w:rsidRDefault="00B80873" w:rsidP="00FC6BC3">
      <w:pPr>
        <w:spacing w:line="360" w:lineRule="auto"/>
        <w:rPr>
          <w:rFonts w:ascii="Times New Roman" w:hAnsi="Times New Roman" w:cs="Times New Roman"/>
          <w:lang w:val="en-US"/>
        </w:rPr>
      </w:pPr>
      <w:r w:rsidRPr="00FC6BC3">
        <w:rPr>
          <w:rFonts w:ascii="Times New Roman" w:hAnsi="Times New Roman" w:cs="Times New Roman"/>
          <w:lang w:val="en-US"/>
        </w:rPr>
        <w:t>Using Kantian Deontology strengthens this conclusion because it teaches that every person should be treated with dignity and respect. Organizations have a moral duty to be honest, obtain meaningful consent whenever possible, and avoid using people only as sources of data. Privacy laws like the GDPR help ensure that companies and researchers meet these ethical responsibilities.</w:t>
      </w:r>
    </w:p>
    <w:p w14:paraId="6ED10743" w14:textId="1DFC2A6C" w:rsidR="00B80873" w:rsidRPr="00FC6BC3" w:rsidRDefault="00B80873" w:rsidP="00FC6BC3">
      <w:pPr>
        <w:spacing w:line="360" w:lineRule="auto"/>
        <w:rPr>
          <w:rFonts w:ascii="Times New Roman" w:hAnsi="Times New Roman" w:cs="Times New Roman"/>
          <w:lang w:val="en-US"/>
        </w:rPr>
      </w:pPr>
      <w:r w:rsidRPr="00FC6BC3">
        <w:rPr>
          <w:rFonts w:ascii="Times New Roman" w:hAnsi="Times New Roman" w:cs="Times New Roman"/>
          <w:lang w:val="en-US"/>
        </w:rPr>
        <w:t>Some people argue that stronger privacy laws could make research more expensive or slow technological innovation. While these concerns are understandable, protecting individual rights should remain a priority. Researchers and businesses can still develop new technologies while following ethical standards that respect privacy and informed consent. As technology continues to advance, the United States should update its privacy laws to better protect its citizens and promote responsible data practices. Stronger privacy laws will help build public trust and create a more ethical digital society.</w:t>
      </w:r>
      <w:r w:rsidR="00301A36">
        <w:rPr>
          <w:rFonts w:ascii="Times New Roman" w:hAnsi="Times New Roman" w:cs="Times New Roman"/>
          <w:lang w:val="en-US"/>
        </w:rPr>
        <w:t xml:space="preserve"> More people will trust them and their businesses will grow better. They </w:t>
      </w:r>
      <w:r w:rsidR="00A056CA">
        <w:rPr>
          <w:rFonts w:ascii="Times New Roman" w:hAnsi="Times New Roman" w:cs="Times New Roman"/>
          <w:lang w:val="en-US"/>
        </w:rPr>
        <w:t>just have to earn this trust.</w:t>
      </w:r>
    </w:p>
    <w:p w14:paraId="2F92C5E0" w14:textId="77777777" w:rsidR="00802768" w:rsidRPr="009374A0" w:rsidRDefault="00802768" w:rsidP="009374A0">
      <w:pPr>
        <w:rPr>
          <w:lang w:val="en-US"/>
        </w:rPr>
      </w:pPr>
    </w:p>
    <w:p w14:paraId="0D88DEA1" w14:textId="77777777" w:rsidR="00074E90" w:rsidRPr="00074E90" w:rsidRDefault="00074E90"/>
    <w:sectPr w:rsidR="00074E90" w:rsidRPr="00074E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F7E"/>
    <w:rsid w:val="0002117E"/>
    <w:rsid w:val="00074E90"/>
    <w:rsid w:val="0013678D"/>
    <w:rsid w:val="00301A36"/>
    <w:rsid w:val="00507596"/>
    <w:rsid w:val="005158F4"/>
    <w:rsid w:val="00622E54"/>
    <w:rsid w:val="00802768"/>
    <w:rsid w:val="009374A0"/>
    <w:rsid w:val="00966DE9"/>
    <w:rsid w:val="009A2DB7"/>
    <w:rsid w:val="009C1876"/>
    <w:rsid w:val="009D0CD6"/>
    <w:rsid w:val="00A056CA"/>
    <w:rsid w:val="00A33DB8"/>
    <w:rsid w:val="00A84E55"/>
    <w:rsid w:val="00AC53A4"/>
    <w:rsid w:val="00B008DF"/>
    <w:rsid w:val="00B80873"/>
    <w:rsid w:val="00B94073"/>
    <w:rsid w:val="00D17A64"/>
    <w:rsid w:val="00E12F7E"/>
    <w:rsid w:val="00F770DB"/>
    <w:rsid w:val="00FC6B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0DF0B"/>
  <w15:chartTrackingRefBased/>
  <w15:docId w15:val="{16AACD2C-8004-41C1-AF0B-FA37C21C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F7E"/>
    <w:pPr>
      <w:spacing w:after="0"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E12F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12F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2F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2F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2F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2F7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2F7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2F7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2F7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2F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12F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2F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2F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2F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2F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2F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2F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2F7E"/>
    <w:rPr>
      <w:rFonts w:eastAsiaTheme="majorEastAsia" w:cstheme="majorBidi"/>
      <w:color w:val="272727" w:themeColor="text1" w:themeTint="D8"/>
    </w:rPr>
  </w:style>
  <w:style w:type="paragraph" w:styleId="Title">
    <w:name w:val="Title"/>
    <w:basedOn w:val="Normal"/>
    <w:next w:val="Normal"/>
    <w:link w:val="TitleChar"/>
    <w:uiPriority w:val="10"/>
    <w:qFormat/>
    <w:rsid w:val="00E12F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2F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2F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2F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2F7E"/>
    <w:pPr>
      <w:spacing w:before="160"/>
      <w:jc w:val="center"/>
    </w:pPr>
    <w:rPr>
      <w:i/>
      <w:iCs/>
      <w:color w:val="404040" w:themeColor="text1" w:themeTint="BF"/>
    </w:rPr>
  </w:style>
  <w:style w:type="character" w:customStyle="1" w:styleId="QuoteChar">
    <w:name w:val="Quote Char"/>
    <w:basedOn w:val="DefaultParagraphFont"/>
    <w:link w:val="Quote"/>
    <w:uiPriority w:val="29"/>
    <w:rsid w:val="00E12F7E"/>
    <w:rPr>
      <w:i/>
      <w:iCs/>
      <w:color w:val="404040" w:themeColor="text1" w:themeTint="BF"/>
    </w:rPr>
  </w:style>
  <w:style w:type="paragraph" w:styleId="ListParagraph">
    <w:name w:val="List Paragraph"/>
    <w:basedOn w:val="Normal"/>
    <w:uiPriority w:val="34"/>
    <w:qFormat/>
    <w:rsid w:val="00E12F7E"/>
    <w:pPr>
      <w:ind w:left="720"/>
      <w:contextualSpacing/>
    </w:pPr>
  </w:style>
  <w:style w:type="character" w:styleId="IntenseEmphasis">
    <w:name w:val="Intense Emphasis"/>
    <w:basedOn w:val="DefaultParagraphFont"/>
    <w:uiPriority w:val="21"/>
    <w:qFormat/>
    <w:rsid w:val="00E12F7E"/>
    <w:rPr>
      <w:i/>
      <w:iCs/>
      <w:color w:val="0F4761" w:themeColor="accent1" w:themeShade="BF"/>
    </w:rPr>
  </w:style>
  <w:style w:type="paragraph" w:styleId="IntenseQuote">
    <w:name w:val="Intense Quote"/>
    <w:basedOn w:val="Normal"/>
    <w:next w:val="Normal"/>
    <w:link w:val="IntenseQuoteChar"/>
    <w:uiPriority w:val="30"/>
    <w:qFormat/>
    <w:rsid w:val="00E12F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2F7E"/>
    <w:rPr>
      <w:i/>
      <w:iCs/>
      <w:color w:val="0F4761" w:themeColor="accent1" w:themeShade="BF"/>
    </w:rPr>
  </w:style>
  <w:style w:type="character" w:styleId="IntenseReference">
    <w:name w:val="Intense Reference"/>
    <w:basedOn w:val="DefaultParagraphFont"/>
    <w:uiPriority w:val="32"/>
    <w:qFormat/>
    <w:rsid w:val="00E12F7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651</TotalTime>
  <Pages>5</Pages>
  <Words>1935</Words>
  <Characters>11034</Characters>
  <Application>Microsoft Office Word</Application>
  <DocSecurity>0</DocSecurity>
  <Lines>91</Lines>
  <Paragraphs>25</Paragraphs>
  <ScaleCrop>false</ScaleCrop>
  <Company/>
  <LinksUpToDate>false</LinksUpToDate>
  <CharactersWithSpaces>12944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Amina Anwar</dc:creator>
  <cp:keywords/>
  <dc:description/>
  <cp:lastModifiedBy>Amina Anwar</cp:lastModifiedBy>
  <cp:revision>22</cp:revision>
  <dcterms:created xsi:type="dcterms:W3CDTF">2026-07-19T07:06:00Z</dcterms:created>
  <dcterms:modified xsi:type="dcterms:W3CDTF">2026-07-19T21:45:00Z</dcterms:modified>
</cp:coreProperties>
</file>