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F1F26" w14:textId="7C414B61" w:rsidR="00AC6FCC" w:rsidRDefault="00AC6FCC" w:rsidP="00AC6FCC">
      <w:pPr>
        <w:shd w:val="clear" w:color="auto" w:fill="FFFFFF"/>
        <w:spacing w:before="180" w:after="180" w:line="240" w:lineRule="auto"/>
        <w:rPr>
          <w:rFonts w:ascii="Open Sans" w:eastAsia="Times New Roman" w:hAnsi="Open Sans" w:cs="Open Sans"/>
          <w:color w:val="444444"/>
          <w:sz w:val="24"/>
          <w:szCs w:val="24"/>
        </w:rPr>
      </w:pPr>
      <w:r>
        <w:rPr>
          <w:rFonts w:ascii="Open Sans" w:eastAsia="Times New Roman" w:hAnsi="Open Sans" w:cs="Open Sans"/>
          <w:color w:val="444444"/>
          <w:sz w:val="24"/>
          <w:szCs w:val="24"/>
        </w:rPr>
        <w:t>Discussion Board: Task 6</w:t>
      </w:r>
    </w:p>
    <w:p w14:paraId="7089056B" w14:textId="77777777" w:rsidR="00AC6FCC" w:rsidRDefault="00AC6FCC" w:rsidP="00AC6FCC">
      <w:pPr>
        <w:shd w:val="clear" w:color="auto" w:fill="FFFFFF"/>
        <w:spacing w:before="180" w:after="180" w:line="240" w:lineRule="auto"/>
        <w:rPr>
          <w:rFonts w:ascii="Open Sans" w:eastAsia="Times New Roman" w:hAnsi="Open Sans" w:cs="Open Sans"/>
          <w:color w:val="444444"/>
          <w:sz w:val="24"/>
          <w:szCs w:val="24"/>
        </w:rPr>
      </w:pPr>
    </w:p>
    <w:p w14:paraId="2EC296C7" w14:textId="5F3ADEFA" w:rsidR="00AC6FCC" w:rsidRPr="00AC6FCC" w:rsidRDefault="00AC6FCC" w:rsidP="00AC6FCC">
      <w:pPr>
        <w:shd w:val="clear" w:color="auto" w:fill="FFFFFF"/>
        <w:spacing w:before="180" w:after="180" w:line="240" w:lineRule="auto"/>
        <w:rPr>
          <w:rFonts w:ascii="Open Sans" w:eastAsia="Times New Roman" w:hAnsi="Open Sans" w:cs="Open Sans"/>
          <w:color w:val="444444"/>
          <w:sz w:val="24"/>
          <w:szCs w:val="24"/>
        </w:rPr>
      </w:pPr>
      <w:r w:rsidRPr="00AC6FCC">
        <w:rPr>
          <w:rFonts w:ascii="Open Sans" w:eastAsia="Times New Roman" w:hAnsi="Open Sans" w:cs="Open Sans"/>
          <w:b/>
          <w:bCs/>
          <w:color w:val="444444"/>
          <w:sz w:val="24"/>
          <w:szCs w:val="24"/>
        </w:rPr>
        <w:t xml:space="preserve">Develop a protocol to conducting observations if you will include observation in your data collection method. Note what you will be looking for during your observation. If you have </w:t>
      </w:r>
      <w:proofErr w:type="spellStart"/>
      <w:proofErr w:type="gramStart"/>
      <w:r w:rsidRPr="00AC6FCC">
        <w:rPr>
          <w:rFonts w:ascii="Open Sans" w:eastAsia="Times New Roman" w:hAnsi="Open Sans" w:cs="Open Sans"/>
          <w:b/>
          <w:bCs/>
          <w:color w:val="444444"/>
          <w:sz w:val="24"/>
          <w:szCs w:val="24"/>
        </w:rPr>
        <w:t>a</w:t>
      </w:r>
      <w:proofErr w:type="spellEnd"/>
      <w:proofErr w:type="gramEnd"/>
      <w:r w:rsidRPr="00AC6FCC">
        <w:rPr>
          <w:rFonts w:ascii="Open Sans" w:eastAsia="Times New Roman" w:hAnsi="Open Sans" w:cs="Open Sans"/>
          <w:b/>
          <w:bCs/>
          <w:color w:val="444444"/>
          <w:sz w:val="24"/>
          <w:szCs w:val="24"/>
        </w:rPr>
        <w:t xml:space="preserve"> observation tool or check list include this in your post.</w:t>
      </w:r>
    </w:p>
    <w:p w14:paraId="7A1F1034" w14:textId="77777777" w:rsidR="00AC6FCC" w:rsidRPr="00AC6FCC" w:rsidRDefault="00AC6FCC" w:rsidP="00AC6FCC">
      <w:pPr>
        <w:shd w:val="clear" w:color="auto" w:fill="FFFFFF"/>
        <w:spacing w:before="180" w:after="180" w:line="240" w:lineRule="auto"/>
        <w:rPr>
          <w:rFonts w:ascii="Open Sans" w:eastAsia="Times New Roman" w:hAnsi="Open Sans" w:cs="Open Sans"/>
          <w:color w:val="444444"/>
          <w:sz w:val="24"/>
          <w:szCs w:val="24"/>
        </w:rPr>
      </w:pPr>
      <w:r w:rsidRPr="00AC6FCC">
        <w:rPr>
          <w:rFonts w:ascii="Open Sans" w:eastAsia="Times New Roman" w:hAnsi="Open Sans" w:cs="Open Sans"/>
          <w:color w:val="444444"/>
          <w:sz w:val="24"/>
          <w:szCs w:val="24"/>
        </w:rPr>
        <w:t>For my observation of Harbor Point Behavioral Health Center, I will be using observations, interviews, and surveys to see how the program works and how successful it is. Observations and interviews will allow me to see how the program works for clients and how they personally feel about the agency. The interviews will allow me to ask more open-ended questions and surveys will provide feedback but more formal. </w:t>
      </w:r>
    </w:p>
    <w:p w14:paraId="14BD98C6" w14:textId="77777777" w:rsidR="00AC6FCC" w:rsidRPr="00AC6FCC" w:rsidRDefault="00AC6FCC" w:rsidP="00AC6FCC">
      <w:pPr>
        <w:shd w:val="clear" w:color="auto" w:fill="FFFFFF"/>
        <w:spacing w:before="180" w:after="180" w:line="240" w:lineRule="auto"/>
        <w:rPr>
          <w:rFonts w:ascii="Open Sans" w:eastAsia="Times New Roman" w:hAnsi="Open Sans" w:cs="Open Sans"/>
          <w:color w:val="444444"/>
          <w:sz w:val="24"/>
          <w:szCs w:val="24"/>
        </w:rPr>
      </w:pPr>
      <w:r w:rsidRPr="00AC6FCC">
        <w:rPr>
          <w:rFonts w:ascii="Open Sans" w:eastAsia="Times New Roman" w:hAnsi="Open Sans" w:cs="Open Sans"/>
          <w:b/>
          <w:bCs/>
          <w:color w:val="444444"/>
          <w:sz w:val="24"/>
          <w:szCs w:val="24"/>
        </w:rPr>
        <w:t>Develop the questions you will use in your interviews. Make sure these questions are open ended. Make sure these questions will address your overall research question. Identify what you would like to know from your participants.</w:t>
      </w:r>
    </w:p>
    <w:p w14:paraId="489A9D66" w14:textId="77777777" w:rsidR="00AC6FCC" w:rsidRPr="00AC6FCC" w:rsidRDefault="00AC6FCC" w:rsidP="00AC6FCC">
      <w:pPr>
        <w:shd w:val="clear" w:color="auto" w:fill="FFFFFF"/>
        <w:spacing w:before="180" w:after="180" w:line="240" w:lineRule="auto"/>
        <w:rPr>
          <w:rFonts w:ascii="Open Sans" w:eastAsia="Times New Roman" w:hAnsi="Open Sans" w:cs="Open Sans"/>
          <w:color w:val="444444"/>
          <w:sz w:val="24"/>
          <w:szCs w:val="24"/>
        </w:rPr>
      </w:pPr>
      <w:r w:rsidRPr="00AC6FCC">
        <w:rPr>
          <w:rFonts w:ascii="Open Sans" w:eastAsia="Times New Roman" w:hAnsi="Open Sans" w:cs="Open Sans"/>
          <w:color w:val="444444"/>
          <w:sz w:val="24"/>
          <w:szCs w:val="24"/>
        </w:rPr>
        <w:t>These are the questions I will be asking the stakeholders:</w:t>
      </w:r>
    </w:p>
    <w:p w14:paraId="6E95381B" w14:textId="77777777" w:rsidR="00AC6FCC" w:rsidRPr="00AC6FCC" w:rsidRDefault="00AC6FCC" w:rsidP="00AC6FCC">
      <w:pPr>
        <w:shd w:val="clear" w:color="auto" w:fill="FFFFFF"/>
        <w:spacing w:before="180" w:after="180" w:line="240" w:lineRule="auto"/>
        <w:rPr>
          <w:rFonts w:ascii="Open Sans" w:eastAsia="Times New Roman" w:hAnsi="Open Sans" w:cs="Open Sans"/>
          <w:color w:val="444444"/>
          <w:sz w:val="24"/>
          <w:szCs w:val="24"/>
        </w:rPr>
      </w:pPr>
      <w:r w:rsidRPr="00AC6FCC">
        <w:rPr>
          <w:rFonts w:ascii="Open Sans" w:eastAsia="Times New Roman" w:hAnsi="Open Sans" w:cs="Open Sans"/>
          <w:color w:val="444444"/>
          <w:sz w:val="24"/>
          <w:szCs w:val="24"/>
        </w:rPr>
        <w:t>1. What's your role in this agency?</w:t>
      </w:r>
    </w:p>
    <w:p w14:paraId="6D964CC8" w14:textId="77777777" w:rsidR="00AC6FCC" w:rsidRPr="00AC6FCC" w:rsidRDefault="00AC6FCC" w:rsidP="00AC6FCC">
      <w:pPr>
        <w:shd w:val="clear" w:color="auto" w:fill="FFFFFF"/>
        <w:spacing w:before="180" w:after="180" w:line="240" w:lineRule="auto"/>
        <w:rPr>
          <w:rFonts w:ascii="Open Sans" w:eastAsia="Times New Roman" w:hAnsi="Open Sans" w:cs="Open Sans"/>
          <w:color w:val="444444"/>
          <w:sz w:val="24"/>
          <w:szCs w:val="24"/>
        </w:rPr>
      </w:pPr>
      <w:r w:rsidRPr="00AC6FCC">
        <w:rPr>
          <w:rFonts w:ascii="Open Sans" w:eastAsia="Times New Roman" w:hAnsi="Open Sans" w:cs="Open Sans"/>
          <w:color w:val="444444"/>
          <w:sz w:val="24"/>
          <w:szCs w:val="24"/>
        </w:rPr>
        <w:t>2. How do you determine who is qualified for your trauma-focused therapy?</w:t>
      </w:r>
    </w:p>
    <w:p w14:paraId="3A0C80EE" w14:textId="77777777" w:rsidR="00AC6FCC" w:rsidRPr="00AC6FCC" w:rsidRDefault="00AC6FCC" w:rsidP="00AC6FCC">
      <w:pPr>
        <w:shd w:val="clear" w:color="auto" w:fill="FFFFFF"/>
        <w:spacing w:before="180" w:after="180" w:line="240" w:lineRule="auto"/>
        <w:rPr>
          <w:rFonts w:ascii="Open Sans" w:eastAsia="Times New Roman" w:hAnsi="Open Sans" w:cs="Open Sans"/>
          <w:color w:val="444444"/>
          <w:sz w:val="24"/>
          <w:szCs w:val="24"/>
        </w:rPr>
      </w:pPr>
      <w:r w:rsidRPr="00AC6FCC">
        <w:rPr>
          <w:rFonts w:ascii="Open Sans" w:eastAsia="Times New Roman" w:hAnsi="Open Sans" w:cs="Open Sans"/>
          <w:color w:val="444444"/>
          <w:sz w:val="24"/>
          <w:szCs w:val="24"/>
        </w:rPr>
        <w:t>3. Who's responsible for taking care of the clients?</w:t>
      </w:r>
    </w:p>
    <w:p w14:paraId="0CBAF013" w14:textId="77777777" w:rsidR="00AC6FCC" w:rsidRPr="00AC6FCC" w:rsidRDefault="00AC6FCC" w:rsidP="00AC6FCC">
      <w:pPr>
        <w:shd w:val="clear" w:color="auto" w:fill="FFFFFF"/>
        <w:spacing w:before="180" w:after="180" w:line="240" w:lineRule="auto"/>
        <w:rPr>
          <w:rFonts w:ascii="Open Sans" w:eastAsia="Times New Roman" w:hAnsi="Open Sans" w:cs="Open Sans"/>
          <w:color w:val="444444"/>
          <w:sz w:val="24"/>
          <w:szCs w:val="24"/>
        </w:rPr>
      </w:pPr>
      <w:r w:rsidRPr="00AC6FCC">
        <w:rPr>
          <w:rFonts w:ascii="Open Sans" w:eastAsia="Times New Roman" w:hAnsi="Open Sans" w:cs="Open Sans"/>
          <w:color w:val="444444"/>
          <w:sz w:val="24"/>
          <w:szCs w:val="24"/>
        </w:rPr>
        <w:t>Follow up question would be: Who's responsible in taking care of the clients in psychiatric services? </w:t>
      </w:r>
    </w:p>
    <w:p w14:paraId="7A98B28F" w14:textId="77777777" w:rsidR="00AC6FCC" w:rsidRPr="00AC6FCC" w:rsidRDefault="00AC6FCC" w:rsidP="00AC6FCC">
      <w:pPr>
        <w:shd w:val="clear" w:color="auto" w:fill="FFFFFF"/>
        <w:spacing w:before="180" w:after="180" w:line="240" w:lineRule="auto"/>
        <w:rPr>
          <w:rFonts w:ascii="Open Sans" w:eastAsia="Times New Roman" w:hAnsi="Open Sans" w:cs="Open Sans"/>
          <w:color w:val="444444"/>
          <w:sz w:val="24"/>
          <w:szCs w:val="24"/>
        </w:rPr>
      </w:pPr>
      <w:r w:rsidRPr="00AC6FCC">
        <w:rPr>
          <w:rFonts w:ascii="Open Sans" w:eastAsia="Times New Roman" w:hAnsi="Open Sans" w:cs="Open Sans"/>
          <w:color w:val="444444"/>
          <w:sz w:val="24"/>
          <w:szCs w:val="24"/>
        </w:rPr>
        <w:t>4. What are the goals within this company?</w:t>
      </w:r>
    </w:p>
    <w:p w14:paraId="4F0717DA" w14:textId="77777777" w:rsidR="00AC6FCC" w:rsidRPr="00AC6FCC" w:rsidRDefault="00AC6FCC" w:rsidP="00AC6FCC">
      <w:pPr>
        <w:shd w:val="clear" w:color="auto" w:fill="FFFFFF"/>
        <w:spacing w:before="180" w:after="180" w:line="240" w:lineRule="auto"/>
        <w:rPr>
          <w:rFonts w:ascii="Open Sans" w:eastAsia="Times New Roman" w:hAnsi="Open Sans" w:cs="Open Sans"/>
          <w:color w:val="444444"/>
          <w:sz w:val="24"/>
          <w:szCs w:val="24"/>
        </w:rPr>
      </w:pPr>
      <w:r w:rsidRPr="00AC6FCC">
        <w:rPr>
          <w:rFonts w:ascii="Open Sans" w:eastAsia="Times New Roman" w:hAnsi="Open Sans" w:cs="Open Sans"/>
          <w:color w:val="444444"/>
          <w:sz w:val="24"/>
          <w:szCs w:val="24"/>
        </w:rPr>
        <w:t>5. What if the client's treatment is almost up but they haven't improved much, what would be the next step?</w:t>
      </w:r>
    </w:p>
    <w:p w14:paraId="5E2AE26E" w14:textId="77777777" w:rsidR="00AC6FCC" w:rsidRPr="00AC6FCC" w:rsidRDefault="00AC6FCC" w:rsidP="00AC6FCC">
      <w:pPr>
        <w:shd w:val="clear" w:color="auto" w:fill="FFFFFF"/>
        <w:spacing w:before="180" w:after="180" w:line="240" w:lineRule="auto"/>
        <w:rPr>
          <w:rFonts w:ascii="Open Sans" w:eastAsia="Times New Roman" w:hAnsi="Open Sans" w:cs="Open Sans"/>
          <w:color w:val="444444"/>
          <w:sz w:val="24"/>
          <w:szCs w:val="24"/>
        </w:rPr>
      </w:pPr>
      <w:r w:rsidRPr="00AC6FCC">
        <w:rPr>
          <w:rFonts w:ascii="Open Sans" w:eastAsia="Times New Roman" w:hAnsi="Open Sans" w:cs="Open Sans"/>
          <w:color w:val="444444"/>
          <w:sz w:val="24"/>
          <w:szCs w:val="24"/>
        </w:rPr>
        <w:t>6. Are there any barriers clients may face upon treatment?</w:t>
      </w:r>
    </w:p>
    <w:p w14:paraId="2E3D86CE" w14:textId="77777777" w:rsidR="00AC6FCC" w:rsidRPr="00AC6FCC" w:rsidRDefault="00AC6FCC" w:rsidP="00AC6FCC">
      <w:pPr>
        <w:shd w:val="clear" w:color="auto" w:fill="FFFFFF"/>
        <w:spacing w:before="180" w:after="180" w:line="240" w:lineRule="auto"/>
        <w:rPr>
          <w:rFonts w:ascii="Open Sans" w:eastAsia="Times New Roman" w:hAnsi="Open Sans" w:cs="Open Sans"/>
          <w:color w:val="444444"/>
          <w:sz w:val="24"/>
          <w:szCs w:val="24"/>
        </w:rPr>
      </w:pPr>
      <w:r w:rsidRPr="00AC6FCC">
        <w:rPr>
          <w:rFonts w:ascii="Open Sans" w:eastAsia="Times New Roman" w:hAnsi="Open Sans" w:cs="Open Sans"/>
          <w:color w:val="444444"/>
          <w:sz w:val="24"/>
          <w:szCs w:val="24"/>
        </w:rPr>
        <w:t>7. Do you have any international clients that are enrolled in the program?</w:t>
      </w:r>
    </w:p>
    <w:p w14:paraId="09695572" w14:textId="77777777" w:rsidR="00AC6FCC" w:rsidRPr="00AC6FCC" w:rsidRDefault="00AC6FCC" w:rsidP="00AC6FCC">
      <w:pPr>
        <w:shd w:val="clear" w:color="auto" w:fill="FFFFFF"/>
        <w:spacing w:before="180" w:after="180" w:line="240" w:lineRule="auto"/>
        <w:rPr>
          <w:rFonts w:ascii="Open Sans" w:eastAsia="Times New Roman" w:hAnsi="Open Sans" w:cs="Open Sans"/>
          <w:color w:val="444444"/>
          <w:sz w:val="24"/>
          <w:szCs w:val="24"/>
        </w:rPr>
      </w:pPr>
      <w:r w:rsidRPr="00AC6FCC">
        <w:rPr>
          <w:rFonts w:ascii="Open Sans" w:eastAsia="Times New Roman" w:hAnsi="Open Sans" w:cs="Open Sans"/>
          <w:color w:val="444444"/>
          <w:sz w:val="24"/>
          <w:szCs w:val="24"/>
        </w:rPr>
        <w:t>8. How do you handle patients with extreme behavior issues?</w:t>
      </w:r>
    </w:p>
    <w:p w14:paraId="6FBD70E9" w14:textId="3653CF66" w:rsidR="0053191A" w:rsidRDefault="0053191A">
      <w:pPr>
        <w:rPr>
          <w:rFonts w:ascii="Open Sans" w:eastAsia="Times New Roman" w:hAnsi="Open Sans" w:cs="Open Sans"/>
          <w:color w:val="444444"/>
          <w:sz w:val="24"/>
          <w:szCs w:val="24"/>
        </w:rPr>
      </w:pPr>
    </w:p>
    <w:p w14:paraId="41261F3F" w14:textId="77777777" w:rsidR="00AC6FCC" w:rsidRDefault="00AC6FCC">
      <w:pPr>
        <w:rPr>
          <w:rFonts w:ascii="Open Sans" w:eastAsia="Times New Roman" w:hAnsi="Open Sans" w:cs="Open Sans"/>
          <w:color w:val="444444"/>
          <w:sz w:val="24"/>
          <w:szCs w:val="24"/>
        </w:rPr>
      </w:pPr>
    </w:p>
    <w:p w14:paraId="484840B0" w14:textId="2B54A587" w:rsidR="00AC6FCC" w:rsidRDefault="00AC6FCC">
      <w:pPr>
        <w:rPr>
          <w:rFonts w:ascii="Open Sans" w:eastAsia="Times New Roman" w:hAnsi="Open Sans" w:cs="Open Sans"/>
          <w:color w:val="444444"/>
          <w:sz w:val="24"/>
          <w:szCs w:val="24"/>
        </w:rPr>
      </w:pPr>
      <w:r>
        <w:rPr>
          <w:rFonts w:ascii="Open Sans" w:eastAsia="Times New Roman" w:hAnsi="Open Sans" w:cs="Open Sans"/>
          <w:color w:val="444444"/>
          <w:sz w:val="24"/>
          <w:szCs w:val="24"/>
        </w:rPr>
        <w:lastRenderedPageBreak/>
        <w:t>Survey Questions:</w:t>
      </w:r>
    </w:p>
    <w:p w14:paraId="3DA043D9" w14:textId="77777777" w:rsidR="00583A92" w:rsidRDefault="00583A92" w:rsidP="00583A92">
      <w:pPr>
        <w:spacing w:line="480" w:lineRule="auto"/>
        <w:rPr>
          <w:rFonts w:ascii="Times New Roman" w:hAnsi="Times New Roman" w:cs="Times New Roman"/>
          <w:sz w:val="24"/>
          <w:szCs w:val="24"/>
        </w:rPr>
      </w:pPr>
      <w:r>
        <w:rPr>
          <w:rFonts w:ascii="Times New Roman" w:hAnsi="Times New Roman" w:cs="Times New Roman"/>
          <w:sz w:val="24"/>
          <w:szCs w:val="24"/>
        </w:rPr>
        <w:t>1.  Do you think Harbor Point treats everyone fairly and equally?</w:t>
      </w:r>
    </w:p>
    <w:p w14:paraId="4857AACE" w14:textId="77777777" w:rsidR="00583A92" w:rsidRDefault="00583A92" w:rsidP="00583A92">
      <w:pPr>
        <w:spacing w:line="480" w:lineRule="auto"/>
        <w:rPr>
          <w:rFonts w:ascii="Times New Roman" w:hAnsi="Times New Roman" w:cs="Times New Roman"/>
          <w:sz w:val="24"/>
          <w:szCs w:val="24"/>
        </w:rPr>
      </w:pPr>
      <w:r>
        <w:rPr>
          <w:rFonts w:ascii="Times New Roman" w:hAnsi="Times New Roman" w:cs="Times New Roman"/>
          <w:sz w:val="24"/>
          <w:szCs w:val="24"/>
        </w:rPr>
        <w:t>2. Has Harbor Point change your life for the better? Why or why not?</w:t>
      </w:r>
    </w:p>
    <w:p w14:paraId="66408BE8" w14:textId="77777777" w:rsidR="00583A92" w:rsidRDefault="00583A92" w:rsidP="00583A92">
      <w:pPr>
        <w:spacing w:line="480" w:lineRule="auto"/>
        <w:rPr>
          <w:rFonts w:ascii="Times New Roman" w:hAnsi="Times New Roman" w:cs="Times New Roman"/>
          <w:sz w:val="24"/>
          <w:szCs w:val="24"/>
        </w:rPr>
      </w:pPr>
      <w:r>
        <w:rPr>
          <w:rFonts w:ascii="Times New Roman" w:hAnsi="Times New Roman" w:cs="Times New Roman"/>
          <w:sz w:val="24"/>
          <w:szCs w:val="24"/>
        </w:rPr>
        <w:t>3. Is the environment neat and kept clean?</w:t>
      </w:r>
    </w:p>
    <w:p w14:paraId="554432C6" w14:textId="77777777" w:rsidR="00583A92" w:rsidRDefault="00583A92" w:rsidP="00583A92">
      <w:pPr>
        <w:spacing w:line="480" w:lineRule="auto"/>
        <w:rPr>
          <w:rFonts w:ascii="Times New Roman" w:hAnsi="Times New Roman" w:cs="Times New Roman"/>
          <w:sz w:val="24"/>
          <w:szCs w:val="24"/>
        </w:rPr>
      </w:pPr>
      <w:r>
        <w:rPr>
          <w:rFonts w:ascii="Times New Roman" w:hAnsi="Times New Roman" w:cs="Times New Roman"/>
          <w:sz w:val="24"/>
          <w:szCs w:val="24"/>
        </w:rPr>
        <w:t>4. Do you have any issues regarding the agency? If yes, explain.</w:t>
      </w:r>
    </w:p>
    <w:p w14:paraId="345CBA8F" w14:textId="77777777" w:rsidR="00583A92" w:rsidRDefault="00583A92" w:rsidP="00583A92">
      <w:pPr>
        <w:spacing w:line="480" w:lineRule="auto"/>
        <w:rPr>
          <w:rFonts w:ascii="Times New Roman" w:hAnsi="Times New Roman" w:cs="Times New Roman"/>
          <w:sz w:val="24"/>
          <w:szCs w:val="24"/>
        </w:rPr>
      </w:pPr>
      <w:r>
        <w:rPr>
          <w:rFonts w:ascii="Times New Roman" w:hAnsi="Times New Roman" w:cs="Times New Roman"/>
          <w:sz w:val="24"/>
          <w:szCs w:val="24"/>
        </w:rPr>
        <w:t>5. Would you recommend Harbor Point to other people?</w:t>
      </w:r>
    </w:p>
    <w:p w14:paraId="695EEC08" w14:textId="77777777" w:rsidR="00583A92" w:rsidRDefault="00583A92">
      <w:pPr>
        <w:rPr>
          <w:rFonts w:ascii="Open Sans" w:eastAsia="Times New Roman" w:hAnsi="Open Sans" w:cs="Open Sans"/>
          <w:color w:val="444444"/>
          <w:sz w:val="24"/>
          <w:szCs w:val="24"/>
        </w:rPr>
      </w:pPr>
    </w:p>
    <w:p w14:paraId="2FAB656B" w14:textId="77777777" w:rsidR="00AC6FCC" w:rsidRDefault="00AC6FCC"/>
    <w:sectPr w:rsidR="00AC6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1A"/>
    <w:rsid w:val="0053191A"/>
    <w:rsid w:val="00583A92"/>
    <w:rsid w:val="007F24FC"/>
    <w:rsid w:val="00AC6FCC"/>
    <w:rsid w:val="00B4349C"/>
    <w:rsid w:val="00DC2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6700D"/>
  <w15:chartTrackingRefBased/>
  <w15:docId w15:val="{9153A4AD-8EDF-4E6B-929A-FA97C11E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reenreader-only">
    <w:name w:val="screenreader-only"/>
    <w:basedOn w:val="DefaultParagraphFont"/>
    <w:rsid w:val="00AC6FCC"/>
  </w:style>
  <w:style w:type="paragraph" w:styleId="NormalWeb">
    <w:name w:val="Normal (Web)"/>
    <w:basedOn w:val="Normal"/>
    <w:uiPriority w:val="99"/>
    <w:semiHidden/>
    <w:unhideWhenUsed/>
    <w:rsid w:val="00AC6F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6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86308">
      <w:bodyDiv w:val="1"/>
      <w:marLeft w:val="0"/>
      <w:marRight w:val="0"/>
      <w:marTop w:val="0"/>
      <w:marBottom w:val="0"/>
      <w:divBdr>
        <w:top w:val="none" w:sz="0" w:space="0" w:color="auto"/>
        <w:left w:val="none" w:sz="0" w:space="0" w:color="auto"/>
        <w:bottom w:val="none" w:sz="0" w:space="0" w:color="auto"/>
        <w:right w:val="none" w:sz="0" w:space="0" w:color="auto"/>
      </w:divBdr>
    </w:div>
    <w:div w:id="692653132">
      <w:bodyDiv w:val="1"/>
      <w:marLeft w:val="0"/>
      <w:marRight w:val="0"/>
      <w:marTop w:val="0"/>
      <w:marBottom w:val="0"/>
      <w:divBdr>
        <w:top w:val="none" w:sz="0" w:space="0" w:color="auto"/>
        <w:left w:val="none" w:sz="0" w:space="0" w:color="auto"/>
        <w:bottom w:val="none" w:sz="0" w:space="0" w:color="auto"/>
        <w:right w:val="none" w:sz="0" w:space="0" w:color="auto"/>
      </w:divBdr>
      <w:divsChild>
        <w:div w:id="1908567772">
          <w:marLeft w:val="-150"/>
          <w:marRight w:val="75"/>
          <w:marTop w:val="0"/>
          <w:marBottom w:val="0"/>
          <w:divBdr>
            <w:top w:val="none" w:sz="0" w:space="0" w:color="auto"/>
            <w:left w:val="none" w:sz="0" w:space="0" w:color="auto"/>
            <w:bottom w:val="none" w:sz="0" w:space="0" w:color="auto"/>
            <w:right w:val="none" w:sz="0" w:space="0" w:color="auto"/>
          </w:divBdr>
        </w:div>
        <w:div w:id="368995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ECB6063B85EB4E9995F4EE8D0138D1" ma:contentTypeVersion="7" ma:contentTypeDescription="Create a new document." ma:contentTypeScope="" ma:versionID="9789c64ee21cea54506fe268aafde8dd">
  <xsd:schema xmlns:xsd="http://www.w3.org/2001/XMLSchema" xmlns:xs="http://www.w3.org/2001/XMLSchema" xmlns:p="http://schemas.microsoft.com/office/2006/metadata/properties" xmlns:ns3="3f0e33a4-4720-4310-8e6f-f58863c3a9ff" xmlns:ns4="8a26e90c-7a0c-483f-ae78-d33d49e2ba34" targetNamespace="http://schemas.microsoft.com/office/2006/metadata/properties" ma:root="true" ma:fieldsID="7f54c3db050b8546d6fb3f7255b09b3f" ns3:_="" ns4:_="">
    <xsd:import namespace="3f0e33a4-4720-4310-8e6f-f58863c3a9ff"/>
    <xsd:import namespace="8a26e90c-7a0c-483f-ae78-d33d49e2ba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e33a4-4720-4310-8e6f-f58863c3a9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6e90c-7a0c-483f-ae78-d33d49e2ba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00F80-589A-4F0E-AED2-87484FDC9D27}">
  <ds:schemaRefs>
    <ds:schemaRef ds:uri="http://purl.org/dc/dcmitype/"/>
    <ds:schemaRef ds:uri="3f0e33a4-4720-4310-8e6f-f58863c3a9ff"/>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a26e90c-7a0c-483f-ae78-d33d49e2ba34"/>
    <ds:schemaRef ds:uri="http://www.w3.org/XML/1998/namespace"/>
    <ds:schemaRef ds:uri="http://purl.org/dc/terms/"/>
  </ds:schemaRefs>
</ds:datastoreItem>
</file>

<file path=customXml/itemProps2.xml><?xml version="1.0" encoding="utf-8"?>
<ds:datastoreItem xmlns:ds="http://schemas.openxmlformats.org/officeDocument/2006/customXml" ds:itemID="{A95A0F9A-3D71-4A0B-8BFA-05EDD299C1FD}">
  <ds:schemaRefs>
    <ds:schemaRef ds:uri="http://schemas.microsoft.com/sharepoint/v3/contenttype/forms"/>
  </ds:schemaRefs>
</ds:datastoreItem>
</file>

<file path=customXml/itemProps3.xml><?xml version="1.0" encoding="utf-8"?>
<ds:datastoreItem xmlns:ds="http://schemas.openxmlformats.org/officeDocument/2006/customXml" ds:itemID="{CE8DAC0C-F6DC-467D-8841-DDF255164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e33a4-4720-4310-8e6f-f58863c3a9ff"/>
    <ds:schemaRef ds:uri="8a26e90c-7a0c-483f-ae78-d33d49e2b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ANASIA</dc:creator>
  <cp:keywords/>
  <dc:description/>
  <cp:lastModifiedBy>COOPER, ANASIA</cp:lastModifiedBy>
  <cp:revision>2</cp:revision>
  <dcterms:created xsi:type="dcterms:W3CDTF">2023-04-21T18:33:00Z</dcterms:created>
  <dcterms:modified xsi:type="dcterms:W3CDTF">2023-04-21T18:33:00Z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0x010100C0ECB6063B85EB4E9995F4EE8D0138D1</vt:lpwstr>
  </property>
</Properties>
</file>