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0506D" w14:textId="77777777" w:rsidR="00EA7922" w:rsidRDefault="00EA7922">
      <w:r>
        <w:t xml:space="preserve">Week 3 Journal Entry </w:t>
      </w:r>
    </w:p>
    <w:p w14:paraId="6B0BD146" w14:textId="6DCB6F9E" w:rsidR="009628AF" w:rsidRDefault="00EA7922">
      <w:r w:rsidRPr="00EA7922">
        <w:t>Researchers can use the information from PrivacyRights.org to analyze trends in data breaches, such as the industries most affected, the methods hackers use, and the volume of compromised records over time. By studying these patterns, they can identify vulnerabilities and help organizations strengthen their cybersecurity measures. Additionally, researchers can examine the impact of breaches on consumers, including financial losses and identity theft risks. This data also allows for comparisons between different types of breaches, such as accidental leaks versus targeted cyberattacks. Over time, analyzing this information can lead to better policies, improved security protocols, and greater public awareness of data protection. Understanding how and why breaches happen is key to preventing future incidents</w:t>
      </w:r>
      <w:r>
        <w:t>.</w:t>
      </w:r>
    </w:p>
    <w:sectPr w:rsidR="009628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8AF"/>
    <w:rsid w:val="001C35A2"/>
    <w:rsid w:val="003E7773"/>
    <w:rsid w:val="005C5705"/>
    <w:rsid w:val="009628AF"/>
    <w:rsid w:val="00EA7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0B0F7"/>
  <w15:chartTrackingRefBased/>
  <w15:docId w15:val="{E87F557F-B77D-48BD-B7D6-2E8B4865A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28A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628A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628A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628A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628A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628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28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28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28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28A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628A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628A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628A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628A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628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28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28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28AF"/>
    <w:rPr>
      <w:rFonts w:eastAsiaTheme="majorEastAsia" w:cstheme="majorBidi"/>
      <w:color w:val="272727" w:themeColor="text1" w:themeTint="D8"/>
    </w:rPr>
  </w:style>
  <w:style w:type="paragraph" w:styleId="Title">
    <w:name w:val="Title"/>
    <w:basedOn w:val="Normal"/>
    <w:next w:val="Normal"/>
    <w:link w:val="TitleChar"/>
    <w:uiPriority w:val="10"/>
    <w:qFormat/>
    <w:rsid w:val="009628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28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28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28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28AF"/>
    <w:pPr>
      <w:spacing w:before="160"/>
      <w:jc w:val="center"/>
    </w:pPr>
    <w:rPr>
      <w:i/>
      <w:iCs/>
      <w:color w:val="404040" w:themeColor="text1" w:themeTint="BF"/>
    </w:rPr>
  </w:style>
  <w:style w:type="character" w:customStyle="1" w:styleId="QuoteChar">
    <w:name w:val="Quote Char"/>
    <w:basedOn w:val="DefaultParagraphFont"/>
    <w:link w:val="Quote"/>
    <w:uiPriority w:val="29"/>
    <w:rsid w:val="009628AF"/>
    <w:rPr>
      <w:i/>
      <w:iCs/>
      <w:color w:val="404040" w:themeColor="text1" w:themeTint="BF"/>
    </w:rPr>
  </w:style>
  <w:style w:type="paragraph" w:styleId="ListParagraph">
    <w:name w:val="List Paragraph"/>
    <w:basedOn w:val="Normal"/>
    <w:uiPriority w:val="34"/>
    <w:qFormat/>
    <w:rsid w:val="009628AF"/>
    <w:pPr>
      <w:ind w:left="720"/>
      <w:contextualSpacing/>
    </w:pPr>
  </w:style>
  <w:style w:type="character" w:styleId="IntenseEmphasis">
    <w:name w:val="Intense Emphasis"/>
    <w:basedOn w:val="DefaultParagraphFont"/>
    <w:uiPriority w:val="21"/>
    <w:qFormat/>
    <w:rsid w:val="009628AF"/>
    <w:rPr>
      <w:i/>
      <w:iCs/>
      <w:color w:val="2F5496" w:themeColor="accent1" w:themeShade="BF"/>
    </w:rPr>
  </w:style>
  <w:style w:type="paragraph" w:styleId="IntenseQuote">
    <w:name w:val="Intense Quote"/>
    <w:basedOn w:val="Normal"/>
    <w:next w:val="Normal"/>
    <w:link w:val="IntenseQuoteChar"/>
    <w:uiPriority w:val="30"/>
    <w:qFormat/>
    <w:rsid w:val="009628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628AF"/>
    <w:rPr>
      <w:i/>
      <w:iCs/>
      <w:color w:val="2F5496" w:themeColor="accent1" w:themeShade="BF"/>
    </w:rPr>
  </w:style>
  <w:style w:type="character" w:styleId="IntenseReference">
    <w:name w:val="Intense Reference"/>
    <w:basedOn w:val="DefaultParagraphFont"/>
    <w:uiPriority w:val="32"/>
    <w:qFormat/>
    <w:rsid w:val="009628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8487</TotalTime>
  <Pages>1</Pages>
  <Words>125</Words>
  <Characters>714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Mcallister</dc:creator>
  <cp:keywords/>
  <dc:description/>
  <cp:lastModifiedBy>Anthony Mcallister</cp:lastModifiedBy>
  <cp:revision>1</cp:revision>
  <dcterms:created xsi:type="dcterms:W3CDTF">2025-01-31T00:44:00Z</dcterms:created>
  <dcterms:modified xsi:type="dcterms:W3CDTF">2025-02-06T00:04:00Z</dcterms:modified>
</cp:coreProperties>
</file>