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E99F7" w14:textId="77777777" w:rsidR="00B637FA" w:rsidRDefault="00B637FA" w:rsidP="005C171A">
      <w:pPr>
        <w:jc w:val="center"/>
        <w:rPr>
          <w:rFonts w:ascii="Times New Roman" w:hAnsi="Times New Roman" w:cs="Times New Roman"/>
          <w:b/>
          <w:bCs/>
        </w:rPr>
      </w:pPr>
    </w:p>
    <w:p w14:paraId="3FFDFEA7" w14:textId="0110156A" w:rsidR="00B637FA" w:rsidRDefault="00B637FA" w:rsidP="005C171A">
      <w:pPr>
        <w:jc w:val="center"/>
        <w:rPr>
          <w:rFonts w:ascii="Times New Roman" w:hAnsi="Times New Roman" w:cs="Times New Roman"/>
          <w:b/>
          <w:bCs/>
        </w:rPr>
      </w:pPr>
    </w:p>
    <w:p w14:paraId="61123D80" w14:textId="77777777" w:rsidR="0082581F" w:rsidRDefault="0082581F" w:rsidP="005C171A">
      <w:pPr>
        <w:jc w:val="center"/>
        <w:rPr>
          <w:rFonts w:ascii="Times New Roman" w:hAnsi="Times New Roman" w:cs="Times New Roman"/>
          <w:b/>
          <w:bCs/>
        </w:rPr>
      </w:pPr>
    </w:p>
    <w:p w14:paraId="3BE978D4" w14:textId="77777777" w:rsidR="00694EA9" w:rsidRDefault="00694EA9" w:rsidP="005C171A">
      <w:pPr>
        <w:jc w:val="center"/>
        <w:rPr>
          <w:rFonts w:ascii="Times New Roman" w:hAnsi="Times New Roman" w:cs="Times New Roman"/>
          <w:b/>
          <w:bCs/>
        </w:rPr>
      </w:pPr>
    </w:p>
    <w:p w14:paraId="59C7D569" w14:textId="77777777" w:rsidR="00B637FA" w:rsidRDefault="00B637FA" w:rsidP="005C171A">
      <w:pPr>
        <w:jc w:val="center"/>
        <w:rPr>
          <w:rFonts w:ascii="Times New Roman" w:hAnsi="Times New Roman" w:cs="Times New Roman"/>
          <w:b/>
          <w:bCs/>
        </w:rPr>
      </w:pPr>
    </w:p>
    <w:p w14:paraId="16D2FAD6" w14:textId="16898095" w:rsidR="00B637FA" w:rsidRPr="00EF7C3F" w:rsidRDefault="00E56E96" w:rsidP="005C171A">
      <w:pPr>
        <w:jc w:val="center"/>
        <w:rPr>
          <w:rFonts w:asciiTheme="majorHAnsi" w:hAnsiTheme="majorHAnsi" w:cs="Times New Roman"/>
          <w:b/>
          <w:bCs/>
          <w:sz w:val="24"/>
          <w:szCs w:val="24"/>
        </w:rPr>
      </w:pPr>
      <w:r w:rsidRPr="00EF7C3F">
        <w:rPr>
          <w:rFonts w:asciiTheme="majorHAnsi" w:hAnsiTheme="majorHAnsi" w:cs="Times New Roman"/>
          <w:b/>
          <w:bCs/>
          <w:sz w:val="24"/>
          <w:szCs w:val="24"/>
        </w:rPr>
        <w:t>A</w:t>
      </w:r>
      <w:r w:rsidR="001A64C5" w:rsidRPr="00EF7C3F">
        <w:rPr>
          <w:rFonts w:asciiTheme="majorHAnsi" w:hAnsiTheme="majorHAnsi" w:cs="Times New Roman"/>
          <w:b/>
          <w:bCs/>
          <w:sz w:val="24"/>
          <w:szCs w:val="24"/>
        </w:rPr>
        <w:t>pplying</w:t>
      </w:r>
      <w:r w:rsidRPr="00EF7C3F">
        <w:rPr>
          <w:rFonts w:asciiTheme="majorHAnsi" w:hAnsiTheme="majorHAnsi" w:cs="Times New Roman"/>
          <w:b/>
          <w:bCs/>
          <w:sz w:val="24"/>
          <w:szCs w:val="24"/>
        </w:rPr>
        <w:t xml:space="preserve"> Routine Activities Theory</w:t>
      </w:r>
      <w:r w:rsidR="00705EDB" w:rsidRPr="00EF7C3F">
        <w:rPr>
          <w:rFonts w:asciiTheme="majorHAnsi" w:hAnsiTheme="majorHAnsi" w:cs="Times New Roman"/>
          <w:b/>
          <w:bCs/>
          <w:sz w:val="24"/>
          <w:szCs w:val="24"/>
        </w:rPr>
        <w:t xml:space="preserve"> to Cyber</w:t>
      </w:r>
      <w:r w:rsidR="0068139D" w:rsidRPr="00EF7C3F">
        <w:rPr>
          <w:rFonts w:asciiTheme="majorHAnsi" w:hAnsiTheme="majorHAnsi" w:cs="Times New Roman"/>
          <w:b/>
          <w:bCs/>
          <w:sz w:val="24"/>
          <w:szCs w:val="24"/>
        </w:rPr>
        <w:t>v</w:t>
      </w:r>
      <w:r w:rsidR="00705EDB" w:rsidRPr="00EF7C3F">
        <w:rPr>
          <w:rFonts w:asciiTheme="majorHAnsi" w:hAnsiTheme="majorHAnsi" w:cs="Times New Roman"/>
          <w:b/>
          <w:bCs/>
          <w:sz w:val="24"/>
          <w:szCs w:val="24"/>
        </w:rPr>
        <w:t>ictimization</w:t>
      </w:r>
      <w:r w:rsidR="00C32F16" w:rsidRPr="00EF7C3F">
        <w:rPr>
          <w:rFonts w:asciiTheme="majorHAnsi" w:hAnsiTheme="majorHAnsi" w:cs="Times New Roman"/>
          <w:b/>
          <w:bCs/>
          <w:sz w:val="24"/>
          <w:szCs w:val="24"/>
        </w:rPr>
        <w:t xml:space="preserve"> </w:t>
      </w:r>
    </w:p>
    <w:p w14:paraId="564494B1" w14:textId="77777777" w:rsidR="00B637FA" w:rsidRPr="00694EA9" w:rsidRDefault="00B637FA" w:rsidP="005C171A">
      <w:pPr>
        <w:jc w:val="center"/>
        <w:rPr>
          <w:rFonts w:ascii="Times New Roman" w:hAnsi="Times New Roman" w:cs="Times New Roman"/>
          <w:b/>
          <w:bCs/>
          <w:sz w:val="24"/>
          <w:szCs w:val="24"/>
        </w:rPr>
      </w:pPr>
    </w:p>
    <w:p w14:paraId="577F6E1F" w14:textId="0739F5CD" w:rsidR="007323B4" w:rsidRPr="00694EA9" w:rsidRDefault="007323B4" w:rsidP="005C171A">
      <w:pPr>
        <w:jc w:val="center"/>
        <w:rPr>
          <w:rFonts w:ascii="Times New Roman" w:hAnsi="Times New Roman" w:cs="Times New Roman"/>
          <w:sz w:val="24"/>
          <w:szCs w:val="24"/>
        </w:rPr>
      </w:pPr>
      <w:r w:rsidRPr="00694EA9">
        <w:rPr>
          <w:rFonts w:ascii="Times New Roman" w:hAnsi="Times New Roman" w:cs="Times New Roman"/>
          <w:sz w:val="24"/>
          <w:szCs w:val="24"/>
        </w:rPr>
        <w:t xml:space="preserve">Andrea </w:t>
      </w:r>
      <w:r w:rsidR="00B637FA" w:rsidRPr="00694EA9">
        <w:rPr>
          <w:rFonts w:ascii="Times New Roman" w:hAnsi="Times New Roman" w:cs="Times New Roman"/>
          <w:sz w:val="24"/>
          <w:szCs w:val="24"/>
        </w:rPr>
        <w:t xml:space="preserve">M. </w:t>
      </w:r>
      <w:r w:rsidRPr="00694EA9">
        <w:rPr>
          <w:rFonts w:ascii="Times New Roman" w:hAnsi="Times New Roman" w:cs="Times New Roman"/>
          <w:sz w:val="24"/>
          <w:szCs w:val="24"/>
        </w:rPr>
        <w:t>Sawyer</w:t>
      </w:r>
    </w:p>
    <w:p w14:paraId="3895C5FE" w14:textId="34521DFB" w:rsidR="007323B4" w:rsidRPr="00694EA9" w:rsidRDefault="005C171A" w:rsidP="005C171A">
      <w:pPr>
        <w:jc w:val="center"/>
        <w:rPr>
          <w:rFonts w:ascii="Times New Roman" w:hAnsi="Times New Roman" w:cs="Times New Roman"/>
          <w:sz w:val="24"/>
          <w:szCs w:val="24"/>
        </w:rPr>
      </w:pPr>
      <w:r w:rsidRPr="00694EA9">
        <w:rPr>
          <w:rFonts w:ascii="Times New Roman" w:hAnsi="Times New Roman" w:cs="Times New Roman"/>
          <w:sz w:val="24"/>
          <w:szCs w:val="24"/>
        </w:rPr>
        <w:t>Old Dominion University</w:t>
      </w:r>
    </w:p>
    <w:p w14:paraId="4D54ECB1" w14:textId="61290B1B" w:rsidR="005C171A" w:rsidRPr="00694EA9" w:rsidRDefault="00194F89" w:rsidP="005C171A">
      <w:pPr>
        <w:jc w:val="center"/>
        <w:rPr>
          <w:rFonts w:ascii="Times New Roman" w:hAnsi="Times New Roman" w:cs="Times New Roman"/>
          <w:sz w:val="24"/>
          <w:szCs w:val="24"/>
        </w:rPr>
      </w:pPr>
      <w:r>
        <w:rPr>
          <w:rFonts w:ascii="Times New Roman" w:hAnsi="Times New Roman" w:cs="Times New Roman"/>
          <w:sz w:val="24"/>
          <w:szCs w:val="24"/>
        </w:rPr>
        <w:t>CRJS 215S</w:t>
      </w:r>
      <w:r w:rsidR="00AB2799" w:rsidRPr="00694EA9">
        <w:rPr>
          <w:rFonts w:ascii="Times New Roman" w:hAnsi="Times New Roman" w:cs="Times New Roman"/>
          <w:sz w:val="24"/>
          <w:szCs w:val="24"/>
        </w:rPr>
        <w:t>:</w:t>
      </w:r>
      <w:r w:rsidR="005C171A" w:rsidRPr="00694EA9">
        <w:rPr>
          <w:rFonts w:ascii="Times New Roman" w:hAnsi="Times New Roman" w:cs="Times New Roman"/>
          <w:sz w:val="24"/>
          <w:szCs w:val="24"/>
        </w:rPr>
        <w:t xml:space="preserve"> </w:t>
      </w:r>
      <w:r w:rsidR="0053245A">
        <w:rPr>
          <w:rFonts w:ascii="Times New Roman" w:hAnsi="Times New Roman" w:cs="Times New Roman"/>
          <w:sz w:val="24"/>
          <w:szCs w:val="24"/>
        </w:rPr>
        <w:t>Introduction to Criminology</w:t>
      </w:r>
    </w:p>
    <w:p w14:paraId="1A9001C0" w14:textId="444E148A" w:rsidR="005C171A" w:rsidRPr="00694EA9" w:rsidRDefault="004926EB" w:rsidP="005C171A">
      <w:pPr>
        <w:jc w:val="center"/>
        <w:rPr>
          <w:rFonts w:ascii="Times New Roman" w:hAnsi="Times New Roman" w:cs="Times New Roman"/>
          <w:sz w:val="24"/>
          <w:szCs w:val="24"/>
        </w:rPr>
      </w:pPr>
      <w:r w:rsidRPr="00694EA9">
        <w:rPr>
          <w:rFonts w:ascii="Times New Roman" w:hAnsi="Times New Roman" w:cs="Times New Roman"/>
          <w:sz w:val="24"/>
          <w:szCs w:val="24"/>
        </w:rPr>
        <w:t xml:space="preserve">Dr. </w:t>
      </w:r>
      <w:r w:rsidR="00F80B34" w:rsidRPr="00F80B34">
        <w:rPr>
          <w:rFonts w:ascii="Times New Roman" w:hAnsi="Times New Roman" w:cs="Times New Roman"/>
          <w:sz w:val="24"/>
          <w:szCs w:val="24"/>
        </w:rPr>
        <w:t>Charles R. Gray</w:t>
      </w:r>
    </w:p>
    <w:p w14:paraId="07697FD9" w14:textId="33908B9C" w:rsidR="005C171A" w:rsidRPr="00694EA9" w:rsidRDefault="00F80B34" w:rsidP="005C171A">
      <w:pPr>
        <w:jc w:val="center"/>
        <w:rPr>
          <w:rFonts w:ascii="Times New Roman" w:hAnsi="Times New Roman" w:cs="Times New Roman"/>
          <w:sz w:val="24"/>
          <w:szCs w:val="24"/>
        </w:rPr>
      </w:pPr>
      <w:r>
        <w:rPr>
          <w:rFonts w:ascii="Times New Roman" w:hAnsi="Times New Roman" w:cs="Times New Roman"/>
          <w:sz w:val="24"/>
          <w:szCs w:val="24"/>
        </w:rPr>
        <w:t>April</w:t>
      </w:r>
      <w:r w:rsidR="00FC019D">
        <w:rPr>
          <w:rFonts w:ascii="Times New Roman" w:hAnsi="Times New Roman" w:cs="Times New Roman"/>
          <w:sz w:val="24"/>
          <w:szCs w:val="24"/>
        </w:rPr>
        <w:t xml:space="preserve"> </w:t>
      </w:r>
      <w:r>
        <w:rPr>
          <w:rFonts w:ascii="Times New Roman" w:hAnsi="Times New Roman" w:cs="Times New Roman"/>
          <w:sz w:val="24"/>
          <w:szCs w:val="24"/>
        </w:rPr>
        <w:t>25</w:t>
      </w:r>
      <w:r w:rsidR="00AB2799" w:rsidRPr="00694EA9">
        <w:rPr>
          <w:rFonts w:ascii="Times New Roman" w:hAnsi="Times New Roman" w:cs="Times New Roman"/>
          <w:sz w:val="24"/>
          <w:szCs w:val="24"/>
        </w:rPr>
        <w:t xml:space="preserve">, </w:t>
      </w:r>
      <w:r w:rsidR="005C171A" w:rsidRPr="00694EA9">
        <w:rPr>
          <w:rFonts w:ascii="Times New Roman" w:hAnsi="Times New Roman" w:cs="Times New Roman"/>
          <w:sz w:val="24"/>
          <w:szCs w:val="24"/>
        </w:rPr>
        <w:t>202</w:t>
      </w:r>
      <w:r>
        <w:rPr>
          <w:rFonts w:ascii="Times New Roman" w:hAnsi="Times New Roman" w:cs="Times New Roman"/>
          <w:sz w:val="24"/>
          <w:szCs w:val="24"/>
        </w:rPr>
        <w:t>1</w:t>
      </w:r>
    </w:p>
    <w:p w14:paraId="310644D4" w14:textId="77777777" w:rsidR="007323B4" w:rsidRPr="00694EA9" w:rsidRDefault="007323B4" w:rsidP="005C171A">
      <w:pPr>
        <w:jc w:val="center"/>
        <w:rPr>
          <w:rFonts w:ascii="Times New Roman" w:hAnsi="Times New Roman" w:cs="Times New Roman"/>
          <w:sz w:val="24"/>
          <w:szCs w:val="24"/>
        </w:rPr>
      </w:pPr>
    </w:p>
    <w:p w14:paraId="3445A6AE" w14:textId="5DD0C65A" w:rsidR="007323B4" w:rsidRPr="00694EA9" w:rsidRDefault="007323B4">
      <w:pPr>
        <w:rPr>
          <w:rFonts w:ascii="Times New Roman" w:hAnsi="Times New Roman" w:cs="Times New Roman"/>
          <w:sz w:val="24"/>
          <w:szCs w:val="24"/>
        </w:rPr>
      </w:pPr>
      <w:r w:rsidRPr="00694EA9">
        <w:rPr>
          <w:rFonts w:ascii="Times New Roman" w:hAnsi="Times New Roman" w:cs="Times New Roman"/>
          <w:sz w:val="24"/>
          <w:szCs w:val="24"/>
        </w:rPr>
        <w:br w:type="page"/>
      </w:r>
    </w:p>
    <w:p w14:paraId="2DF8329B" w14:textId="7500DC65" w:rsidR="008D4697" w:rsidRDefault="00FA60C1" w:rsidP="008D4697">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p>
    <w:p w14:paraId="093F985C" w14:textId="251097C3" w:rsidR="00F87498" w:rsidRDefault="005E03DA" w:rsidP="0068655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internet has changed the lives of </w:t>
      </w:r>
      <w:r w:rsidR="008A2412">
        <w:rPr>
          <w:rFonts w:ascii="Times New Roman" w:hAnsi="Times New Roman" w:cs="Times New Roman"/>
          <w:sz w:val="24"/>
          <w:szCs w:val="24"/>
        </w:rPr>
        <w:t xml:space="preserve">citizens all around the world in such ways previously not imagined. </w:t>
      </w:r>
      <w:r w:rsidR="00FE6D78">
        <w:rPr>
          <w:rFonts w:ascii="Times New Roman" w:hAnsi="Times New Roman" w:cs="Times New Roman"/>
          <w:sz w:val="24"/>
          <w:szCs w:val="24"/>
        </w:rPr>
        <w:t>A person</w:t>
      </w:r>
      <w:r w:rsidR="00FE580C">
        <w:rPr>
          <w:rFonts w:ascii="Times New Roman" w:hAnsi="Times New Roman" w:cs="Times New Roman"/>
          <w:sz w:val="24"/>
          <w:szCs w:val="24"/>
        </w:rPr>
        <w:t xml:space="preserve"> in Japan can </w:t>
      </w:r>
      <w:r w:rsidR="00FE6D78">
        <w:rPr>
          <w:rFonts w:ascii="Times New Roman" w:hAnsi="Times New Roman" w:cs="Times New Roman"/>
          <w:sz w:val="24"/>
          <w:szCs w:val="24"/>
        </w:rPr>
        <w:t>order custom merchandise</w:t>
      </w:r>
      <w:r w:rsidR="00FE580C">
        <w:rPr>
          <w:rFonts w:ascii="Times New Roman" w:hAnsi="Times New Roman" w:cs="Times New Roman"/>
          <w:sz w:val="24"/>
          <w:szCs w:val="24"/>
        </w:rPr>
        <w:t xml:space="preserve"> from a business physically located </w:t>
      </w:r>
      <w:r w:rsidR="00ED1F2E">
        <w:rPr>
          <w:rFonts w:ascii="Times New Roman" w:hAnsi="Times New Roman" w:cs="Times New Roman"/>
          <w:sz w:val="24"/>
          <w:szCs w:val="24"/>
        </w:rPr>
        <w:t xml:space="preserve">in Canada, carry on real-time discussions </w:t>
      </w:r>
      <w:r w:rsidR="00DC4676">
        <w:rPr>
          <w:rFonts w:ascii="Times New Roman" w:hAnsi="Times New Roman" w:cs="Times New Roman"/>
          <w:sz w:val="24"/>
          <w:szCs w:val="24"/>
        </w:rPr>
        <w:t>on social media about the latest celebrity scandal, and fall victim to cyber attacks initiated from an unknown location</w:t>
      </w:r>
      <w:r w:rsidR="00FE6D78">
        <w:rPr>
          <w:rFonts w:ascii="Times New Roman" w:hAnsi="Times New Roman" w:cs="Times New Roman"/>
          <w:sz w:val="24"/>
          <w:szCs w:val="24"/>
        </w:rPr>
        <w:t xml:space="preserve">. </w:t>
      </w:r>
      <w:r w:rsidR="000B55D6">
        <w:rPr>
          <w:rFonts w:ascii="Times New Roman" w:hAnsi="Times New Roman" w:cs="Times New Roman"/>
          <w:sz w:val="24"/>
          <w:szCs w:val="24"/>
        </w:rPr>
        <w:t>The internet has</w:t>
      </w:r>
      <w:r w:rsidR="00410C36">
        <w:rPr>
          <w:rFonts w:ascii="Times New Roman" w:hAnsi="Times New Roman" w:cs="Times New Roman"/>
          <w:sz w:val="24"/>
          <w:szCs w:val="24"/>
        </w:rPr>
        <w:t xml:space="preserve"> opened the door for an infinite number of </w:t>
      </w:r>
      <w:r w:rsidR="00633BFD">
        <w:rPr>
          <w:rFonts w:ascii="Times New Roman" w:hAnsi="Times New Roman" w:cs="Times New Roman"/>
          <w:sz w:val="24"/>
          <w:szCs w:val="24"/>
        </w:rPr>
        <w:t>business and person</w:t>
      </w:r>
      <w:r w:rsidR="008C6E88">
        <w:rPr>
          <w:rFonts w:ascii="Times New Roman" w:hAnsi="Times New Roman" w:cs="Times New Roman"/>
          <w:sz w:val="24"/>
          <w:szCs w:val="24"/>
        </w:rPr>
        <w:t>al</w:t>
      </w:r>
      <w:r w:rsidR="00633BFD">
        <w:rPr>
          <w:rFonts w:ascii="Times New Roman" w:hAnsi="Times New Roman" w:cs="Times New Roman"/>
          <w:sz w:val="24"/>
          <w:szCs w:val="24"/>
        </w:rPr>
        <w:t xml:space="preserve"> exchanges </w:t>
      </w:r>
      <w:r w:rsidR="00613003">
        <w:rPr>
          <w:rFonts w:ascii="Times New Roman" w:hAnsi="Times New Roman" w:cs="Times New Roman"/>
          <w:sz w:val="24"/>
          <w:szCs w:val="24"/>
        </w:rPr>
        <w:t xml:space="preserve">instantaneously </w:t>
      </w:r>
      <w:r w:rsidR="00633BFD">
        <w:rPr>
          <w:rFonts w:ascii="Times New Roman" w:hAnsi="Times New Roman" w:cs="Times New Roman"/>
          <w:sz w:val="24"/>
          <w:szCs w:val="24"/>
        </w:rPr>
        <w:t>involving users all over the globe</w:t>
      </w:r>
      <w:r w:rsidR="00C64DDD">
        <w:rPr>
          <w:rFonts w:ascii="Times New Roman" w:hAnsi="Times New Roman" w:cs="Times New Roman"/>
          <w:sz w:val="24"/>
          <w:szCs w:val="24"/>
        </w:rPr>
        <w:t xml:space="preserve">. </w:t>
      </w:r>
      <w:r w:rsidR="008802D8">
        <w:rPr>
          <w:rFonts w:ascii="Times New Roman" w:hAnsi="Times New Roman" w:cs="Times New Roman"/>
          <w:sz w:val="24"/>
          <w:szCs w:val="24"/>
        </w:rPr>
        <w:t>Criminals</w:t>
      </w:r>
      <w:r w:rsidR="00613003">
        <w:rPr>
          <w:rFonts w:ascii="Times New Roman" w:hAnsi="Times New Roman" w:cs="Times New Roman"/>
          <w:sz w:val="24"/>
          <w:szCs w:val="24"/>
        </w:rPr>
        <w:t>’</w:t>
      </w:r>
      <w:r w:rsidR="008802D8">
        <w:rPr>
          <w:rFonts w:ascii="Times New Roman" w:hAnsi="Times New Roman" w:cs="Times New Roman"/>
          <w:sz w:val="24"/>
          <w:szCs w:val="24"/>
        </w:rPr>
        <w:t xml:space="preserve"> access to victims has also been expanded beyond </w:t>
      </w:r>
      <w:r w:rsidR="00AE4FD9">
        <w:rPr>
          <w:rFonts w:ascii="Times New Roman" w:hAnsi="Times New Roman" w:cs="Times New Roman"/>
          <w:sz w:val="24"/>
          <w:szCs w:val="24"/>
        </w:rPr>
        <w:t xml:space="preserve">the constraints of being </w:t>
      </w:r>
      <w:r w:rsidR="00AD4211">
        <w:rPr>
          <w:rFonts w:ascii="Times New Roman" w:hAnsi="Times New Roman" w:cs="Times New Roman"/>
          <w:sz w:val="24"/>
          <w:szCs w:val="24"/>
        </w:rPr>
        <w:t>near</w:t>
      </w:r>
      <w:r w:rsidR="00AE4FD9">
        <w:rPr>
          <w:rFonts w:ascii="Times New Roman" w:hAnsi="Times New Roman" w:cs="Times New Roman"/>
          <w:sz w:val="24"/>
          <w:szCs w:val="24"/>
        </w:rPr>
        <w:t xml:space="preserve"> their victim</w:t>
      </w:r>
      <w:r w:rsidR="00AD4211">
        <w:rPr>
          <w:rFonts w:ascii="Times New Roman" w:hAnsi="Times New Roman" w:cs="Times New Roman"/>
          <w:sz w:val="24"/>
          <w:szCs w:val="24"/>
        </w:rPr>
        <w:t xml:space="preserve">. Routine Activity Theory has </w:t>
      </w:r>
      <w:r w:rsidR="000C1B02">
        <w:rPr>
          <w:rFonts w:ascii="Times New Roman" w:hAnsi="Times New Roman" w:cs="Times New Roman"/>
          <w:sz w:val="24"/>
          <w:szCs w:val="24"/>
        </w:rPr>
        <w:t>recently been studied and</w:t>
      </w:r>
      <w:r w:rsidR="00AD4211">
        <w:rPr>
          <w:rFonts w:ascii="Times New Roman" w:hAnsi="Times New Roman" w:cs="Times New Roman"/>
          <w:sz w:val="24"/>
          <w:szCs w:val="24"/>
        </w:rPr>
        <w:t xml:space="preserve"> tested for its </w:t>
      </w:r>
      <w:r w:rsidR="002C61F8" w:rsidRPr="002C61F8">
        <w:rPr>
          <w:rFonts w:ascii="Times New Roman" w:hAnsi="Times New Roman" w:cs="Times New Roman"/>
          <w:sz w:val="24"/>
          <w:szCs w:val="24"/>
        </w:rPr>
        <w:t>application and</w:t>
      </w:r>
      <w:r w:rsidR="00AD4211" w:rsidRPr="002C61F8">
        <w:rPr>
          <w:rFonts w:ascii="Times New Roman" w:hAnsi="Times New Roman" w:cs="Times New Roman"/>
          <w:sz w:val="24"/>
          <w:szCs w:val="24"/>
        </w:rPr>
        <w:t xml:space="preserve"> to </w:t>
      </w:r>
      <w:r w:rsidR="008D46D2" w:rsidRPr="002C61F8">
        <w:rPr>
          <w:rFonts w:ascii="Times New Roman" w:hAnsi="Times New Roman" w:cs="Times New Roman"/>
          <w:sz w:val="24"/>
          <w:szCs w:val="24"/>
        </w:rPr>
        <w:t>explain opportunities for cybervictimization</w:t>
      </w:r>
      <w:r w:rsidR="00F87498" w:rsidRPr="002C61F8">
        <w:rPr>
          <w:rFonts w:ascii="Times New Roman" w:hAnsi="Times New Roman" w:cs="Times New Roman"/>
          <w:sz w:val="24"/>
          <w:szCs w:val="24"/>
        </w:rPr>
        <w:t>,</w:t>
      </w:r>
      <w:r w:rsidR="00F87498">
        <w:rPr>
          <w:rFonts w:ascii="Times New Roman" w:hAnsi="Times New Roman" w:cs="Times New Roman"/>
          <w:sz w:val="24"/>
          <w:szCs w:val="24"/>
        </w:rPr>
        <w:t xml:space="preserve"> or for the need to adapt the theory to better suit cybercrime</w:t>
      </w:r>
      <w:r w:rsidR="000C1B02">
        <w:rPr>
          <w:rFonts w:ascii="Times New Roman" w:hAnsi="Times New Roman" w:cs="Times New Roman"/>
          <w:sz w:val="24"/>
          <w:szCs w:val="24"/>
        </w:rPr>
        <w:t>.</w:t>
      </w:r>
    </w:p>
    <w:p w14:paraId="1BDDFCCA" w14:textId="5FAA5F34" w:rsidR="00003E9E" w:rsidRDefault="00F87498" w:rsidP="0068655B">
      <w:pPr>
        <w:spacing w:line="480" w:lineRule="auto"/>
        <w:rPr>
          <w:rFonts w:ascii="Times New Roman" w:hAnsi="Times New Roman" w:cs="Times New Roman"/>
          <w:sz w:val="24"/>
          <w:szCs w:val="24"/>
        </w:rPr>
      </w:pPr>
      <w:r>
        <w:rPr>
          <w:rFonts w:ascii="Times New Roman" w:hAnsi="Times New Roman" w:cs="Times New Roman"/>
          <w:sz w:val="24"/>
          <w:szCs w:val="24"/>
        </w:rPr>
        <w:tab/>
      </w:r>
      <w:r w:rsidR="00360C7F">
        <w:rPr>
          <w:rFonts w:ascii="Times New Roman" w:hAnsi="Times New Roman" w:cs="Times New Roman"/>
          <w:sz w:val="24"/>
          <w:szCs w:val="24"/>
        </w:rPr>
        <w:t>Cybercrime</w:t>
      </w:r>
      <w:r w:rsidR="00AD0286">
        <w:rPr>
          <w:rFonts w:ascii="Times New Roman" w:hAnsi="Times New Roman" w:cs="Times New Roman"/>
          <w:sz w:val="24"/>
          <w:szCs w:val="24"/>
        </w:rPr>
        <w:t xml:space="preserve"> </w:t>
      </w:r>
      <w:r w:rsidR="000C593C">
        <w:rPr>
          <w:rFonts w:ascii="Times New Roman" w:hAnsi="Times New Roman" w:cs="Times New Roman"/>
          <w:sz w:val="24"/>
          <w:szCs w:val="24"/>
        </w:rPr>
        <w:t>is</w:t>
      </w:r>
      <w:r w:rsidR="00AD0286">
        <w:rPr>
          <w:rFonts w:ascii="Times New Roman" w:hAnsi="Times New Roman" w:cs="Times New Roman"/>
          <w:sz w:val="24"/>
          <w:szCs w:val="24"/>
        </w:rPr>
        <w:t xml:space="preserve"> a new</w:t>
      </w:r>
      <w:r w:rsidR="0057395E">
        <w:rPr>
          <w:rFonts w:ascii="Times New Roman" w:hAnsi="Times New Roman" w:cs="Times New Roman"/>
          <w:sz w:val="24"/>
          <w:szCs w:val="24"/>
        </w:rPr>
        <w:t>er</w:t>
      </w:r>
      <w:r w:rsidR="00AD0286">
        <w:rPr>
          <w:rFonts w:ascii="Times New Roman" w:hAnsi="Times New Roman" w:cs="Times New Roman"/>
          <w:sz w:val="24"/>
          <w:szCs w:val="24"/>
        </w:rPr>
        <w:t xml:space="preserve"> offense</w:t>
      </w:r>
      <w:r w:rsidR="00811B80">
        <w:rPr>
          <w:rFonts w:ascii="Times New Roman" w:hAnsi="Times New Roman" w:cs="Times New Roman"/>
          <w:sz w:val="24"/>
          <w:szCs w:val="24"/>
        </w:rPr>
        <w:t xml:space="preserve"> </w:t>
      </w:r>
      <w:r w:rsidR="000C593C">
        <w:rPr>
          <w:rFonts w:ascii="Times New Roman" w:hAnsi="Times New Roman" w:cs="Times New Roman"/>
          <w:sz w:val="24"/>
          <w:szCs w:val="24"/>
        </w:rPr>
        <w:t>using modern technology</w:t>
      </w:r>
      <w:r w:rsidR="00DC1994">
        <w:rPr>
          <w:rFonts w:ascii="Times New Roman" w:hAnsi="Times New Roman" w:cs="Times New Roman"/>
          <w:sz w:val="24"/>
          <w:szCs w:val="24"/>
        </w:rPr>
        <w:t xml:space="preserve"> such as computers, computer networks, and the internet</w:t>
      </w:r>
      <w:r w:rsidR="00800C3F">
        <w:rPr>
          <w:rFonts w:ascii="Times New Roman" w:hAnsi="Times New Roman" w:cs="Times New Roman"/>
          <w:sz w:val="24"/>
          <w:szCs w:val="24"/>
        </w:rPr>
        <w:t>. There are three</w:t>
      </w:r>
      <w:r w:rsidR="008D2356">
        <w:rPr>
          <w:rFonts w:ascii="Times New Roman" w:hAnsi="Times New Roman" w:cs="Times New Roman"/>
          <w:sz w:val="24"/>
          <w:szCs w:val="24"/>
        </w:rPr>
        <w:t xml:space="preserve"> generally accepted</w:t>
      </w:r>
      <w:r w:rsidR="00800C3F">
        <w:rPr>
          <w:rFonts w:ascii="Times New Roman" w:hAnsi="Times New Roman" w:cs="Times New Roman"/>
          <w:sz w:val="24"/>
          <w:szCs w:val="24"/>
        </w:rPr>
        <w:t xml:space="preserve"> categories of cybercrime. These include cybertheft, cybervandalism</w:t>
      </w:r>
      <w:r w:rsidR="004F39DC">
        <w:rPr>
          <w:rFonts w:ascii="Times New Roman" w:hAnsi="Times New Roman" w:cs="Times New Roman"/>
          <w:sz w:val="24"/>
          <w:szCs w:val="24"/>
        </w:rPr>
        <w:t xml:space="preserve"> and cyberwar (sometimes called cyberterrorism)</w:t>
      </w:r>
      <w:r w:rsidR="00091D39">
        <w:rPr>
          <w:rFonts w:ascii="Times New Roman" w:hAnsi="Times New Roman" w:cs="Times New Roman"/>
          <w:sz w:val="24"/>
          <w:szCs w:val="24"/>
        </w:rPr>
        <w:t xml:space="preserve">. </w:t>
      </w:r>
      <w:r w:rsidR="00381D23">
        <w:rPr>
          <w:rFonts w:ascii="Times New Roman" w:hAnsi="Times New Roman" w:cs="Times New Roman"/>
          <w:sz w:val="24"/>
          <w:szCs w:val="24"/>
        </w:rPr>
        <w:t xml:space="preserve">Cybertheft includes such crimes as </w:t>
      </w:r>
      <w:r w:rsidR="003C0022">
        <w:rPr>
          <w:rFonts w:ascii="Times New Roman" w:hAnsi="Times New Roman" w:cs="Times New Roman"/>
          <w:sz w:val="24"/>
          <w:szCs w:val="24"/>
        </w:rPr>
        <w:t xml:space="preserve">copyright infringement or identity theft. Cybervandalism are malicious </w:t>
      </w:r>
      <w:r w:rsidR="00F009AF">
        <w:rPr>
          <w:rFonts w:ascii="Times New Roman" w:hAnsi="Times New Roman" w:cs="Times New Roman"/>
          <w:sz w:val="24"/>
          <w:szCs w:val="24"/>
        </w:rPr>
        <w:t>attacks whose goal is to destroy, disrupt</w:t>
      </w:r>
      <w:r w:rsidR="0075031D">
        <w:rPr>
          <w:rFonts w:ascii="Times New Roman" w:hAnsi="Times New Roman" w:cs="Times New Roman"/>
          <w:sz w:val="24"/>
          <w:szCs w:val="24"/>
        </w:rPr>
        <w:t xml:space="preserve"> or defacing technology resources. Cyberwar is the use of </w:t>
      </w:r>
      <w:r w:rsidR="000C481B">
        <w:rPr>
          <w:rFonts w:ascii="Times New Roman" w:hAnsi="Times New Roman" w:cs="Times New Roman"/>
          <w:sz w:val="24"/>
          <w:szCs w:val="24"/>
        </w:rPr>
        <w:t xml:space="preserve">the internet and technology for acts of war, spying, or attacks against another country’s technological infrastructure </w:t>
      </w:r>
      <w:r w:rsidR="000C481B" w:rsidRPr="00A91411">
        <w:rPr>
          <w:rFonts w:ascii="Times New Roman" w:hAnsi="Times New Roman" w:cs="Times New Roman"/>
          <w:sz w:val="24"/>
          <w:szCs w:val="24"/>
        </w:rPr>
        <w:t xml:space="preserve">(Siegel, </w:t>
      </w:r>
      <w:r w:rsidR="000C481B" w:rsidRPr="005229B1">
        <w:rPr>
          <w:rFonts w:ascii="Times New Roman" w:hAnsi="Times New Roman" w:cs="Times New Roman"/>
          <w:sz w:val="24"/>
          <w:szCs w:val="24"/>
        </w:rPr>
        <w:t>2019</w:t>
      </w:r>
      <w:r w:rsidR="000C481B" w:rsidRPr="00A91411">
        <w:rPr>
          <w:rFonts w:ascii="Times New Roman" w:hAnsi="Times New Roman" w:cs="Times New Roman"/>
          <w:sz w:val="24"/>
          <w:szCs w:val="24"/>
        </w:rPr>
        <w:t>)</w:t>
      </w:r>
      <w:r w:rsidR="000C481B">
        <w:rPr>
          <w:rFonts w:ascii="Times New Roman" w:hAnsi="Times New Roman" w:cs="Times New Roman"/>
          <w:sz w:val="24"/>
          <w:szCs w:val="24"/>
        </w:rPr>
        <w:t xml:space="preserve">. </w:t>
      </w:r>
      <w:r w:rsidR="00091D39">
        <w:rPr>
          <w:rFonts w:ascii="Times New Roman" w:hAnsi="Times New Roman" w:cs="Times New Roman"/>
          <w:sz w:val="24"/>
          <w:szCs w:val="24"/>
        </w:rPr>
        <w:t xml:space="preserve">This paper will concentrate </w:t>
      </w:r>
      <w:r w:rsidR="00D92D48">
        <w:rPr>
          <w:rFonts w:ascii="Times New Roman" w:hAnsi="Times New Roman" w:cs="Times New Roman"/>
          <w:sz w:val="24"/>
          <w:szCs w:val="24"/>
        </w:rPr>
        <w:t>more on the individual victim</w:t>
      </w:r>
      <w:r w:rsidR="00003E9E">
        <w:rPr>
          <w:rFonts w:ascii="Times New Roman" w:hAnsi="Times New Roman" w:cs="Times New Roman"/>
          <w:sz w:val="24"/>
          <w:szCs w:val="24"/>
        </w:rPr>
        <w:t>s</w:t>
      </w:r>
      <w:r w:rsidR="00D92D48">
        <w:rPr>
          <w:rFonts w:ascii="Times New Roman" w:hAnsi="Times New Roman" w:cs="Times New Roman"/>
          <w:sz w:val="24"/>
          <w:szCs w:val="24"/>
        </w:rPr>
        <w:t xml:space="preserve"> of cybercrime</w:t>
      </w:r>
      <w:r w:rsidR="000C481B">
        <w:rPr>
          <w:rFonts w:ascii="Times New Roman" w:hAnsi="Times New Roman" w:cs="Times New Roman"/>
          <w:sz w:val="24"/>
          <w:szCs w:val="24"/>
        </w:rPr>
        <w:t>.</w:t>
      </w:r>
    </w:p>
    <w:p w14:paraId="1916139E" w14:textId="7E77B814" w:rsidR="00B81F6D" w:rsidRDefault="00003E9E" w:rsidP="0068655B">
      <w:pPr>
        <w:spacing w:line="480" w:lineRule="auto"/>
        <w:rPr>
          <w:rFonts w:ascii="Times New Roman" w:hAnsi="Times New Roman" w:cs="Times New Roman"/>
          <w:sz w:val="24"/>
          <w:szCs w:val="24"/>
        </w:rPr>
      </w:pPr>
      <w:r>
        <w:rPr>
          <w:rFonts w:ascii="Times New Roman" w:hAnsi="Times New Roman" w:cs="Times New Roman"/>
          <w:sz w:val="24"/>
          <w:szCs w:val="24"/>
        </w:rPr>
        <w:tab/>
      </w:r>
      <w:r w:rsidR="00D92662">
        <w:rPr>
          <w:rFonts w:ascii="Times New Roman" w:hAnsi="Times New Roman" w:cs="Times New Roman"/>
          <w:sz w:val="24"/>
          <w:szCs w:val="24"/>
        </w:rPr>
        <w:t xml:space="preserve">The study of </w:t>
      </w:r>
      <w:r w:rsidR="00D92662" w:rsidRPr="00096DC9">
        <w:rPr>
          <w:rFonts w:ascii="Times New Roman" w:hAnsi="Times New Roman" w:cs="Times New Roman"/>
          <w:sz w:val="24"/>
          <w:szCs w:val="24"/>
        </w:rPr>
        <w:t>victims</w:t>
      </w:r>
      <w:r w:rsidR="00096DC9" w:rsidRPr="00096DC9">
        <w:rPr>
          <w:rFonts w:ascii="Times New Roman" w:hAnsi="Times New Roman" w:cs="Times New Roman"/>
          <w:sz w:val="24"/>
          <w:szCs w:val="24"/>
        </w:rPr>
        <w:t>’</w:t>
      </w:r>
      <w:r w:rsidR="00D92662">
        <w:rPr>
          <w:rFonts w:ascii="Times New Roman" w:hAnsi="Times New Roman" w:cs="Times New Roman"/>
          <w:sz w:val="24"/>
          <w:szCs w:val="24"/>
        </w:rPr>
        <w:t xml:space="preserve"> role in the crime process is </w:t>
      </w:r>
      <w:r w:rsidR="009136A0">
        <w:rPr>
          <w:rFonts w:ascii="Times New Roman" w:hAnsi="Times New Roman" w:cs="Times New Roman"/>
          <w:sz w:val="24"/>
          <w:szCs w:val="24"/>
        </w:rPr>
        <w:t>called victimology (</w:t>
      </w:r>
      <w:r w:rsidR="009136A0" w:rsidRPr="009136A0">
        <w:rPr>
          <w:rFonts w:ascii="Times New Roman" w:hAnsi="Times New Roman" w:cs="Times New Roman"/>
          <w:sz w:val="24"/>
          <w:szCs w:val="24"/>
        </w:rPr>
        <w:t>Siegel, 2019</w:t>
      </w:r>
      <w:r w:rsidR="009136A0">
        <w:rPr>
          <w:rFonts w:ascii="Times New Roman" w:hAnsi="Times New Roman" w:cs="Times New Roman"/>
          <w:sz w:val="24"/>
          <w:szCs w:val="24"/>
        </w:rPr>
        <w:t>).</w:t>
      </w:r>
      <w:r w:rsidR="004E6C2D">
        <w:rPr>
          <w:rFonts w:ascii="Times New Roman" w:hAnsi="Times New Roman" w:cs="Times New Roman"/>
          <w:sz w:val="24"/>
          <w:szCs w:val="24"/>
        </w:rPr>
        <w:t xml:space="preserve"> Cohen and Felson</w:t>
      </w:r>
      <w:r w:rsidR="00B03DC0">
        <w:rPr>
          <w:rFonts w:ascii="Times New Roman" w:hAnsi="Times New Roman" w:cs="Times New Roman"/>
          <w:sz w:val="24"/>
          <w:szCs w:val="24"/>
        </w:rPr>
        <w:t xml:space="preserve"> (1979)</w:t>
      </w:r>
      <w:r w:rsidR="00F1052A">
        <w:rPr>
          <w:rFonts w:ascii="Times New Roman" w:hAnsi="Times New Roman" w:cs="Times New Roman"/>
          <w:sz w:val="24"/>
          <w:szCs w:val="24"/>
        </w:rPr>
        <w:t xml:space="preserve"> </w:t>
      </w:r>
      <w:r w:rsidR="00995469">
        <w:rPr>
          <w:rFonts w:ascii="Times New Roman" w:hAnsi="Times New Roman" w:cs="Times New Roman"/>
          <w:sz w:val="24"/>
          <w:szCs w:val="24"/>
        </w:rPr>
        <w:t>conceived routine activities theory</w:t>
      </w:r>
      <w:r w:rsidR="0062021B">
        <w:rPr>
          <w:rFonts w:ascii="Times New Roman" w:hAnsi="Times New Roman" w:cs="Times New Roman"/>
          <w:sz w:val="24"/>
          <w:szCs w:val="24"/>
        </w:rPr>
        <w:t xml:space="preserve"> </w:t>
      </w:r>
      <w:r w:rsidR="00A17AC1">
        <w:rPr>
          <w:rFonts w:ascii="Times New Roman" w:hAnsi="Times New Roman" w:cs="Times New Roman"/>
          <w:sz w:val="24"/>
          <w:szCs w:val="24"/>
        </w:rPr>
        <w:t xml:space="preserve">(RAT) </w:t>
      </w:r>
      <w:r w:rsidR="0062021B">
        <w:rPr>
          <w:rFonts w:ascii="Times New Roman" w:hAnsi="Times New Roman" w:cs="Times New Roman"/>
          <w:sz w:val="24"/>
          <w:szCs w:val="24"/>
        </w:rPr>
        <w:t xml:space="preserve">where victimization occurs </w:t>
      </w:r>
      <w:r w:rsidR="009401A2">
        <w:rPr>
          <w:rFonts w:ascii="Times New Roman" w:hAnsi="Times New Roman" w:cs="Times New Roman"/>
          <w:sz w:val="24"/>
          <w:szCs w:val="24"/>
        </w:rPr>
        <w:t>once</w:t>
      </w:r>
      <w:r w:rsidR="0062021B">
        <w:rPr>
          <w:rFonts w:ascii="Times New Roman" w:hAnsi="Times New Roman" w:cs="Times New Roman"/>
          <w:sz w:val="24"/>
          <w:szCs w:val="24"/>
        </w:rPr>
        <w:t xml:space="preserve"> three </w:t>
      </w:r>
      <w:r w:rsidR="009401A2">
        <w:rPr>
          <w:rFonts w:ascii="Times New Roman" w:hAnsi="Times New Roman" w:cs="Times New Roman"/>
          <w:sz w:val="24"/>
          <w:szCs w:val="24"/>
        </w:rPr>
        <w:t>elements</w:t>
      </w:r>
      <w:r w:rsidR="0062021B">
        <w:rPr>
          <w:rFonts w:ascii="Times New Roman" w:hAnsi="Times New Roman" w:cs="Times New Roman"/>
          <w:sz w:val="24"/>
          <w:szCs w:val="24"/>
        </w:rPr>
        <w:t xml:space="preserve"> </w:t>
      </w:r>
      <w:r w:rsidR="004B52E7">
        <w:rPr>
          <w:rFonts w:ascii="Times New Roman" w:hAnsi="Times New Roman" w:cs="Times New Roman"/>
          <w:sz w:val="24"/>
          <w:szCs w:val="24"/>
        </w:rPr>
        <w:t>line up: the availability of suitable targets, the absence of capable guardians, and the presence of motivated offenders.</w:t>
      </w:r>
      <w:r w:rsidR="002C2239">
        <w:rPr>
          <w:rFonts w:ascii="Times New Roman" w:hAnsi="Times New Roman" w:cs="Times New Roman"/>
          <w:sz w:val="24"/>
          <w:szCs w:val="24"/>
        </w:rPr>
        <w:t xml:space="preserve"> </w:t>
      </w:r>
      <w:r w:rsidR="00957D23">
        <w:rPr>
          <w:rFonts w:ascii="Times New Roman" w:hAnsi="Times New Roman" w:cs="Times New Roman"/>
          <w:sz w:val="24"/>
          <w:szCs w:val="24"/>
        </w:rPr>
        <w:t xml:space="preserve">Initially, </w:t>
      </w:r>
      <w:r w:rsidR="004010B4">
        <w:rPr>
          <w:rFonts w:ascii="Times New Roman" w:hAnsi="Times New Roman" w:cs="Times New Roman"/>
          <w:sz w:val="24"/>
          <w:szCs w:val="24"/>
        </w:rPr>
        <w:t>RAT</w:t>
      </w:r>
      <w:r w:rsidR="00957D23">
        <w:rPr>
          <w:rFonts w:ascii="Times New Roman" w:hAnsi="Times New Roman" w:cs="Times New Roman"/>
          <w:sz w:val="24"/>
          <w:szCs w:val="24"/>
        </w:rPr>
        <w:t xml:space="preserve"> required </w:t>
      </w:r>
      <w:r w:rsidR="0065035A">
        <w:rPr>
          <w:rFonts w:ascii="Times New Roman" w:hAnsi="Times New Roman" w:cs="Times New Roman"/>
          <w:sz w:val="24"/>
          <w:szCs w:val="24"/>
        </w:rPr>
        <w:t xml:space="preserve">a convergence of these three </w:t>
      </w:r>
      <w:r w:rsidR="00C934A1">
        <w:rPr>
          <w:rFonts w:ascii="Times New Roman" w:hAnsi="Times New Roman" w:cs="Times New Roman"/>
          <w:sz w:val="24"/>
          <w:szCs w:val="24"/>
        </w:rPr>
        <w:t>components</w:t>
      </w:r>
      <w:r w:rsidR="00AA0E47">
        <w:rPr>
          <w:rFonts w:ascii="Times New Roman" w:hAnsi="Times New Roman" w:cs="Times New Roman"/>
          <w:sz w:val="24"/>
          <w:szCs w:val="24"/>
        </w:rPr>
        <w:t xml:space="preserve"> in time and space</w:t>
      </w:r>
      <w:r w:rsidR="002A7917">
        <w:rPr>
          <w:rFonts w:ascii="Times New Roman" w:hAnsi="Times New Roman" w:cs="Times New Roman"/>
          <w:sz w:val="24"/>
          <w:szCs w:val="24"/>
        </w:rPr>
        <w:t xml:space="preserve">. </w:t>
      </w:r>
      <w:r w:rsidR="00622786">
        <w:rPr>
          <w:rFonts w:ascii="Times New Roman" w:hAnsi="Times New Roman" w:cs="Times New Roman"/>
          <w:sz w:val="24"/>
          <w:szCs w:val="24"/>
        </w:rPr>
        <w:t>Conversely, the absence of any one of these three elements</w:t>
      </w:r>
      <w:r w:rsidR="008A6E82">
        <w:rPr>
          <w:rFonts w:ascii="Times New Roman" w:hAnsi="Times New Roman" w:cs="Times New Roman"/>
          <w:sz w:val="24"/>
          <w:szCs w:val="24"/>
        </w:rPr>
        <w:t xml:space="preserve"> </w:t>
      </w:r>
      <w:r w:rsidR="00C205E4">
        <w:rPr>
          <w:rFonts w:ascii="Times New Roman" w:hAnsi="Times New Roman" w:cs="Times New Roman"/>
          <w:sz w:val="24"/>
          <w:szCs w:val="24"/>
        </w:rPr>
        <w:t xml:space="preserve">means </w:t>
      </w:r>
      <w:r w:rsidR="00C205E4">
        <w:rPr>
          <w:rFonts w:ascii="Times New Roman" w:hAnsi="Times New Roman" w:cs="Times New Roman"/>
          <w:sz w:val="24"/>
          <w:szCs w:val="24"/>
        </w:rPr>
        <w:lastRenderedPageBreak/>
        <w:t xml:space="preserve">the chance of a crime occurring is </w:t>
      </w:r>
      <w:r w:rsidR="0036754F">
        <w:rPr>
          <w:rFonts w:ascii="Times New Roman" w:hAnsi="Times New Roman" w:cs="Times New Roman"/>
          <w:sz w:val="24"/>
          <w:szCs w:val="24"/>
        </w:rPr>
        <w:t>reduced</w:t>
      </w:r>
      <w:r w:rsidR="00C205E4">
        <w:rPr>
          <w:rFonts w:ascii="Times New Roman" w:hAnsi="Times New Roman" w:cs="Times New Roman"/>
          <w:sz w:val="24"/>
          <w:szCs w:val="24"/>
        </w:rPr>
        <w:t xml:space="preserve">. </w:t>
      </w:r>
      <w:r w:rsidR="005E758D">
        <w:rPr>
          <w:rFonts w:ascii="Times New Roman" w:hAnsi="Times New Roman" w:cs="Times New Roman"/>
          <w:sz w:val="24"/>
          <w:szCs w:val="24"/>
        </w:rPr>
        <w:t xml:space="preserve">Suitable targets could be such things as homes or other property </w:t>
      </w:r>
      <w:r w:rsidR="00A76A76">
        <w:rPr>
          <w:rFonts w:ascii="Times New Roman" w:hAnsi="Times New Roman" w:cs="Times New Roman"/>
          <w:sz w:val="24"/>
          <w:szCs w:val="24"/>
        </w:rPr>
        <w:t xml:space="preserve">left unguarded. </w:t>
      </w:r>
      <w:r w:rsidR="00FA72FF">
        <w:rPr>
          <w:rFonts w:ascii="Times New Roman" w:hAnsi="Times New Roman" w:cs="Times New Roman"/>
          <w:sz w:val="24"/>
          <w:szCs w:val="24"/>
        </w:rPr>
        <w:t>Motivated offenders are</w:t>
      </w:r>
      <w:r w:rsidR="009654BE">
        <w:rPr>
          <w:rFonts w:ascii="Times New Roman" w:hAnsi="Times New Roman" w:cs="Times New Roman"/>
          <w:sz w:val="24"/>
          <w:szCs w:val="24"/>
        </w:rPr>
        <w:t xml:space="preserve"> criminals who have the ability and the </w:t>
      </w:r>
      <w:r w:rsidR="00AD24B0">
        <w:rPr>
          <w:rFonts w:ascii="Times New Roman" w:hAnsi="Times New Roman" w:cs="Times New Roman"/>
          <w:sz w:val="24"/>
          <w:szCs w:val="24"/>
        </w:rPr>
        <w:t>inclination</w:t>
      </w:r>
      <w:r w:rsidR="009654BE">
        <w:rPr>
          <w:rFonts w:ascii="Times New Roman" w:hAnsi="Times New Roman" w:cs="Times New Roman"/>
          <w:sz w:val="24"/>
          <w:szCs w:val="24"/>
        </w:rPr>
        <w:t xml:space="preserve"> to </w:t>
      </w:r>
      <w:r w:rsidR="00843ECA">
        <w:rPr>
          <w:rFonts w:ascii="Times New Roman" w:hAnsi="Times New Roman" w:cs="Times New Roman"/>
          <w:sz w:val="24"/>
          <w:szCs w:val="24"/>
        </w:rPr>
        <w:t xml:space="preserve">commit a crime. </w:t>
      </w:r>
      <w:r w:rsidR="00CD634C">
        <w:rPr>
          <w:rFonts w:ascii="Times New Roman" w:hAnsi="Times New Roman" w:cs="Times New Roman"/>
          <w:sz w:val="24"/>
          <w:szCs w:val="24"/>
        </w:rPr>
        <w:t xml:space="preserve">Guardians are either persons or objects that prevent </w:t>
      </w:r>
      <w:r w:rsidR="00AB45FB">
        <w:rPr>
          <w:rFonts w:ascii="Times New Roman" w:hAnsi="Times New Roman" w:cs="Times New Roman"/>
          <w:sz w:val="24"/>
          <w:szCs w:val="24"/>
        </w:rPr>
        <w:t xml:space="preserve">an offender from attempting a crime (Cohen &amp; Felson, 1979). </w:t>
      </w:r>
    </w:p>
    <w:p w14:paraId="01B61B89" w14:textId="32B8F2A3" w:rsidR="009F3B20" w:rsidRDefault="00B81F6D" w:rsidP="0068655B">
      <w:pPr>
        <w:spacing w:line="480" w:lineRule="auto"/>
        <w:rPr>
          <w:rFonts w:ascii="Times New Roman" w:hAnsi="Times New Roman" w:cs="Times New Roman"/>
          <w:sz w:val="24"/>
          <w:szCs w:val="24"/>
        </w:rPr>
      </w:pPr>
      <w:r>
        <w:rPr>
          <w:rFonts w:ascii="Times New Roman" w:hAnsi="Times New Roman" w:cs="Times New Roman"/>
          <w:sz w:val="24"/>
          <w:szCs w:val="24"/>
        </w:rPr>
        <w:tab/>
        <w:t>Applying</w:t>
      </w:r>
      <w:r w:rsidR="00A17AC1">
        <w:rPr>
          <w:rFonts w:ascii="Times New Roman" w:hAnsi="Times New Roman" w:cs="Times New Roman"/>
          <w:sz w:val="24"/>
          <w:szCs w:val="24"/>
        </w:rPr>
        <w:t xml:space="preserve"> RAT to victims of cybercrimes</w:t>
      </w:r>
      <w:r w:rsidR="00091B1D">
        <w:rPr>
          <w:rFonts w:ascii="Times New Roman" w:hAnsi="Times New Roman" w:cs="Times New Roman"/>
          <w:sz w:val="24"/>
          <w:szCs w:val="24"/>
        </w:rPr>
        <w:t xml:space="preserve"> appears to have</w:t>
      </w:r>
      <w:r w:rsidR="00A17AC1">
        <w:rPr>
          <w:rFonts w:ascii="Times New Roman" w:hAnsi="Times New Roman" w:cs="Times New Roman"/>
          <w:sz w:val="24"/>
          <w:szCs w:val="24"/>
        </w:rPr>
        <w:t xml:space="preserve"> pose</w:t>
      </w:r>
      <w:r w:rsidR="00091B1D">
        <w:rPr>
          <w:rFonts w:ascii="Times New Roman" w:hAnsi="Times New Roman" w:cs="Times New Roman"/>
          <w:sz w:val="24"/>
          <w:szCs w:val="24"/>
        </w:rPr>
        <w:t>d</w:t>
      </w:r>
      <w:r w:rsidR="00A17AC1">
        <w:rPr>
          <w:rFonts w:ascii="Times New Roman" w:hAnsi="Times New Roman" w:cs="Times New Roman"/>
          <w:sz w:val="24"/>
          <w:szCs w:val="24"/>
        </w:rPr>
        <w:t xml:space="preserve"> </w:t>
      </w:r>
      <w:r w:rsidR="00372A69">
        <w:rPr>
          <w:rFonts w:ascii="Times New Roman" w:hAnsi="Times New Roman" w:cs="Times New Roman"/>
          <w:sz w:val="24"/>
          <w:szCs w:val="24"/>
        </w:rPr>
        <w:t>some initial difficultie</w:t>
      </w:r>
      <w:r w:rsidR="00E23BE1">
        <w:rPr>
          <w:rFonts w:ascii="Times New Roman" w:hAnsi="Times New Roman" w:cs="Times New Roman"/>
          <w:sz w:val="24"/>
          <w:szCs w:val="24"/>
        </w:rPr>
        <w:t>s</w:t>
      </w:r>
      <w:r w:rsidR="00CF687B">
        <w:rPr>
          <w:rFonts w:ascii="Times New Roman" w:hAnsi="Times New Roman" w:cs="Times New Roman"/>
          <w:sz w:val="24"/>
          <w:szCs w:val="24"/>
        </w:rPr>
        <w:t xml:space="preserve"> since this theory was originally designed for the physical world</w:t>
      </w:r>
      <w:r w:rsidR="00372A69">
        <w:rPr>
          <w:rFonts w:ascii="Times New Roman" w:hAnsi="Times New Roman" w:cs="Times New Roman"/>
          <w:sz w:val="24"/>
          <w:szCs w:val="24"/>
        </w:rPr>
        <w:t xml:space="preserve">. In cyberspace, one can become a victim of a malicious attack without ever coming into close proximity of the criminal, therefore </w:t>
      </w:r>
      <w:r w:rsidR="00875A12">
        <w:rPr>
          <w:rFonts w:ascii="Times New Roman" w:hAnsi="Times New Roman" w:cs="Times New Roman"/>
          <w:sz w:val="24"/>
          <w:szCs w:val="24"/>
        </w:rPr>
        <w:t>Cohen and Felson’s element of convergence of time and space</w:t>
      </w:r>
      <w:r w:rsidR="006C36BC">
        <w:rPr>
          <w:rFonts w:ascii="Times New Roman" w:hAnsi="Times New Roman" w:cs="Times New Roman"/>
          <w:sz w:val="24"/>
          <w:szCs w:val="24"/>
        </w:rPr>
        <w:t xml:space="preserve"> does not occur</w:t>
      </w:r>
      <w:r w:rsidR="00875A12">
        <w:rPr>
          <w:rFonts w:ascii="Times New Roman" w:hAnsi="Times New Roman" w:cs="Times New Roman"/>
          <w:sz w:val="24"/>
          <w:szCs w:val="24"/>
        </w:rPr>
        <w:t xml:space="preserve">. </w:t>
      </w:r>
      <w:r w:rsidR="006F2D2B">
        <w:rPr>
          <w:rFonts w:ascii="Times New Roman" w:hAnsi="Times New Roman" w:cs="Times New Roman"/>
          <w:sz w:val="24"/>
          <w:szCs w:val="24"/>
        </w:rPr>
        <w:t xml:space="preserve">The study of RAT and cybercrime appears to be limited, but </w:t>
      </w:r>
      <w:r w:rsidR="00D6086A">
        <w:rPr>
          <w:rFonts w:ascii="Times New Roman" w:hAnsi="Times New Roman" w:cs="Times New Roman"/>
          <w:sz w:val="24"/>
          <w:szCs w:val="24"/>
        </w:rPr>
        <w:t>there are a growing number of criminologists</w:t>
      </w:r>
      <w:r w:rsidR="00F83CCF">
        <w:rPr>
          <w:rFonts w:ascii="Times New Roman" w:hAnsi="Times New Roman" w:cs="Times New Roman"/>
          <w:sz w:val="24"/>
          <w:szCs w:val="24"/>
        </w:rPr>
        <w:t xml:space="preserve"> </w:t>
      </w:r>
      <w:r w:rsidR="0022595C">
        <w:rPr>
          <w:rFonts w:ascii="Times New Roman" w:hAnsi="Times New Roman" w:cs="Times New Roman"/>
          <w:sz w:val="24"/>
          <w:szCs w:val="24"/>
        </w:rPr>
        <w:t xml:space="preserve">conducting studies on the </w:t>
      </w:r>
      <w:r w:rsidR="00045879">
        <w:rPr>
          <w:rFonts w:ascii="Times New Roman" w:hAnsi="Times New Roman" w:cs="Times New Roman"/>
          <w:sz w:val="24"/>
          <w:szCs w:val="24"/>
        </w:rPr>
        <w:t xml:space="preserve">application of RAT to </w:t>
      </w:r>
      <w:r w:rsidR="00045879" w:rsidRPr="00045879">
        <w:rPr>
          <w:rFonts w:ascii="Times New Roman" w:hAnsi="Times New Roman" w:cs="Times New Roman"/>
          <w:sz w:val="24"/>
          <w:szCs w:val="24"/>
        </w:rPr>
        <w:t>cybervictimization</w:t>
      </w:r>
      <w:r w:rsidR="00D6086A" w:rsidRPr="00045879">
        <w:rPr>
          <w:rFonts w:ascii="Times New Roman" w:hAnsi="Times New Roman" w:cs="Times New Roman"/>
          <w:sz w:val="24"/>
          <w:szCs w:val="24"/>
        </w:rPr>
        <w:t>.</w:t>
      </w:r>
      <w:r w:rsidR="00AF4340">
        <w:rPr>
          <w:rFonts w:ascii="Times New Roman" w:hAnsi="Times New Roman" w:cs="Times New Roman"/>
          <w:sz w:val="24"/>
          <w:szCs w:val="24"/>
        </w:rPr>
        <w:t xml:space="preserve"> Since these studies are still in the early stages of research, the results</w:t>
      </w:r>
      <w:r w:rsidR="00CD5AF3">
        <w:rPr>
          <w:rFonts w:ascii="Times New Roman" w:hAnsi="Times New Roman" w:cs="Times New Roman"/>
          <w:sz w:val="24"/>
          <w:szCs w:val="24"/>
        </w:rPr>
        <w:t xml:space="preserve"> </w:t>
      </w:r>
      <w:r w:rsidR="00F0785C">
        <w:rPr>
          <w:rFonts w:ascii="Times New Roman" w:hAnsi="Times New Roman" w:cs="Times New Roman"/>
          <w:sz w:val="24"/>
          <w:szCs w:val="24"/>
        </w:rPr>
        <w:t>appear to conflict at ti</w:t>
      </w:r>
      <w:r w:rsidR="00AF4340">
        <w:rPr>
          <w:rFonts w:ascii="Times New Roman" w:hAnsi="Times New Roman" w:cs="Times New Roman"/>
          <w:sz w:val="24"/>
          <w:szCs w:val="24"/>
        </w:rPr>
        <w:t>mes.</w:t>
      </w:r>
    </w:p>
    <w:p w14:paraId="286FAEF2" w14:textId="53B5AA6D" w:rsidR="003D07C8" w:rsidRDefault="00CE0FE3" w:rsidP="009F3B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study conducted by </w:t>
      </w:r>
      <w:r w:rsidRPr="00652B33">
        <w:rPr>
          <w:rFonts w:ascii="Times New Roman" w:hAnsi="Times New Roman" w:cs="Times New Roman"/>
          <w:sz w:val="24"/>
          <w:szCs w:val="24"/>
        </w:rPr>
        <w:t>Bossler and Holt</w:t>
      </w:r>
      <w:r>
        <w:rPr>
          <w:rFonts w:ascii="Times New Roman" w:hAnsi="Times New Roman" w:cs="Times New Roman"/>
          <w:sz w:val="24"/>
          <w:szCs w:val="24"/>
        </w:rPr>
        <w:t xml:space="preserve"> (2009) concentrated on malware infection in a college sample using the RAT framework. </w:t>
      </w:r>
      <w:r w:rsidR="00312886">
        <w:rPr>
          <w:rFonts w:ascii="Times New Roman" w:hAnsi="Times New Roman" w:cs="Times New Roman"/>
          <w:sz w:val="24"/>
          <w:szCs w:val="24"/>
        </w:rPr>
        <w:t>Their</w:t>
      </w:r>
      <w:r w:rsidR="006B39E6">
        <w:rPr>
          <w:rFonts w:ascii="Times New Roman" w:hAnsi="Times New Roman" w:cs="Times New Roman"/>
          <w:sz w:val="24"/>
          <w:szCs w:val="24"/>
        </w:rPr>
        <w:t xml:space="preserve"> study </w:t>
      </w:r>
      <w:r w:rsidR="001920F3">
        <w:rPr>
          <w:rFonts w:ascii="Times New Roman" w:hAnsi="Times New Roman" w:cs="Times New Roman"/>
          <w:sz w:val="24"/>
          <w:szCs w:val="24"/>
        </w:rPr>
        <w:t xml:space="preserve">found partial support for the </w:t>
      </w:r>
      <w:r w:rsidR="00E270B0">
        <w:rPr>
          <w:rFonts w:ascii="Times New Roman" w:hAnsi="Times New Roman" w:cs="Times New Roman"/>
          <w:sz w:val="24"/>
          <w:szCs w:val="24"/>
        </w:rPr>
        <w:t>use</w:t>
      </w:r>
      <w:r w:rsidR="001920F3">
        <w:rPr>
          <w:rFonts w:ascii="Times New Roman" w:hAnsi="Times New Roman" w:cs="Times New Roman"/>
          <w:sz w:val="24"/>
          <w:szCs w:val="24"/>
        </w:rPr>
        <w:t xml:space="preserve"> of RAT</w:t>
      </w:r>
      <w:r w:rsidR="00E270B0">
        <w:rPr>
          <w:rFonts w:ascii="Times New Roman" w:hAnsi="Times New Roman" w:cs="Times New Roman"/>
          <w:sz w:val="24"/>
          <w:szCs w:val="24"/>
        </w:rPr>
        <w:t xml:space="preserve"> on </w:t>
      </w:r>
      <w:r w:rsidR="00BF51D1">
        <w:rPr>
          <w:rFonts w:ascii="Times New Roman" w:hAnsi="Times New Roman" w:cs="Times New Roman"/>
          <w:sz w:val="24"/>
          <w:szCs w:val="24"/>
        </w:rPr>
        <w:t>malware infections of victims’ computers (Bossler</w:t>
      </w:r>
      <w:r w:rsidR="009C29D0">
        <w:rPr>
          <w:rFonts w:ascii="Times New Roman" w:hAnsi="Times New Roman" w:cs="Times New Roman"/>
          <w:sz w:val="24"/>
          <w:szCs w:val="24"/>
        </w:rPr>
        <w:t xml:space="preserve"> &amp; Holt, 2009</w:t>
      </w:r>
      <w:r w:rsidR="00BF51D1">
        <w:rPr>
          <w:rFonts w:ascii="Times New Roman" w:hAnsi="Times New Roman" w:cs="Times New Roman"/>
          <w:sz w:val="24"/>
          <w:szCs w:val="24"/>
        </w:rPr>
        <w:t>)</w:t>
      </w:r>
      <w:r w:rsidR="009C29D0">
        <w:rPr>
          <w:rFonts w:ascii="Times New Roman" w:hAnsi="Times New Roman" w:cs="Times New Roman"/>
          <w:sz w:val="24"/>
          <w:szCs w:val="24"/>
        </w:rPr>
        <w:t xml:space="preserve">. </w:t>
      </w:r>
      <w:r w:rsidR="00EF0CB3" w:rsidRPr="00EF0CB3">
        <w:rPr>
          <w:rFonts w:ascii="Times New Roman" w:hAnsi="Times New Roman" w:cs="Times New Roman"/>
          <w:sz w:val="24"/>
          <w:szCs w:val="24"/>
        </w:rPr>
        <w:t>Cybercrime lacks a key element RAT: the lack of a victim being in close proximity to the criminal. Technology has allowed for crimes to be initiated from any location against a victim in a completely different location. Therefore, the virtual activities of a victim appear to be more important than the time or location of the activities (Bossler &amp; Holt, 2009).</w:t>
      </w:r>
    </w:p>
    <w:p w14:paraId="1141723B" w14:textId="4885DE7E" w:rsidR="006B4478" w:rsidRDefault="001D729B" w:rsidP="00C275DC">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DD5C18">
        <w:rPr>
          <w:rFonts w:ascii="Times New Roman" w:hAnsi="Times New Roman" w:cs="Times New Roman"/>
          <w:sz w:val="24"/>
          <w:szCs w:val="24"/>
        </w:rPr>
        <w:t xml:space="preserve"> study conducted by</w:t>
      </w:r>
      <w:r w:rsidR="00A14D43">
        <w:rPr>
          <w:rFonts w:ascii="Times New Roman" w:hAnsi="Times New Roman" w:cs="Times New Roman"/>
          <w:sz w:val="24"/>
          <w:szCs w:val="24"/>
        </w:rPr>
        <w:t xml:space="preserve"> Ngo and Paternoster</w:t>
      </w:r>
      <w:r>
        <w:rPr>
          <w:rFonts w:ascii="Times New Roman" w:hAnsi="Times New Roman" w:cs="Times New Roman"/>
          <w:sz w:val="24"/>
          <w:szCs w:val="24"/>
        </w:rPr>
        <w:t xml:space="preserve"> in 2011</w:t>
      </w:r>
      <w:r w:rsidR="00F1429C">
        <w:rPr>
          <w:rFonts w:ascii="Times New Roman" w:hAnsi="Times New Roman" w:cs="Times New Roman"/>
          <w:sz w:val="24"/>
          <w:szCs w:val="24"/>
        </w:rPr>
        <w:t xml:space="preserve"> </w:t>
      </w:r>
      <w:r w:rsidR="002B7D52">
        <w:rPr>
          <w:rFonts w:ascii="Times New Roman" w:hAnsi="Times New Roman" w:cs="Times New Roman"/>
          <w:sz w:val="24"/>
          <w:szCs w:val="24"/>
        </w:rPr>
        <w:t>used</w:t>
      </w:r>
      <w:r w:rsidR="00F1429C">
        <w:rPr>
          <w:rFonts w:ascii="Times New Roman" w:hAnsi="Times New Roman" w:cs="Times New Roman"/>
          <w:sz w:val="24"/>
          <w:szCs w:val="24"/>
        </w:rPr>
        <w:t xml:space="preserve"> the </w:t>
      </w:r>
      <w:r w:rsidR="00DF5B4A">
        <w:rPr>
          <w:rFonts w:ascii="Times New Roman" w:hAnsi="Times New Roman" w:cs="Times New Roman"/>
          <w:sz w:val="24"/>
          <w:szCs w:val="24"/>
        </w:rPr>
        <w:t>lifestyles</w:t>
      </w:r>
      <w:r w:rsidR="00785CE5">
        <w:rPr>
          <w:rFonts w:ascii="Times New Roman" w:hAnsi="Times New Roman" w:cs="Times New Roman"/>
          <w:sz w:val="24"/>
          <w:szCs w:val="24"/>
        </w:rPr>
        <w:t>/routine activities theory</w:t>
      </w:r>
      <w:r w:rsidR="00F1429C">
        <w:rPr>
          <w:rFonts w:ascii="Times New Roman" w:hAnsi="Times New Roman" w:cs="Times New Roman"/>
          <w:sz w:val="24"/>
          <w:szCs w:val="24"/>
        </w:rPr>
        <w:t xml:space="preserve"> framework and the general theory of crime</w:t>
      </w:r>
      <w:r>
        <w:rPr>
          <w:rFonts w:ascii="Times New Roman" w:hAnsi="Times New Roman" w:cs="Times New Roman"/>
          <w:sz w:val="24"/>
          <w:szCs w:val="24"/>
        </w:rPr>
        <w:t xml:space="preserve"> to evaluate the consequences</w:t>
      </w:r>
      <w:r w:rsidR="002B7D52">
        <w:rPr>
          <w:rFonts w:ascii="Times New Roman" w:hAnsi="Times New Roman" w:cs="Times New Roman"/>
          <w:sz w:val="24"/>
          <w:szCs w:val="24"/>
        </w:rPr>
        <w:t xml:space="preserve"> of situational and individual factors on cybervictimization</w:t>
      </w:r>
      <w:r w:rsidR="00C44641">
        <w:rPr>
          <w:rFonts w:ascii="Times New Roman" w:hAnsi="Times New Roman" w:cs="Times New Roman"/>
          <w:sz w:val="24"/>
          <w:szCs w:val="24"/>
        </w:rPr>
        <w:t>.</w:t>
      </w:r>
      <w:r w:rsidR="002C2239">
        <w:rPr>
          <w:rFonts w:ascii="Times New Roman" w:hAnsi="Times New Roman" w:cs="Times New Roman"/>
          <w:sz w:val="24"/>
          <w:szCs w:val="24"/>
        </w:rPr>
        <w:t xml:space="preserve"> </w:t>
      </w:r>
      <w:r w:rsidR="00C44641">
        <w:rPr>
          <w:rFonts w:ascii="Times New Roman" w:hAnsi="Times New Roman" w:cs="Times New Roman"/>
          <w:sz w:val="24"/>
          <w:szCs w:val="24"/>
        </w:rPr>
        <w:t xml:space="preserve">Their study </w:t>
      </w:r>
      <w:r w:rsidR="00FA477C">
        <w:rPr>
          <w:rFonts w:ascii="Times New Roman" w:hAnsi="Times New Roman" w:cs="Times New Roman"/>
          <w:sz w:val="24"/>
          <w:szCs w:val="24"/>
        </w:rPr>
        <w:t xml:space="preserve">found evidence that </w:t>
      </w:r>
      <w:r w:rsidR="00BD4152">
        <w:rPr>
          <w:rFonts w:ascii="Times New Roman" w:hAnsi="Times New Roman" w:cs="Times New Roman"/>
          <w:sz w:val="24"/>
          <w:szCs w:val="24"/>
        </w:rPr>
        <w:t xml:space="preserve">RAT was limited in its ability to </w:t>
      </w:r>
      <w:r w:rsidR="0091343E">
        <w:rPr>
          <w:rFonts w:ascii="Times New Roman" w:hAnsi="Times New Roman" w:cs="Times New Roman"/>
          <w:sz w:val="24"/>
          <w:szCs w:val="24"/>
        </w:rPr>
        <w:t xml:space="preserve">account for </w:t>
      </w:r>
      <w:r w:rsidR="0062701D">
        <w:rPr>
          <w:rFonts w:ascii="Times New Roman" w:hAnsi="Times New Roman" w:cs="Times New Roman"/>
          <w:sz w:val="24"/>
          <w:szCs w:val="24"/>
        </w:rPr>
        <w:t xml:space="preserve">crime and </w:t>
      </w:r>
      <w:r w:rsidR="0091343E">
        <w:rPr>
          <w:rFonts w:ascii="Times New Roman" w:hAnsi="Times New Roman" w:cs="Times New Roman"/>
          <w:sz w:val="24"/>
          <w:szCs w:val="24"/>
        </w:rPr>
        <w:t>victimization in a cyber environment</w:t>
      </w:r>
      <w:r w:rsidR="0062701D">
        <w:rPr>
          <w:rFonts w:ascii="Times New Roman" w:hAnsi="Times New Roman" w:cs="Times New Roman"/>
          <w:sz w:val="24"/>
          <w:szCs w:val="24"/>
        </w:rPr>
        <w:t xml:space="preserve"> (</w:t>
      </w:r>
      <w:r w:rsidR="00705554">
        <w:rPr>
          <w:rFonts w:ascii="Times New Roman" w:hAnsi="Times New Roman" w:cs="Times New Roman"/>
          <w:sz w:val="24"/>
          <w:szCs w:val="24"/>
        </w:rPr>
        <w:t>Ngo &amp; Paternoster, 2011</w:t>
      </w:r>
      <w:r w:rsidR="0062701D">
        <w:rPr>
          <w:rFonts w:ascii="Times New Roman" w:hAnsi="Times New Roman" w:cs="Times New Roman"/>
          <w:sz w:val="24"/>
          <w:szCs w:val="24"/>
        </w:rPr>
        <w:t>)</w:t>
      </w:r>
      <w:r w:rsidR="0091343E">
        <w:rPr>
          <w:rFonts w:ascii="Times New Roman" w:hAnsi="Times New Roman" w:cs="Times New Roman"/>
          <w:sz w:val="24"/>
          <w:szCs w:val="24"/>
        </w:rPr>
        <w:t>.</w:t>
      </w:r>
      <w:r w:rsidR="00705554">
        <w:rPr>
          <w:rFonts w:ascii="Times New Roman" w:hAnsi="Times New Roman" w:cs="Times New Roman"/>
          <w:sz w:val="24"/>
          <w:szCs w:val="24"/>
        </w:rPr>
        <w:t xml:space="preserve"> </w:t>
      </w:r>
      <w:r w:rsidR="007F2309">
        <w:rPr>
          <w:rFonts w:ascii="Times New Roman" w:hAnsi="Times New Roman" w:cs="Times New Roman"/>
          <w:sz w:val="24"/>
          <w:szCs w:val="24"/>
        </w:rPr>
        <w:lastRenderedPageBreak/>
        <w:t xml:space="preserve">This study found </w:t>
      </w:r>
      <w:r w:rsidR="008E0DC5">
        <w:rPr>
          <w:rFonts w:ascii="Times New Roman" w:hAnsi="Times New Roman" w:cs="Times New Roman"/>
          <w:sz w:val="24"/>
          <w:szCs w:val="24"/>
        </w:rPr>
        <w:t xml:space="preserve">one piece of supporting evidence on applying RAT to cybervictimization: The amount of time </w:t>
      </w:r>
      <w:r w:rsidR="00203CA8">
        <w:rPr>
          <w:rFonts w:ascii="Times New Roman" w:hAnsi="Times New Roman" w:cs="Times New Roman"/>
          <w:sz w:val="24"/>
          <w:szCs w:val="24"/>
        </w:rPr>
        <w:t xml:space="preserve">a person spends on specific </w:t>
      </w:r>
      <w:r w:rsidR="00662CC6">
        <w:rPr>
          <w:rFonts w:ascii="Times New Roman" w:hAnsi="Times New Roman" w:cs="Times New Roman"/>
          <w:sz w:val="24"/>
          <w:szCs w:val="24"/>
        </w:rPr>
        <w:t xml:space="preserve">computer </w:t>
      </w:r>
      <w:r w:rsidR="00203CA8">
        <w:rPr>
          <w:rFonts w:ascii="Times New Roman" w:hAnsi="Times New Roman" w:cs="Times New Roman"/>
          <w:sz w:val="24"/>
          <w:szCs w:val="24"/>
        </w:rPr>
        <w:t xml:space="preserve">activities </w:t>
      </w:r>
      <w:r w:rsidR="00662CC6">
        <w:rPr>
          <w:rFonts w:ascii="Times New Roman" w:hAnsi="Times New Roman" w:cs="Times New Roman"/>
          <w:sz w:val="24"/>
          <w:szCs w:val="24"/>
        </w:rPr>
        <w:t>is important in understanding cybervictimization</w:t>
      </w:r>
      <w:r w:rsidR="00A42FC1">
        <w:rPr>
          <w:rFonts w:ascii="Times New Roman" w:hAnsi="Times New Roman" w:cs="Times New Roman"/>
          <w:sz w:val="24"/>
          <w:szCs w:val="24"/>
        </w:rPr>
        <w:t xml:space="preserve">. </w:t>
      </w:r>
    </w:p>
    <w:p w14:paraId="0409FD22" w14:textId="4CA34124" w:rsidR="00CA2210" w:rsidRDefault="00943D50" w:rsidP="009F3B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Reyns et al. </w:t>
      </w:r>
      <w:r w:rsidR="00FA5B37">
        <w:rPr>
          <w:rFonts w:ascii="Times New Roman" w:hAnsi="Times New Roman" w:cs="Times New Roman"/>
          <w:sz w:val="24"/>
          <w:szCs w:val="24"/>
        </w:rPr>
        <w:t>organized a study</w:t>
      </w:r>
      <w:r w:rsidR="00457837">
        <w:rPr>
          <w:rFonts w:ascii="Times New Roman" w:hAnsi="Times New Roman" w:cs="Times New Roman"/>
          <w:sz w:val="24"/>
          <w:szCs w:val="24"/>
        </w:rPr>
        <w:t xml:space="preserve"> in 2011 </w:t>
      </w:r>
      <w:r w:rsidR="00767AA8">
        <w:rPr>
          <w:rFonts w:ascii="Times New Roman" w:hAnsi="Times New Roman" w:cs="Times New Roman"/>
          <w:sz w:val="24"/>
          <w:szCs w:val="24"/>
        </w:rPr>
        <w:t>which adapted RAT</w:t>
      </w:r>
      <w:r w:rsidR="001A5F60">
        <w:rPr>
          <w:rFonts w:ascii="Times New Roman" w:hAnsi="Times New Roman" w:cs="Times New Roman"/>
          <w:sz w:val="24"/>
          <w:szCs w:val="24"/>
        </w:rPr>
        <w:t xml:space="preserve"> in a proposed theory named cyberlifestyle-routine activities theory</w:t>
      </w:r>
      <w:r w:rsidR="003B53F1">
        <w:rPr>
          <w:rFonts w:ascii="Times New Roman" w:hAnsi="Times New Roman" w:cs="Times New Roman"/>
          <w:sz w:val="24"/>
          <w:szCs w:val="24"/>
        </w:rPr>
        <w:t xml:space="preserve"> (CRAT) and its application </w:t>
      </w:r>
      <w:r w:rsidR="006E0F36">
        <w:rPr>
          <w:rFonts w:ascii="Times New Roman" w:hAnsi="Times New Roman" w:cs="Times New Roman"/>
          <w:sz w:val="24"/>
          <w:szCs w:val="24"/>
        </w:rPr>
        <w:t xml:space="preserve">cyberstalking in a sample of college students. CRAT </w:t>
      </w:r>
      <w:r w:rsidR="006A2EEF">
        <w:rPr>
          <w:rFonts w:ascii="Times New Roman" w:hAnsi="Times New Roman" w:cs="Times New Roman"/>
          <w:sz w:val="24"/>
          <w:szCs w:val="24"/>
        </w:rPr>
        <w:t xml:space="preserve">adjusted the elements of Cohen &amp; Felson’s RAT to </w:t>
      </w:r>
      <w:r w:rsidR="00435E35">
        <w:rPr>
          <w:rFonts w:ascii="Times New Roman" w:hAnsi="Times New Roman" w:cs="Times New Roman"/>
          <w:sz w:val="24"/>
          <w:szCs w:val="24"/>
        </w:rPr>
        <w:t xml:space="preserve">explain victimization in an online </w:t>
      </w:r>
      <w:r w:rsidR="00B01760">
        <w:rPr>
          <w:rFonts w:ascii="Times New Roman" w:hAnsi="Times New Roman" w:cs="Times New Roman"/>
          <w:sz w:val="24"/>
          <w:szCs w:val="24"/>
        </w:rPr>
        <w:t>environment.</w:t>
      </w:r>
      <w:r w:rsidR="00866DD7">
        <w:rPr>
          <w:rFonts w:ascii="Times New Roman" w:hAnsi="Times New Roman" w:cs="Times New Roman"/>
          <w:sz w:val="24"/>
          <w:szCs w:val="24"/>
        </w:rPr>
        <w:t xml:space="preserve"> </w:t>
      </w:r>
      <w:r w:rsidR="00701896">
        <w:rPr>
          <w:rFonts w:ascii="Times New Roman" w:hAnsi="Times New Roman" w:cs="Times New Roman"/>
          <w:sz w:val="24"/>
          <w:szCs w:val="24"/>
        </w:rPr>
        <w:t xml:space="preserve">Adjusting RAT’s </w:t>
      </w:r>
      <w:r w:rsidR="00D018E0">
        <w:rPr>
          <w:rFonts w:ascii="Times New Roman" w:hAnsi="Times New Roman" w:cs="Times New Roman"/>
          <w:sz w:val="24"/>
          <w:szCs w:val="24"/>
        </w:rPr>
        <w:t xml:space="preserve">requirement that victims and offenders must unite in time and space, </w:t>
      </w:r>
      <w:r w:rsidR="005E3F85">
        <w:rPr>
          <w:rFonts w:ascii="Times New Roman" w:hAnsi="Times New Roman" w:cs="Times New Roman"/>
          <w:sz w:val="24"/>
          <w:szCs w:val="24"/>
        </w:rPr>
        <w:t xml:space="preserve">Reyns et al. proposed </w:t>
      </w:r>
      <w:r>
        <w:rPr>
          <w:rFonts w:ascii="Times New Roman" w:hAnsi="Times New Roman" w:cs="Times New Roman"/>
          <w:sz w:val="24"/>
          <w:szCs w:val="24"/>
        </w:rPr>
        <w:t>virtual places are the equivalent of physical places.</w:t>
      </w:r>
      <w:r w:rsidR="00D018E0">
        <w:rPr>
          <w:rFonts w:ascii="Times New Roman" w:hAnsi="Times New Roman" w:cs="Times New Roman"/>
          <w:sz w:val="24"/>
          <w:szCs w:val="24"/>
        </w:rPr>
        <w:t xml:space="preserve"> </w:t>
      </w:r>
      <w:r w:rsidR="00DC2545">
        <w:rPr>
          <w:rFonts w:ascii="Times New Roman" w:hAnsi="Times New Roman" w:cs="Times New Roman"/>
          <w:sz w:val="24"/>
          <w:szCs w:val="24"/>
        </w:rPr>
        <w:t>The argument was made the convergence of both offenders and victims</w:t>
      </w:r>
      <w:r w:rsidR="00CA7E62">
        <w:rPr>
          <w:rFonts w:ascii="Times New Roman" w:hAnsi="Times New Roman" w:cs="Times New Roman"/>
          <w:sz w:val="24"/>
          <w:szCs w:val="24"/>
        </w:rPr>
        <w:t>,</w:t>
      </w:r>
      <w:r w:rsidR="00DC2545">
        <w:rPr>
          <w:rFonts w:ascii="Times New Roman" w:hAnsi="Times New Roman" w:cs="Times New Roman"/>
          <w:sz w:val="24"/>
          <w:szCs w:val="24"/>
        </w:rPr>
        <w:t xml:space="preserve"> does not have to occur </w:t>
      </w:r>
      <w:r w:rsidR="004C0DAD">
        <w:rPr>
          <w:rFonts w:ascii="Times New Roman" w:hAnsi="Times New Roman" w:cs="Times New Roman"/>
          <w:sz w:val="24"/>
          <w:szCs w:val="24"/>
        </w:rPr>
        <w:t>immediately but</w:t>
      </w:r>
      <w:r w:rsidR="00DC2545">
        <w:rPr>
          <w:rFonts w:ascii="Times New Roman" w:hAnsi="Times New Roman" w:cs="Times New Roman"/>
          <w:sz w:val="24"/>
          <w:szCs w:val="24"/>
        </w:rPr>
        <w:t xml:space="preserve"> can </w:t>
      </w:r>
      <w:r w:rsidR="004C0DAD">
        <w:rPr>
          <w:rFonts w:ascii="Times New Roman" w:hAnsi="Times New Roman" w:cs="Times New Roman"/>
          <w:sz w:val="24"/>
          <w:szCs w:val="24"/>
        </w:rPr>
        <w:t xml:space="preserve">be continuous over time. </w:t>
      </w:r>
      <w:r w:rsidR="001849D3">
        <w:rPr>
          <w:rFonts w:ascii="Times New Roman" w:hAnsi="Times New Roman" w:cs="Times New Roman"/>
          <w:sz w:val="24"/>
          <w:szCs w:val="24"/>
        </w:rPr>
        <w:t xml:space="preserve">Their study indicated support for the modified </w:t>
      </w:r>
      <w:r w:rsidR="002B379F">
        <w:rPr>
          <w:rFonts w:ascii="Times New Roman" w:hAnsi="Times New Roman" w:cs="Times New Roman"/>
          <w:sz w:val="24"/>
          <w:szCs w:val="24"/>
        </w:rPr>
        <w:t>theory</w:t>
      </w:r>
      <w:r w:rsidR="00E7055B">
        <w:rPr>
          <w:rFonts w:ascii="Times New Roman" w:hAnsi="Times New Roman" w:cs="Times New Roman"/>
          <w:sz w:val="24"/>
          <w:szCs w:val="24"/>
        </w:rPr>
        <w:t xml:space="preserve"> and found </w:t>
      </w:r>
      <w:r w:rsidR="001930CC">
        <w:rPr>
          <w:rFonts w:ascii="Times New Roman" w:hAnsi="Times New Roman" w:cs="Times New Roman"/>
          <w:sz w:val="24"/>
          <w:szCs w:val="24"/>
        </w:rPr>
        <w:t xml:space="preserve">online deviance </w:t>
      </w:r>
      <w:r w:rsidR="00B34617">
        <w:rPr>
          <w:rFonts w:ascii="Times New Roman" w:hAnsi="Times New Roman" w:cs="Times New Roman"/>
          <w:sz w:val="24"/>
          <w:szCs w:val="24"/>
        </w:rPr>
        <w:t xml:space="preserve">had the </w:t>
      </w:r>
      <w:r w:rsidR="00AB529F">
        <w:rPr>
          <w:rFonts w:ascii="Times New Roman" w:hAnsi="Times New Roman" w:cs="Times New Roman"/>
          <w:sz w:val="24"/>
          <w:szCs w:val="24"/>
        </w:rPr>
        <w:t>greatest</w:t>
      </w:r>
      <w:r w:rsidR="00B34617">
        <w:rPr>
          <w:rFonts w:ascii="Times New Roman" w:hAnsi="Times New Roman" w:cs="Times New Roman"/>
          <w:sz w:val="24"/>
          <w:szCs w:val="24"/>
        </w:rPr>
        <w:t xml:space="preserve"> </w:t>
      </w:r>
      <w:r w:rsidR="00AB529F">
        <w:rPr>
          <w:rFonts w:ascii="Times New Roman" w:hAnsi="Times New Roman" w:cs="Times New Roman"/>
          <w:sz w:val="24"/>
          <w:szCs w:val="24"/>
        </w:rPr>
        <w:t>influence</w:t>
      </w:r>
      <w:r w:rsidR="00B34617">
        <w:rPr>
          <w:rFonts w:ascii="Times New Roman" w:hAnsi="Times New Roman" w:cs="Times New Roman"/>
          <w:sz w:val="24"/>
          <w:szCs w:val="24"/>
        </w:rPr>
        <w:t xml:space="preserve"> and was related to every form of cyberstalking </w:t>
      </w:r>
      <w:r w:rsidR="00AB529F">
        <w:rPr>
          <w:rFonts w:ascii="Times New Roman" w:hAnsi="Times New Roman" w:cs="Times New Roman"/>
          <w:sz w:val="24"/>
          <w:szCs w:val="24"/>
        </w:rPr>
        <w:t>studied</w:t>
      </w:r>
      <w:r w:rsidR="002B379F">
        <w:rPr>
          <w:rFonts w:ascii="Times New Roman" w:hAnsi="Times New Roman" w:cs="Times New Roman"/>
          <w:sz w:val="24"/>
          <w:szCs w:val="24"/>
        </w:rPr>
        <w:t xml:space="preserve"> </w:t>
      </w:r>
      <w:r w:rsidR="003905AC">
        <w:rPr>
          <w:rFonts w:ascii="Times New Roman" w:hAnsi="Times New Roman" w:cs="Times New Roman"/>
          <w:sz w:val="24"/>
          <w:szCs w:val="24"/>
        </w:rPr>
        <w:t xml:space="preserve">(Reyns </w:t>
      </w:r>
      <w:r w:rsidR="00917F43" w:rsidRPr="00917F43">
        <w:rPr>
          <w:rFonts w:ascii="Times New Roman" w:hAnsi="Times New Roman" w:cs="Times New Roman"/>
          <w:sz w:val="24"/>
          <w:szCs w:val="24"/>
        </w:rPr>
        <w:t>et al.</w:t>
      </w:r>
      <w:r w:rsidR="003905AC">
        <w:rPr>
          <w:rFonts w:ascii="Times New Roman" w:hAnsi="Times New Roman" w:cs="Times New Roman"/>
          <w:sz w:val="24"/>
          <w:szCs w:val="24"/>
        </w:rPr>
        <w:t xml:space="preserve">, 2011). </w:t>
      </w:r>
    </w:p>
    <w:p w14:paraId="3237C865" w14:textId="637C380E" w:rsidR="00470120" w:rsidRDefault="00644FE8" w:rsidP="009F3B20">
      <w:pPr>
        <w:spacing w:line="480" w:lineRule="auto"/>
        <w:ind w:firstLine="720"/>
        <w:rPr>
          <w:rFonts w:ascii="Times New Roman" w:hAnsi="Times New Roman" w:cs="Times New Roman"/>
          <w:sz w:val="24"/>
          <w:szCs w:val="24"/>
        </w:rPr>
      </w:pPr>
      <w:r>
        <w:rPr>
          <w:rFonts w:ascii="Times New Roman" w:hAnsi="Times New Roman" w:cs="Times New Roman"/>
          <w:sz w:val="24"/>
          <w:szCs w:val="24"/>
        </w:rPr>
        <w:t>An</w:t>
      </w:r>
      <w:r w:rsidR="006C5C45">
        <w:rPr>
          <w:rFonts w:ascii="Times New Roman" w:hAnsi="Times New Roman" w:cs="Times New Roman"/>
          <w:sz w:val="24"/>
          <w:szCs w:val="24"/>
        </w:rPr>
        <w:t xml:space="preserve"> article review</w:t>
      </w:r>
      <w:r>
        <w:rPr>
          <w:rFonts w:ascii="Times New Roman" w:hAnsi="Times New Roman" w:cs="Times New Roman"/>
          <w:sz w:val="24"/>
          <w:szCs w:val="24"/>
        </w:rPr>
        <w:t>ing</w:t>
      </w:r>
      <w:r w:rsidR="006C5C45">
        <w:rPr>
          <w:rFonts w:ascii="Times New Roman" w:hAnsi="Times New Roman" w:cs="Times New Roman"/>
          <w:sz w:val="24"/>
          <w:szCs w:val="24"/>
        </w:rPr>
        <w:t xml:space="preserve"> these studies, and many more</w:t>
      </w:r>
      <w:r w:rsidR="008E34A6">
        <w:rPr>
          <w:rFonts w:ascii="Times New Roman" w:hAnsi="Times New Roman" w:cs="Times New Roman"/>
          <w:sz w:val="24"/>
          <w:szCs w:val="24"/>
        </w:rPr>
        <w:t xml:space="preserve">, </w:t>
      </w:r>
      <w:r w:rsidR="00D87C90">
        <w:rPr>
          <w:rFonts w:ascii="Times New Roman" w:hAnsi="Times New Roman" w:cs="Times New Roman"/>
          <w:sz w:val="24"/>
          <w:szCs w:val="24"/>
        </w:rPr>
        <w:t>cited</w:t>
      </w:r>
      <w:r w:rsidR="008E34A6">
        <w:rPr>
          <w:rFonts w:ascii="Times New Roman" w:hAnsi="Times New Roman" w:cs="Times New Roman"/>
          <w:sz w:val="24"/>
          <w:szCs w:val="24"/>
        </w:rPr>
        <w:t xml:space="preserve"> the inconsistent support for RAT to account for personal victimization (Vakhitova et al,</w:t>
      </w:r>
      <w:r w:rsidR="0004048B">
        <w:rPr>
          <w:rFonts w:ascii="Times New Roman" w:hAnsi="Times New Roman" w:cs="Times New Roman"/>
          <w:sz w:val="24"/>
          <w:szCs w:val="24"/>
        </w:rPr>
        <w:t xml:space="preserve"> 2016)</w:t>
      </w:r>
      <w:r w:rsidR="008E34A6">
        <w:rPr>
          <w:rFonts w:ascii="Times New Roman" w:hAnsi="Times New Roman" w:cs="Times New Roman"/>
          <w:sz w:val="24"/>
          <w:szCs w:val="24"/>
        </w:rPr>
        <w:t>.</w:t>
      </w:r>
      <w:r w:rsidR="00F370C3">
        <w:rPr>
          <w:rFonts w:ascii="Times New Roman" w:hAnsi="Times New Roman" w:cs="Times New Roman"/>
          <w:sz w:val="24"/>
          <w:szCs w:val="24"/>
        </w:rPr>
        <w:t xml:space="preserve"> </w:t>
      </w:r>
      <w:r w:rsidR="00CD6249">
        <w:rPr>
          <w:rFonts w:ascii="Times New Roman" w:hAnsi="Times New Roman" w:cs="Times New Roman"/>
          <w:sz w:val="24"/>
          <w:szCs w:val="24"/>
        </w:rPr>
        <w:t>R</w:t>
      </w:r>
      <w:r w:rsidR="00666033">
        <w:rPr>
          <w:rFonts w:ascii="Times New Roman" w:hAnsi="Times New Roman" w:cs="Times New Roman"/>
          <w:sz w:val="24"/>
          <w:szCs w:val="24"/>
        </w:rPr>
        <w:t>eason</w:t>
      </w:r>
      <w:r w:rsidR="00CD6249">
        <w:rPr>
          <w:rFonts w:ascii="Times New Roman" w:hAnsi="Times New Roman" w:cs="Times New Roman"/>
          <w:sz w:val="24"/>
          <w:szCs w:val="24"/>
        </w:rPr>
        <w:t>s</w:t>
      </w:r>
      <w:r w:rsidR="00666033">
        <w:rPr>
          <w:rFonts w:ascii="Times New Roman" w:hAnsi="Times New Roman" w:cs="Times New Roman"/>
          <w:sz w:val="24"/>
          <w:szCs w:val="24"/>
        </w:rPr>
        <w:t xml:space="preserve"> empirical </w:t>
      </w:r>
      <w:r w:rsidR="006C7AEF">
        <w:rPr>
          <w:rFonts w:ascii="Times New Roman" w:hAnsi="Times New Roman" w:cs="Times New Roman"/>
          <w:sz w:val="24"/>
          <w:szCs w:val="24"/>
        </w:rPr>
        <w:t xml:space="preserve">testing of RAT on cybervictimization has </w:t>
      </w:r>
      <w:r w:rsidR="00CD6249">
        <w:rPr>
          <w:rFonts w:ascii="Times New Roman" w:hAnsi="Times New Roman" w:cs="Times New Roman"/>
          <w:sz w:val="24"/>
          <w:szCs w:val="24"/>
        </w:rPr>
        <w:t xml:space="preserve">had mixed results could be due to </w:t>
      </w:r>
      <w:r w:rsidR="00D83ECA">
        <w:rPr>
          <w:rFonts w:ascii="Times New Roman" w:hAnsi="Times New Roman" w:cs="Times New Roman"/>
          <w:sz w:val="24"/>
          <w:szCs w:val="24"/>
        </w:rPr>
        <w:t>the methods and analysis</w:t>
      </w:r>
      <w:r w:rsidR="005E6EDC">
        <w:rPr>
          <w:rFonts w:ascii="Times New Roman" w:hAnsi="Times New Roman" w:cs="Times New Roman"/>
          <w:sz w:val="24"/>
          <w:szCs w:val="24"/>
        </w:rPr>
        <w:t xml:space="preserve"> of the studies. Vakhitova et al. noted that all the studies at the time</w:t>
      </w:r>
      <w:r w:rsidR="00356A08">
        <w:rPr>
          <w:rFonts w:ascii="Times New Roman" w:hAnsi="Times New Roman" w:cs="Times New Roman"/>
          <w:sz w:val="24"/>
          <w:szCs w:val="24"/>
        </w:rPr>
        <w:t xml:space="preserve"> used methods which limited the ability of the findings to be generalized.</w:t>
      </w:r>
      <w:r w:rsidR="00086A33">
        <w:rPr>
          <w:rFonts w:ascii="Times New Roman" w:hAnsi="Times New Roman" w:cs="Times New Roman"/>
          <w:sz w:val="24"/>
          <w:szCs w:val="24"/>
        </w:rPr>
        <w:t xml:space="preserve"> </w:t>
      </w:r>
      <w:r w:rsidR="00B677CC">
        <w:rPr>
          <w:rFonts w:ascii="Times New Roman" w:hAnsi="Times New Roman" w:cs="Times New Roman"/>
          <w:sz w:val="24"/>
          <w:szCs w:val="24"/>
        </w:rPr>
        <w:t xml:space="preserve">Another </w:t>
      </w:r>
      <w:r w:rsidR="00826C09">
        <w:rPr>
          <w:rFonts w:ascii="Times New Roman" w:hAnsi="Times New Roman" w:cs="Times New Roman"/>
          <w:sz w:val="24"/>
          <w:szCs w:val="24"/>
        </w:rPr>
        <w:t xml:space="preserve">reason for the conflicting results of the studies reviewed was attributed to the difficulty of translating </w:t>
      </w:r>
      <w:r w:rsidR="00EF6F25">
        <w:rPr>
          <w:rFonts w:ascii="Times New Roman" w:hAnsi="Times New Roman" w:cs="Times New Roman"/>
          <w:sz w:val="24"/>
          <w:szCs w:val="24"/>
        </w:rPr>
        <w:t xml:space="preserve">the theories based in physical world situations to an online environment. </w:t>
      </w:r>
      <w:r w:rsidR="00F94E69">
        <w:rPr>
          <w:rFonts w:ascii="Times New Roman" w:hAnsi="Times New Roman" w:cs="Times New Roman"/>
          <w:sz w:val="24"/>
          <w:szCs w:val="24"/>
        </w:rPr>
        <w:t xml:space="preserve">Also, </w:t>
      </w:r>
      <w:r w:rsidR="000113A8">
        <w:rPr>
          <w:rFonts w:ascii="Times New Roman" w:hAnsi="Times New Roman" w:cs="Times New Roman"/>
          <w:sz w:val="24"/>
          <w:szCs w:val="24"/>
        </w:rPr>
        <w:t>the idea of capable guardianship in cyberspace is a new concept, therefore it is still evolving</w:t>
      </w:r>
      <w:r w:rsidR="007249E7">
        <w:rPr>
          <w:rFonts w:ascii="Times New Roman" w:hAnsi="Times New Roman" w:cs="Times New Roman"/>
          <w:sz w:val="24"/>
          <w:szCs w:val="24"/>
        </w:rPr>
        <w:t xml:space="preserve">. </w:t>
      </w:r>
    </w:p>
    <w:p w14:paraId="3F5A88E3" w14:textId="5A340DD1" w:rsidR="00F321D7" w:rsidRDefault="00470120" w:rsidP="0068655B">
      <w:pPr>
        <w:spacing w:line="480" w:lineRule="auto"/>
        <w:rPr>
          <w:rFonts w:ascii="Times New Roman" w:hAnsi="Times New Roman" w:cs="Times New Roman"/>
          <w:sz w:val="24"/>
          <w:szCs w:val="24"/>
        </w:rPr>
      </w:pPr>
      <w:r>
        <w:rPr>
          <w:rFonts w:ascii="Times New Roman" w:hAnsi="Times New Roman" w:cs="Times New Roman"/>
          <w:sz w:val="24"/>
          <w:szCs w:val="24"/>
        </w:rPr>
        <w:tab/>
      </w:r>
      <w:r w:rsidR="00146AD2">
        <w:rPr>
          <w:rFonts w:ascii="Times New Roman" w:hAnsi="Times New Roman" w:cs="Times New Roman"/>
          <w:sz w:val="24"/>
          <w:szCs w:val="24"/>
        </w:rPr>
        <w:t xml:space="preserve">Interesting results </w:t>
      </w:r>
      <w:r w:rsidR="001D0BDE">
        <w:rPr>
          <w:rFonts w:ascii="Times New Roman" w:hAnsi="Times New Roman" w:cs="Times New Roman"/>
          <w:sz w:val="24"/>
          <w:szCs w:val="24"/>
        </w:rPr>
        <w:t>from these studies were</w:t>
      </w:r>
      <w:r w:rsidR="00146AD2">
        <w:rPr>
          <w:rFonts w:ascii="Times New Roman" w:hAnsi="Times New Roman" w:cs="Times New Roman"/>
          <w:sz w:val="24"/>
          <w:szCs w:val="24"/>
        </w:rPr>
        <w:t xml:space="preserve"> identified </w:t>
      </w:r>
      <w:r w:rsidR="00382515">
        <w:rPr>
          <w:rFonts w:ascii="Times New Roman" w:hAnsi="Times New Roman" w:cs="Times New Roman"/>
          <w:sz w:val="24"/>
          <w:szCs w:val="24"/>
        </w:rPr>
        <w:t xml:space="preserve">which </w:t>
      </w:r>
      <w:r w:rsidR="00B80BAF">
        <w:rPr>
          <w:rFonts w:ascii="Times New Roman" w:hAnsi="Times New Roman" w:cs="Times New Roman"/>
          <w:sz w:val="24"/>
          <w:szCs w:val="24"/>
        </w:rPr>
        <w:t>may</w:t>
      </w:r>
      <w:r w:rsidR="00382515">
        <w:rPr>
          <w:rFonts w:ascii="Times New Roman" w:hAnsi="Times New Roman" w:cs="Times New Roman"/>
          <w:sz w:val="24"/>
          <w:szCs w:val="24"/>
        </w:rPr>
        <w:t xml:space="preserve"> </w:t>
      </w:r>
      <w:r w:rsidR="00382515" w:rsidRPr="00972A98">
        <w:rPr>
          <w:rFonts w:ascii="Times New Roman" w:hAnsi="Times New Roman" w:cs="Times New Roman"/>
          <w:sz w:val="24"/>
          <w:szCs w:val="24"/>
        </w:rPr>
        <w:t>predict</w:t>
      </w:r>
      <w:r w:rsidR="00382515">
        <w:rPr>
          <w:rFonts w:ascii="Times New Roman" w:hAnsi="Times New Roman" w:cs="Times New Roman"/>
          <w:sz w:val="24"/>
          <w:szCs w:val="24"/>
        </w:rPr>
        <w:t xml:space="preserve"> </w:t>
      </w:r>
      <w:r w:rsidR="00B80BAF">
        <w:rPr>
          <w:rFonts w:ascii="Times New Roman" w:hAnsi="Times New Roman" w:cs="Times New Roman"/>
          <w:sz w:val="24"/>
          <w:szCs w:val="24"/>
        </w:rPr>
        <w:t>behaviors</w:t>
      </w:r>
      <w:r w:rsidR="000C1D7F">
        <w:rPr>
          <w:rFonts w:ascii="Times New Roman" w:hAnsi="Times New Roman" w:cs="Times New Roman"/>
          <w:sz w:val="24"/>
          <w:szCs w:val="24"/>
        </w:rPr>
        <w:t xml:space="preserve"> </w:t>
      </w:r>
      <w:r w:rsidR="004327C2">
        <w:rPr>
          <w:rFonts w:ascii="Times New Roman" w:hAnsi="Times New Roman" w:cs="Times New Roman"/>
          <w:sz w:val="24"/>
          <w:szCs w:val="24"/>
        </w:rPr>
        <w:t xml:space="preserve">or other factors </w:t>
      </w:r>
      <w:r w:rsidR="00B80BAF">
        <w:rPr>
          <w:rFonts w:ascii="Times New Roman" w:hAnsi="Times New Roman" w:cs="Times New Roman"/>
          <w:sz w:val="24"/>
          <w:szCs w:val="24"/>
        </w:rPr>
        <w:t>that</w:t>
      </w:r>
      <w:r w:rsidR="000C1D7F">
        <w:rPr>
          <w:rFonts w:ascii="Times New Roman" w:hAnsi="Times New Roman" w:cs="Times New Roman"/>
          <w:sz w:val="24"/>
          <w:szCs w:val="24"/>
        </w:rPr>
        <w:t xml:space="preserve"> </w:t>
      </w:r>
      <w:r w:rsidR="008B4B4B" w:rsidRPr="00332049">
        <w:rPr>
          <w:rFonts w:ascii="Times New Roman" w:hAnsi="Times New Roman" w:cs="Times New Roman"/>
          <w:sz w:val="24"/>
          <w:szCs w:val="24"/>
        </w:rPr>
        <w:t>increase the risk</w:t>
      </w:r>
      <w:r w:rsidR="008B4B4B">
        <w:rPr>
          <w:rFonts w:ascii="Times New Roman" w:hAnsi="Times New Roman" w:cs="Times New Roman"/>
          <w:sz w:val="24"/>
          <w:szCs w:val="24"/>
        </w:rPr>
        <w:t xml:space="preserve"> of</w:t>
      </w:r>
      <w:r w:rsidR="000C1D7F">
        <w:rPr>
          <w:rFonts w:ascii="Times New Roman" w:hAnsi="Times New Roman" w:cs="Times New Roman"/>
          <w:sz w:val="24"/>
          <w:szCs w:val="24"/>
        </w:rPr>
        <w:t xml:space="preserve"> a </w:t>
      </w:r>
      <w:r w:rsidR="002F3537">
        <w:rPr>
          <w:rFonts w:ascii="Times New Roman" w:hAnsi="Times New Roman" w:cs="Times New Roman"/>
          <w:sz w:val="24"/>
          <w:szCs w:val="24"/>
        </w:rPr>
        <w:t xml:space="preserve">user becoming a victim of </w:t>
      </w:r>
      <w:r w:rsidR="002451C1">
        <w:rPr>
          <w:rFonts w:ascii="Times New Roman" w:hAnsi="Times New Roman" w:cs="Times New Roman"/>
          <w:sz w:val="24"/>
          <w:szCs w:val="24"/>
        </w:rPr>
        <w:t>cybercrime</w:t>
      </w:r>
      <w:r w:rsidR="002F3537">
        <w:rPr>
          <w:rFonts w:ascii="Times New Roman" w:hAnsi="Times New Roman" w:cs="Times New Roman"/>
          <w:sz w:val="24"/>
          <w:szCs w:val="24"/>
        </w:rPr>
        <w:t xml:space="preserve">. </w:t>
      </w:r>
      <w:r w:rsidR="00520575">
        <w:rPr>
          <w:rFonts w:ascii="Times New Roman" w:hAnsi="Times New Roman" w:cs="Times New Roman"/>
          <w:sz w:val="24"/>
          <w:szCs w:val="24"/>
        </w:rPr>
        <w:t>D</w:t>
      </w:r>
      <w:r w:rsidR="00ED0CAC">
        <w:rPr>
          <w:rFonts w:ascii="Times New Roman" w:hAnsi="Times New Roman" w:cs="Times New Roman"/>
          <w:sz w:val="24"/>
          <w:szCs w:val="24"/>
        </w:rPr>
        <w:t xml:space="preserve">eviant computer </w:t>
      </w:r>
      <w:r w:rsidR="00ED0CAC">
        <w:rPr>
          <w:rFonts w:ascii="Times New Roman" w:hAnsi="Times New Roman" w:cs="Times New Roman"/>
          <w:sz w:val="24"/>
          <w:szCs w:val="24"/>
        </w:rPr>
        <w:lastRenderedPageBreak/>
        <w:t>behavior</w:t>
      </w:r>
      <w:r w:rsidR="00C73043">
        <w:rPr>
          <w:rFonts w:ascii="Times New Roman" w:hAnsi="Times New Roman" w:cs="Times New Roman"/>
          <w:sz w:val="24"/>
          <w:szCs w:val="24"/>
        </w:rPr>
        <w:t xml:space="preserve"> </w:t>
      </w:r>
      <w:r w:rsidR="00520575">
        <w:rPr>
          <w:rFonts w:ascii="Times New Roman" w:hAnsi="Times New Roman" w:cs="Times New Roman"/>
          <w:sz w:val="24"/>
          <w:szCs w:val="24"/>
        </w:rPr>
        <w:t>increases</w:t>
      </w:r>
      <w:r w:rsidR="0092531B">
        <w:rPr>
          <w:rFonts w:ascii="Times New Roman" w:hAnsi="Times New Roman" w:cs="Times New Roman"/>
          <w:sz w:val="24"/>
          <w:szCs w:val="24"/>
        </w:rPr>
        <w:t xml:space="preserve"> the chances of </w:t>
      </w:r>
      <w:r w:rsidR="00520575">
        <w:rPr>
          <w:rFonts w:ascii="Times New Roman" w:hAnsi="Times New Roman" w:cs="Times New Roman"/>
          <w:sz w:val="24"/>
          <w:szCs w:val="24"/>
        </w:rPr>
        <w:t xml:space="preserve">cybervictimization (Bossler &amp; Holt, 2009; Reyns </w:t>
      </w:r>
      <w:r w:rsidR="00520575" w:rsidRPr="00917F43">
        <w:rPr>
          <w:rFonts w:ascii="Times New Roman" w:hAnsi="Times New Roman" w:cs="Times New Roman"/>
          <w:sz w:val="24"/>
          <w:szCs w:val="24"/>
        </w:rPr>
        <w:t>et al.</w:t>
      </w:r>
      <w:r w:rsidR="00520575">
        <w:rPr>
          <w:rFonts w:ascii="Times New Roman" w:hAnsi="Times New Roman" w:cs="Times New Roman"/>
          <w:sz w:val="24"/>
          <w:szCs w:val="24"/>
        </w:rPr>
        <w:t>, 2011)</w:t>
      </w:r>
      <w:r w:rsidR="00C73043">
        <w:rPr>
          <w:rFonts w:ascii="Times New Roman" w:hAnsi="Times New Roman" w:cs="Times New Roman"/>
          <w:sz w:val="24"/>
          <w:szCs w:val="24"/>
        </w:rPr>
        <w:t xml:space="preserve">. </w:t>
      </w:r>
      <w:r w:rsidR="00C01551">
        <w:rPr>
          <w:rFonts w:ascii="Times New Roman" w:hAnsi="Times New Roman" w:cs="Times New Roman"/>
          <w:sz w:val="24"/>
          <w:szCs w:val="24"/>
        </w:rPr>
        <w:t xml:space="preserve">Other </w:t>
      </w:r>
      <w:r w:rsidR="00C10FBD">
        <w:rPr>
          <w:rFonts w:ascii="Times New Roman" w:hAnsi="Times New Roman" w:cs="Times New Roman"/>
          <w:sz w:val="24"/>
          <w:szCs w:val="24"/>
        </w:rPr>
        <w:t xml:space="preserve">specific deviant behaviors such as </w:t>
      </w:r>
      <w:r w:rsidR="002451C1" w:rsidRPr="00C10FBD">
        <w:rPr>
          <w:rFonts w:ascii="Times New Roman" w:hAnsi="Times New Roman" w:cs="Times New Roman"/>
          <w:sz w:val="24"/>
          <w:szCs w:val="24"/>
        </w:rPr>
        <w:t xml:space="preserve">pirating media, hacking, and unauthorized access to the internet </w:t>
      </w:r>
      <w:r w:rsidR="00C10FBD" w:rsidRPr="00C10FBD">
        <w:rPr>
          <w:rFonts w:ascii="Times New Roman" w:hAnsi="Times New Roman" w:cs="Times New Roman"/>
          <w:sz w:val="24"/>
          <w:szCs w:val="24"/>
        </w:rPr>
        <w:t>increased the odds of</w:t>
      </w:r>
      <w:r w:rsidR="002451C1" w:rsidRPr="00C10FBD">
        <w:rPr>
          <w:rFonts w:ascii="Times New Roman" w:hAnsi="Times New Roman" w:cs="Times New Roman"/>
          <w:sz w:val="24"/>
          <w:szCs w:val="24"/>
        </w:rPr>
        <w:t xml:space="preserve"> malware infections</w:t>
      </w:r>
      <w:r w:rsidR="00C10FBD" w:rsidRPr="00C10FBD">
        <w:rPr>
          <w:rFonts w:ascii="Times New Roman" w:hAnsi="Times New Roman" w:cs="Times New Roman"/>
          <w:sz w:val="24"/>
          <w:szCs w:val="24"/>
        </w:rPr>
        <w:t xml:space="preserve"> (Bossler &amp; Holt, 2009)</w:t>
      </w:r>
      <w:r w:rsidR="002451C1" w:rsidRPr="00C10FBD">
        <w:rPr>
          <w:rFonts w:ascii="Times New Roman" w:hAnsi="Times New Roman" w:cs="Times New Roman"/>
          <w:sz w:val="24"/>
          <w:szCs w:val="24"/>
        </w:rPr>
        <w:t>.</w:t>
      </w:r>
      <w:r w:rsidR="002451C1">
        <w:rPr>
          <w:rFonts w:ascii="Times New Roman" w:hAnsi="Times New Roman" w:cs="Times New Roman"/>
          <w:sz w:val="24"/>
          <w:szCs w:val="24"/>
        </w:rPr>
        <w:t xml:space="preserve"> </w:t>
      </w:r>
      <w:r w:rsidR="00C10FBD">
        <w:rPr>
          <w:rFonts w:ascii="Times New Roman" w:hAnsi="Times New Roman" w:cs="Times New Roman"/>
          <w:sz w:val="24"/>
          <w:szCs w:val="24"/>
        </w:rPr>
        <w:t>Individuals</w:t>
      </w:r>
      <w:r w:rsidR="009C1239">
        <w:rPr>
          <w:rFonts w:ascii="Times New Roman" w:hAnsi="Times New Roman" w:cs="Times New Roman"/>
          <w:sz w:val="24"/>
          <w:szCs w:val="24"/>
        </w:rPr>
        <w:t xml:space="preserve"> who utilize online communication services </w:t>
      </w:r>
      <w:r w:rsidR="009C1239" w:rsidRPr="00332049">
        <w:rPr>
          <w:rFonts w:ascii="Times New Roman" w:hAnsi="Times New Roman" w:cs="Times New Roman"/>
          <w:sz w:val="24"/>
          <w:szCs w:val="24"/>
        </w:rPr>
        <w:t>increase</w:t>
      </w:r>
      <w:r w:rsidR="009C1239">
        <w:rPr>
          <w:rFonts w:ascii="Times New Roman" w:hAnsi="Times New Roman" w:cs="Times New Roman"/>
          <w:sz w:val="24"/>
          <w:szCs w:val="24"/>
        </w:rPr>
        <w:t xml:space="preserve"> the odds of cybervictimization (Bossler &amp; Holt, 2009; Ngo &amp; Paternoster, 2011</w:t>
      </w:r>
      <w:r w:rsidR="00564840">
        <w:rPr>
          <w:rFonts w:ascii="Times New Roman" w:hAnsi="Times New Roman" w:cs="Times New Roman"/>
          <w:sz w:val="24"/>
          <w:szCs w:val="24"/>
        </w:rPr>
        <w:t xml:space="preserve">; Reyns </w:t>
      </w:r>
      <w:r w:rsidR="00564840" w:rsidRPr="00917F43">
        <w:rPr>
          <w:rFonts w:ascii="Times New Roman" w:hAnsi="Times New Roman" w:cs="Times New Roman"/>
          <w:sz w:val="24"/>
          <w:szCs w:val="24"/>
        </w:rPr>
        <w:t>et al.</w:t>
      </w:r>
      <w:r w:rsidR="00564840">
        <w:rPr>
          <w:rFonts w:ascii="Times New Roman" w:hAnsi="Times New Roman" w:cs="Times New Roman"/>
          <w:sz w:val="24"/>
          <w:szCs w:val="24"/>
        </w:rPr>
        <w:t>, 2011</w:t>
      </w:r>
      <w:r w:rsidR="009C1239">
        <w:rPr>
          <w:rFonts w:ascii="Times New Roman" w:hAnsi="Times New Roman" w:cs="Times New Roman"/>
          <w:sz w:val="24"/>
          <w:szCs w:val="24"/>
        </w:rPr>
        <w:t>). U</w:t>
      </w:r>
      <w:r w:rsidR="007F1EB7">
        <w:rPr>
          <w:rFonts w:ascii="Times New Roman" w:hAnsi="Times New Roman" w:cs="Times New Roman"/>
          <w:sz w:val="24"/>
          <w:szCs w:val="24"/>
        </w:rPr>
        <w:t xml:space="preserve">sers who view pornography online </w:t>
      </w:r>
      <w:r w:rsidR="007F1EB7" w:rsidRPr="00332049">
        <w:rPr>
          <w:rFonts w:ascii="Times New Roman" w:hAnsi="Times New Roman" w:cs="Times New Roman"/>
          <w:sz w:val="24"/>
          <w:szCs w:val="24"/>
        </w:rPr>
        <w:t>increased</w:t>
      </w:r>
      <w:r w:rsidR="007F1EB7">
        <w:rPr>
          <w:rFonts w:ascii="Times New Roman" w:hAnsi="Times New Roman" w:cs="Times New Roman"/>
          <w:sz w:val="24"/>
          <w:szCs w:val="24"/>
        </w:rPr>
        <w:t xml:space="preserve"> the risk of malware infections </w:t>
      </w:r>
      <w:r w:rsidR="006B4503">
        <w:rPr>
          <w:rFonts w:ascii="Times New Roman" w:hAnsi="Times New Roman" w:cs="Times New Roman"/>
          <w:sz w:val="24"/>
          <w:szCs w:val="24"/>
        </w:rPr>
        <w:t>on their friends’ computers</w:t>
      </w:r>
      <w:r w:rsidR="001D0BDE">
        <w:rPr>
          <w:rFonts w:ascii="Times New Roman" w:hAnsi="Times New Roman" w:cs="Times New Roman"/>
          <w:sz w:val="24"/>
          <w:szCs w:val="24"/>
        </w:rPr>
        <w:t xml:space="preserve"> (Bossler &amp; Holt, 2009)</w:t>
      </w:r>
      <w:r w:rsidR="006B4503">
        <w:rPr>
          <w:rFonts w:ascii="Times New Roman" w:hAnsi="Times New Roman" w:cs="Times New Roman"/>
          <w:sz w:val="24"/>
          <w:szCs w:val="24"/>
        </w:rPr>
        <w:t>.</w:t>
      </w:r>
      <w:r w:rsidR="00C24B86">
        <w:rPr>
          <w:rFonts w:ascii="Times New Roman" w:hAnsi="Times New Roman" w:cs="Times New Roman"/>
          <w:sz w:val="24"/>
          <w:szCs w:val="24"/>
        </w:rPr>
        <w:t xml:space="preserve"> </w:t>
      </w:r>
      <w:r w:rsidR="00C10FBD">
        <w:rPr>
          <w:rFonts w:ascii="Times New Roman" w:hAnsi="Times New Roman" w:cs="Times New Roman"/>
          <w:sz w:val="24"/>
          <w:szCs w:val="24"/>
        </w:rPr>
        <w:t>People</w:t>
      </w:r>
      <w:r w:rsidR="00AD597B">
        <w:rPr>
          <w:rFonts w:ascii="Times New Roman" w:hAnsi="Times New Roman" w:cs="Times New Roman"/>
          <w:sz w:val="24"/>
          <w:szCs w:val="24"/>
        </w:rPr>
        <w:t xml:space="preserve"> with low levels of self-control </w:t>
      </w:r>
      <w:r w:rsidR="00C10FBD">
        <w:rPr>
          <w:rFonts w:ascii="Times New Roman" w:hAnsi="Times New Roman" w:cs="Times New Roman"/>
          <w:sz w:val="24"/>
          <w:szCs w:val="24"/>
        </w:rPr>
        <w:t xml:space="preserve">online </w:t>
      </w:r>
      <w:r w:rsidR="00AD597B">
        <w:rPr>
          <w:rFonts w:ascii="Times New Roman" w:hAnsi="Times New Roman" w:cs="Times New Roman"/>
          <w:sz w:val="24"/>
          <w:szCs w:val="24"/>
        </w:rPr>
        <w:t xml:space="preserve">were at a </w:t>
      </w:r>
      <w:r w:rsidR="00AD597B" w:rsidRPr="00332049">
        <w:rPr>
          <w:rFonts w:ascii="Times New Roman" w:hAnsi="Times New Roman" w:cs="Times New Roman"/>
          <w:sz w:val="24"/>
          <w:szCs w:val="24"/>
        </w:rPr>
        <w:t xml:space="preserve">higher </w:t>
      </w:r>
      <w:r w:rsidR="00AD597B">
        <w:rPr>
          <w:rFonts w:ascii="Times New Roman" w:hAnsi="Times New Roman" w:cs="Times New Roman"/>
          <w:sz w:val="24"/>
          <w:szCs w:val="24"/>
        </w:rPr>
        <w:t xml:space="preserve">risk for online harassment (Ngo &amp; Paternoster, </w:t>
      </w:r>
      <w:r w:rsidR="000C374B">
        <w:rPr>
          <w:rFonts w:ascii="Times New Roman" w:hAnsi="Times New Roman" w:cs="Times New Roman"/>
          <w:sz w:val="24"/>
          <w:szCs w:val="24"/>
        </w:rPr>
        <w:t>2011</w:t>
      </w:r>
      <w:r w:rsidR="00AD597B">
        <w:rPr>
          <w:rFonts w:ascii="Times New Roman" w:hAnsi="Times New Roman" w:cs="Times New Roman"/>
          <w:sz w:val="24"/>
          <w:szCs w:val="24"/>
        </w:rPr>
        <w:t>).</w:t>
      </w:r>
      <w:r w:rsidR="00291B24">
        <w:rPr>
          <w:rFonts w:ascii="Times New Roman" w:hAnsi="Times New Roman" w:cs="Times New Roman"/>
          <w:sz w:val="24"/>
          <w:szCs w:val="24"/>
        </w:rPr>
        <w:t xml:space="preserve"> </w:t>
      </w:r>
    </w:p>
    <w:p w14:paraId="724E6F73" w14:textId="1CC54CBC" w:rsidR="00CA3775" w:rsidRDefault="00F321D7" w:rsidP="0068655B">
      <w:pPr>
        <w:spacing w:line="480" w:lineRule="auto"/>
        <w:rPr>
          <w:rFonts w:ascii="Times New Roman" w:hAnsi="Times New Roman" w:cs="Times New Roman"/>
          <w:sz w:val="24"/>
          <w:szCs w:val="24"/>
        </w:rPr>
      </w:pPr>
      <w:r>
        <w:rPr>
          <w:rFonts w:ascii="Times New Roman" w:hAnsi="Times New Roman" w:cs="Times New Roman"/>
          <w:sz w:val="24"/>
          <w:szCs w:val="24"/>
        </w:rPr>
        <w:tab/>
      </w:r>
      <w:r w:rsidR="003636FC">
        <w:rPr>
          <w:rFonts w:ascii="Times New Roman" w:hAnsi="Times New Roman" w:cs="Times New Roman"/>
          <w:sz w:val="24"/>
          <w:szCs w:val="24"/>
        </w:rPr>
        <w:t xml:space="preserve">Factors which </w:t>
      </w:r>
      <w:r w:rsidR="000D0FFC" w:rsidRPr="00332049">
        <w:rPr>
          <w:rFonts w:ascii="Times New Roman" w:hAnsi="Times New Roman" w:cs="Times New Roman"/>
          <w:sz w:val="24"/>
          <w:szCs w:val="24"/>
        </w:rPr>
        <w:t>decrease the chances</w:t>
      </w:r>
      <w:r w:rsidR="000D0FFC">
        <w:rPr>
          <w:rFonts w:ascii="Times New Roman" w:hAnsi="Times New Roman" w:cs="Times New Roman"/>
          <w:sz w:val="24"/>
          <w:szCs w:val="24"/>
        </w:rPr>
        <w:t xml:space="preserve"> of cybervictimization were identified in these studies</w:t>
      </w:r>
      <w:r w:rsidR="00475D15">
        <w:rPr>
          <w:rFonts w:ascii="Times New Roman" w:hAnsi="Times New Roman" w:cs="Times New Roman"/>
          <w:sz w:val="24"/>
          <w:szCs w:val="24"/>
        </w:rPr>
        <w:t>, some which</w:t>
      </w:r>
      <w:r w:rsidR="00FA7AE2">
        <w:rPr>
          <w:rFonts w:ascii="Times New Roman" w:hAnsi="Times New Roman" w:cs="Times New Roman"/>
          <w:sz w:val="24"/>
          <w:szCs w:val="24"/>
        </w:rPr>
        <w:t xml:space="preserve"> contradict typical cybersecurity </w:t>
      </w:r>
      <w:r w:rsidR="00105972">
        <w:rPr>
          <w:rFonts w:ascii="Times New Roman" w:hAnsi="Times New Roman" w:cs="Times New Roman"/>
          <w:sz w:val="24"/>
          <w:szCs w:val="24"/>
        </w:rPr>
        <w:t>training</w:t>
      </w:r>
      <w:r w:rsidR="00FA7AE2">
        <w:rPr>
          <w:rFonts w:ascii="Times New Roman" w:hAnsi="Times New Roman" w:cs="Times New Roman"/>
          <w:sz w:val="24"/>
          <w:szCs w:val="24"/>
        </w:rPr>
        <w:t xml:space="preserve"> in </w:t>
      </w:r>
      <w:r w:rsidR="00105972">
        <w:rPr>
          <w:rFonts w:ascii="Times New Roman" w:hAnsi="Times New Roman" w:cs="Times New Roman"/>
          <w:sz w:val="24"/>
          <w:szCs w:val="24"/>
        </w:rPr>
        <w:t>educational and business settings</w:t>
      </w:r>
      <w:r w:rsidR="00A35EBA">
        <w:rPr>
          <w:rFonts w:ascii="Times New Roman" w:hAnsi="Times New Roman" w:cs="Times New Roman"/>
          <w:sz w:val="24"/>
          <w:szCs w:val="24"/>
        </w:rPr>
        <w:t xml:space="preserve"> </w:t>
      </w:r>
      <w:r w:rsidR="00475D15">
        <w:rPr>
          <w:rFonts w:ascii="Times New Roman" w:hAnsi="Times New Roman" w:cs="Times New Roman"/>
          <w:sz w:val="24"/>
          <w:szCs w:val="24"/>
        </w:rPr>
        <w:t>aimed to</w:t>
      </w:r>
      <w:r w:rsidR="00A35EBA">
        <w:rPr>
          <w:rFonts w:ascii="Times New Roman" w:hAnsi="Times New Roman" w:cs="Times New Roman"/>
          <w:sz w:val="24"/>
          <w:szCs w:val="24"/>
        </w:rPr>
        <w:t xml:space="preserve"> prevent cybervictimization</w:t>
      </w:r>
      <w:r w:rsidR="00105972">
        <w:rPr>
          <w:rFonts w:ascii="Times New Roman" w:hAnsi="Times New Roman" w:cs="Times New Roman"/>
          <w:sz w:val="24"/>
          <w:szCs w:val="24"/>
        </w:rPr>
        <w:t xml:space="preserve">. </w:t>
      </w:r>
      <w:r w:rsidR="00A35EBA">
        <w:rPr>
          <w:rFonts w:ascii="Times New Roman" w:hAnsi="Times New Roman" w:cs="Times New Roman"/>
          <w:sz w:val="24"/>
          <w:szCs w:val="24"/>
        </w:rPr>
        <w:t>Users with strong computer skills</w:t>
      </w:r>
      <w:r w:rsidR="00B80B35">
        <w:rPr>
          <w:rFonts w:ascii="Times New Roman" w:hAnsi="Times New Roman" w:cs="Times New Roman"/>
          <w:sz w:val="24"/>
          <w:szCs w:val="24"/>
        </w:rPr>
        <w:t xml:space="preserve"> and good password management</w:t>
      </w:r>
      <w:r w:rsidR="00A12EF5">
        <w:rPr>
          <w:rFonts w:ascii="Times New Roman" w:hAnsi="Times New Roman" w:cs="Times New Roman"/>
          <w:sz w:val="24"/>
          <w:szCs w:val="24"/>
        </w:rPr>
        <w:t>,</w:t>
      </w:r>
      <w:r w:rsidR="00B80B35">
        <w:rPr>
          <w:rFonts w:ascii="Times New Roman" w:hAnsi="Times New Roman" w:cs="Times New Roman"/>
          <w:sz w:val="24"/>
          <w:szCs w:val="24"/>
        </w:rPr>
        <w:t xml:space="preserve"> was not shown to </w:t>
      </w:r>
      <w:r w:rsidR="00B80B35" w:rsidRPr="00332049">
        <w:rPr>
          <w:rFonts w:ascii="Times New Roman" w:hAnsi="Times New Roman" w:cs="Times New Roman"/>
          <w:sz w:val="24"/>
          <w:szCs w:val="24"/>
        </w:rPr>
        <w:t>prevent</w:t>
      </w:r>
      <w:r w:rsidR="00B80B35">
        <w:rPr>
          <w:rFonts w:ascii="Times New Roman" w:hAnsi="Times New Roman" w:cs="Times New Roman"/>
          <w:sz w:val="24"/>
          <w:szCs w:val="24"/>
        </w:rPr>
        <w:t xml:space="preserve"> malware infections</w:t>
      </w:r>
      <w:r w:rsidR="00221097">
        <w:rPr>
          <w:rFonts w:ascii="Times New Roman" w:hAnsi="Times New Roman" w:cs="Times New Roman"/>
          <w:sz w:val="24"/>
          <w:szCs w:val="24"/>
        </w:rPr>
        <w:t xml:space="preserve"> (Bossler &amp; Holt, 2009). </w:t>
      </w:r>
      <w:r w:rsidR="000019EC">
        <w:rPr>
          <w:rFonts w:ascii="Times New Roman" w:hAnsi="Times New Roman" w:cs="Times New Roman"/>
          <w:sz w:val="24"/>
          <w:szCs w:val="24"/>
        </w:rPr>
        <w:t>The age of a user</w:t>
      </w:r>
      <w:r w:rsidR="00C5041C">
        <w:rPr>
          <w:rFonts w:ascii="Times New Roman" w:hAnsi="Times New Roman" w:cs="Times New Roman"/>
          <w:sz w:val="24"/>
          <w:szCs w:val="24"/>
        </w:rPr>
        <w:t xml:space="preserve"> was a </w:t>
      </w:r>
      <w:r w:rsidR="00422B00">
        <w:rPr>
          <w:rFonts w:ascii="Times New Roman" w:hAnsi="Times New Roman" w:cs="Times New Roman"/>
          <w:sz w:val="24"/>
          <w:szCs w:val="24"/>
        </w:rPr>
        <w:t>substantial</w:t>
      </w:r>
      <w:r w:rsidR="00C5041C">
        <w:rPr>
          <w:rFonts w:ascii="Times New Roman" w:hAnsi="Times New Roman" w:cs="Times New Roman"/>
          <w:sz w:val="24"/>
          <w:szCs w:val="24"/>
        </w:rPr>
        <w:t xml:space="preserve"> predictor </w:t>
      </w:r>
      <w:r w:rsidR="00422B00">
        <w:rPr>
          <w:rFonts w:ascii="Times New Roman" w:hAnsi="Times New Roman" w:cs="Times New Roman"/>
          <w:sz w:val="24"/>
          <w:szCs w:val="24"/>
        </w:rPr>
        <w:t xml:space="preserve">of malware infection and online defamation, </w:t>
      </w:r>
      <w:r w:rsidR="00E3420C">
        <w:rPr>
          <w:rFonts w:ascii="Times New Roman" w:hAnsi="Times New Roman" w:cs="Times New Roman"/>
          <w:sz w:val="24"/>
          <w:szCs w:val="24"/>
        </w:rPr>
        <w:t xml:space="preserve">with “each additional year in age </w:t>
      </w:r>
      <w:r w:rsidR="00E3420C" w:rsidRPr="00332049">
        <w:rPr>
          <w:rFonts w:ascii="Times New Roman" w:hAnsi="Times New Roman" w:cs="Times New Roman"/>
          <w:sz w:val="24"/>
          <w:szCs w:val="24"/>
        </w:rPr>
        <w:t>decreased</w:t>
      </w:r>
      <w:r w:rsidR="00E3420C">
        <w:rPr>
          <w:rFonts w:ascii="Times New Roman" w:hAnsi="Times New Roman" w:cs="Times New Roman"/>
          <w:sz w:val="24"/>
          <w:szCs w:val="24"/>
        </w:rPr>
        <w:t xml:space="preserve"> the odds of obtaining a computer virus by approximately 2% and experiencing online defamation by about 6%</w:t>
      </w:r>
      <w:r w:rsidR="009D6928">
        <w:rPr>
          <w:rFonts w:ascii="Times New Roman" w:hAnsi="Times New Roman" w:cs="Times New Roman"/>
          <w:sz w:val="24"/>
          <w:szCs w:val="24"/>
        </w:rPr>
        <w:t>,” (Ngo &amp; Paternoster, 2011, p. 782).</w:t>
      </w:r>
      <w:r w:rsidR="00422B00">
        <w:rPr>
          <w:rFonts w:ascii="Times New Roman" w:hAnsi="Times New Roman" w:cs="Times New Roman"/>
          <w:sz w:val="24"/>
          <w:szCs w:val="24"/>
        </w:rPr>
        <w:t xml:space="preserve"> </w:t>
      </w:r>
      <w:r w:rsidR="001D4D8C">
        <w:rPr>
          <w:rFonts w:ascii="Times New Roman" w:hAnsi="Times New Roman" w:cs="Times New Roman"/>
          <w:sz w:val="24"/>
          <w:szCs w:val="24"/>
        </w:rPr>
        <w:t>U</w:t>
      </w:r>
      <w:r w:rsidR="002D1348" w:rsidRPr="002D1348">
        <w:rPr>
          <w:rFonts w:ascii="Times New Roman" w:hAnsi="Times New Roman" w:cs="Times New Roman"/>
          <w:sz w:val="24"/>
          <w:szCs w:val="24"/>
        </w:rPr>
        <w:t xml:space="preserve">sers were </w:t>
      </w:r>
      <w:r w:rsidR="002D1348" w:rsidRPr="00332049">
        <w:rPr>
          <w:rFonts w:ascii="Times New Roman" w:hAnsi="Times New Roman" w:cs="Times New Roman"/>
          <w:sz w:val="24"/>
          <w:szCs w:val="24"/>
        </w:rPr>
        <w:t>less likely to</w:t>
      </w:r>
      <w:r w:rsidR="002D1348" w:rsidRPr="002D1348">
        <w:rPr>
          <w:rFonts w:ascii="Times New Roman" w:hAnsi="Times New Roman" w:cs="Times New Roman"/>
          <w:sz w:val="24"/>
          <w:szCs w:val="24"/>
        </w:rPr>
        <w:t xml:space="preserve"> get malware who had faster and more efficient access to the internet than </w:t>
      </w:r>
      <w:r w:rsidR="00EC5560">
        <w:rPr>
          <w:rFonts w:ascii="Times New Roman" w:hAnsi="Times New Roman" w:cs="Times New Roman"/>
          <w:sz w:val="24"/>
          <w:szCs w:val="24"/>
        </w:rPr>
        <w:t>people</w:t>
      </w:r>
      <w:r w:rsidR="002D1348" w:rsidRPr="002D1348">
        <w:rPr>
          <w:rFonts w:ascii="Times New Roman" w:hAnsi="Times New Roman" w:cs="Times New Roman"/>
          <w:sz w:val="24"/>
          <w:szCs w:val="24"/>
        </w:rPr>
        <w:t xml:space="preserve"> with DSL/Cable connection (Bossler &amp; Holt, 2009).</w:t>
      </w:r>
      <w:r w:rsidR="002D1348">
        <w:rPr>
          <w:rFonts w:ascii="Times New Roman" w:hAnsi="Times New Roman" w:cs="Times New Roman"/>
          <w:sz w:val="24"/>
          <w:szCs w:val="24"/>
        </w:rPr>
        <w:t xml:space="preserve"> </w:t>
      </w:r>
    </w:p>
    <w:p w14:paraId="06CFA406" w14:textId="654D1285" w:rsidR="00E56344" w:rsidRDefault="00E56344" w:rsidP="0068655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Some results </w:t>
      </w:r>
      <w:r w:rsidR="00D54D0F">
        <w:rPr>
          <w:rFonts w:ascii="Times New Roman" w:hAnsi="Times New Roman" w:cs="Times New Roman"/>
          <w:sz w:val="24"/>
          <w:szCs w:val="24"/>
        </w:rPr>
        <w:t xml:space="preserve">from </w:t>
      </w:r>
      <w:r w:rsidR="001636A9">
        <w:rPr>
          <w:rFonts w:ascii="Times New Roman" w:hAnsi="Times New Roman" w:cs="Times New Roman"/>
          <w:sz w:val="24"/>
          <w:szCs w:val="24"/>
        </w:rPr>
        <w:t xml:space="preserve">later </w:t>
      </w:r>
      <w:r w:rsidR="00D54D0F">
        <w:rPr>
          <w:rFonts w:ascii="Times New Roman" w:hAnsi="Times New Roman" w:cs="Times New Roman"/>
          <w:sz w:val="24"/>
          <w:szCs w:val="24"/>
        </w:rPr>
        <w:t>studies contradicted</w:t>
      </w:r>
      <w:r w:rsidR="003C7B2A">
        <w:rPr>
          <w:rFonts w:ascii="Times New Roman" w:hAnsi="Times New Roman" w:cs="Times New Roman"/>
          <w:sz w:val="24"/>
          <w:szCs w:val="24"/>
        </w:rPr>
        <w:t xml:space="preserve"> the</w:t>
      </w:r>
      <w:r w:rsidR="00D54D0F">
        <w:rPr>
          <w:rFonts w:ascii="Times New Roman" w:hAnsi="Times New Roman" w:cs="Times New Roman"/>
          <w:sz w:val="24"/>
          <w:szCs w:val="24"/>
        </w:rPr>
        <w:t xml:space="preserve"> findings in </w:t>
      </w:r>
      <w:r w:rsidR="003C7B2A">
        <w:rPr>
          <w:rFonts w:ascii="Times New Roman" w:hAnsi="Times New Roman" w:cs="Times New Roman"/>
          <w:sz w:val="24"/>
          <w:szCs w:val="24"/>
        </w:rPr>
        <w:t>earlier</w:t>
      </w:r>
      <w:r w:rsidR="00D54D0F">
        <w:rPr>
          <w:rFonts w:ascii="Times New Roman" w:hAnsi="Times New Roman" w:cs="Times New Roman"/>
          <w:sz w:val="24"/>
          <w:szCs w:val="24"/>
        </w:rPr>
        <w:t xml:space="preserve"> studies. </w:t>
      </w:r>
      <w:r w:rsidR="00D54D0F" w:rsidRPr="00D54D0F">
        <w:rPr>
          <w:rFonts w:ascii="Times New Roman" w:hAnsi="Times New Roman" w:cs="Times New Roman"/>
          <w:sz w:val="24"/>
          <w:szCs w:val="24"/>
        </w:rPr>
        <w:t>Computer software specifically developed for the prevention of malware infections did not appear to impact the sample for Bossler and Holt’s 2009 study, but it increased the chances of malware infections in a later study (Ngo &amp; Paternoster, 2011).</w:t>
      </w:r>
      <w:r w:rsidR="00D54D0F">
        <w:rPr>
          <w:rFonts w:ascii="Times New Roman" w:hAnsi="Times New Roman" w:cs="Times New Roman"/>
          <w:sz w:val="24"/>
          <w:szCs w:val="24"/>
        </w:rPr>
        <w:t xml:space="preserve"> </w:t>
      </w:r>
      <w:r w:rsidR="00506DB7" w:rsidRPr="00D54D0F">
        <w:rPr>
          <w:rFonts w:ascii="Times New Roman" w:hAnsi="Times New Roman" w:cs="Times New Roman"/>
          <w:sz w:val="24"/>
          <w:szCs w:val="24"/>
        </w:rPr>
        <w:t>Females</w:t>
      </w:r>
      <w:r w:rsidR="00506DB7">
        <w:rPr>
          <w:rFonts w:ascii="Times New Roman" w:hAnsi="Times New Roman" w:cs="Times New Roman"/>
          <w:sz w:val="24"/>
          <w:szCs w:val="24"/>
        </w:rPr>
        <w:t xml:space="preserve"> were at an </w:t>
      </w:r>
      <w:r w:rsidR="00506DB7" w:rsidRPr="00332049">
        <w:rPr>
          <w:rFonts w:ascii="Times New Roman" w:hAnsi="Times New Roman" w:cs="Times New Roman"/>
          <w:sz w:val="24"/>
          <w:szCs w:val="24"/>
        </w:rPr>
        <w:t>increased</w:t>
      </w:r>
      <w:r w:rsidR="00506DB7">
        <w:rPr>
          <w:rFonts w:ascii="Times New Roman" w:hAnsi="Times New Roman" w:cs="Times New Roman"/>
          <w:sz w:val="24"/>
          <w:szCs w:val="24"/>
        </w:rPr>
        <w:t xml:space="preserve"> risk of cybervictimization in two studies (Bossler &amp; Holt, 2009; Reyns </w:t>
      </w:r>
      <w:r w:rsidR="00506DB7" w:rsidRPr="00917F43">
        <w:rPr>
          <w:rFonts w:ascii="Times New Roman" w:hAnsi="Times New Roman" w:cs="Times New Roman"/>
          <w:sz w:val="24"/>
          <w:szCs w:val="24"/>
        </w:rPr>
        <w:t>et al.</w:t>
      </w:r>
      <w:r w:rsidR="00506DB7">
        <w:rPr>
          <w:rFonts w:ascii="Times New Roman" w:hAnsi="Times New Roman" w:cs="Times New Roman"/>
          <w:sz w:val="24"/>
          <w:szCs w:val="24"/>
        </w:rPr>
        <w:t>, 2011)</w:t>
      </w:r>
      <w:r w:rsidR="00DE4367">
        <w:rPr>
          <w:rFonts w:ascii="Times New Roman" w:hAnsi="Times New Roman" w:cs="Times New Roman"/>
          <w:sz w:val="24"/>
          <w:szCs w:val="24"/>
        </w:rPr>
        <w:t>, but t</w:t>
      </w:r>
      <w:r w:rsidR="00506DB7">
        <w:rPr>
          <w:rFonts w:ascii="Times New Roman" w:hAnsi="Times New Roman" w:cs="Times New Roman"/>
          <w:sz w:val="24"/>
          <w:szCs w:val="24"/>
        </w:rPr>
        <w:t>his was found to have no effect on the risk of cybervictimization</w:t>
      </w:r>
      <w:r w:rsidR="00125F8F">
        <w:rPr>
          <w:rFonts w:ascii="Times New Roman" w:hAnsi="Times New Roman" w:cs="Times New Roman"/>
          <w:sz w:val="24"/>
          <w:szCs w:val="24"/>
        </w:rPr>
        <w:t xml:space="preserve"> in </w:t>
      </w:r>
      <w:r w:rsidR="00125F8F" w:rsidRPr="00D54D0F">
        <w:rPr>
          <w:rFonts w:ascii="Times New Roman" w:hAnsi="Times New Roman" w:cs="Times New Roman"/>
          <w:sz w:val="24"/>
          <w:szCs w:val="24"/>
        </w:rPr>
        <w:t>Ngo and Paternoster</w:t>
      </w:r>
      <w:r w:rsidR="00125F8F">
        <w:rPr>
          <w:rFonts w:ascii="Times New Roman" w:hAnsi="Times New Roman" w:cs="Times New Roman"/>
          <w:sz w:val="24"/>
          <w:szCs w:val="24"/>
        </w:rPr>
        <w:t>’s study (2011)</w:t>
      </w:r>
      <w:r w:rsidR="00506DB7">
        <w:rPr>
          <w:rFonts w:ascii="Times New Roman" w:hAnsi="Times New Roman" w:cs="Times New Roman"/>
          <w:sz w:val="24"/>
          <w:szCs w:val="24"/>
        </w:rPr>
        <w:t xml:space="preserve">. </w:t>
      </w:r>
      <w:r w:rsidR="00D54D0F" w:rsidRPr="00D54D0F">
        <w:rPr>
          <w:rFonts w:ascii="Times New Roman" w:hAnsi="Times New Roman" w:cs="Times New Roman"/>
          <w:sz w:val="24"/>
          <w:szCs w:val="24"/>
        </w:rPr>
        <w:t xml:space="preserve">Bossler </w:t>
      </w:r>
      <w:r w:rsidR="00D54D0F" w:rsidRPr="00D54D0F">
        <w:rPr>
          <w:rFonts w:ascii="Times New Roman" w:hAnsi="Times New Roman" w:cs="Times New Roman"/>
          <w:sz w:val="24"/>
          <w:szCs w:val="24"/>
        </w:rPr>
        <w:lastRenderedPageBreak/>
        <w:t>and Holt’s 2009 study found employed users were at a higher risk of malware infections, but Ngo and Paternoster’s 2011 study found employment reduced the risk of online harassment and defamation.</w:t>
      </w:r>
      <w:r w:rsidR="00D54D0F">
        <w:rPr>
          <w:rFonts w:ascii="Times New Roman" w:hAnsi="Times New Roman" w:cs="Times New Roman"/>
          <w:sz w:val="24"/>
          <w:szCs w:val="24"/>
        </w:rPr>
        <w:t xml:space="preserve"> </w:t>
      </w:r>
    </w:p>
    <w:p w14:paraId="10F48F84" w14:textId="6135D801" w:rsidR="00C506DA" w:rsidRDefault="00242170" w:rsidP="00301CEB">
      <w:pPr>
        <w:spacing w:line="480" w:lineRule="auto"/>
        <w:ind w:firstLine="720"/>
        <w:rPr>
          <w:rFonts w:ascii="Times New Roman" w:hAnsi="Times New Roman" w:cs="Times New Roman"/>
          <w:sz w:val="24"/>
          <w:szCs w:val="24"/>
        </w:rPr>
      </w:pPr>
      <w:r w:rsidRPr="00242170">
        <w:rPr>
          <w:rFonts w:ascii="Times New Roman" w:hAnsi="Times New Roman" w:cs="Times New Roman"/>
          <w:sz w:val="24"/>
          <w:szCs w:val="24"/>
        </w:rPr>
        <w:t>Technology evolves rapidly, and as it becomes more intertwined with our lives, criminals and victims have a new arena for contact. The ability of RAT and other accepted criminology theories are being tested for their application to cybercrime. It is not surprising the translation of these theories from the physical world into a virtual environment has been difficult. As these studies have shown, there is more for criminologist to learn as cybercrime and victimization is studied. Studies may need to be expanded beyond the limited samples selected to be more representative of the United States’ population (Bossler &amp; Holt, 2009; Ngo &amp; Paternoster, 2011; Vakhitova et al, 2016). The situation where online victimization occurs in conjunction with, or as an extension of, victimization in the physical world needs to be considered and studied as well (Reyns et al., 2011). Comparing different concepts from other theories may also help explain cybervictimization in ways RAT cannot (Bossler &amp; Holt, 2009; Ngo &amp; Paternoster, 2011). Limiting studies to the original theoretical concepts may have produced results interpreted incorrectly, so future studies should look to build on previous research (Vakhitova et al, 2016). Overall, new studies should look to help current criminological theories, such as RAT, adapt to better understand cybervictimization.</w:t>
      </w:r>
      <w:r w:rsidR="00D438B6">
        <w:rPr>
          <w:rFonts w:ascii="Times New Roman" w:hAnsi="Times New Roman" w:cs="Times New Roman"/>
          <w:sz w:val="24"/>
          <w:szCs w:val="24"/>
        </w:rPr>
        <w:t xml:space="preserve"> Once this relationship is better understood</w:t>
      </w:r>
      <w:r w:rsidR="006F10EE">
        <w:rPr>
          <w:rFonts w:ascii="Times New Roman" w:hAnsi="Times New Roman" w:cs="Times New Roman"/>
          <w:sz w:val="24"/>
          <w:szCs w:val="24"/>
        </w:rPr>
        <w:t xml:space="preserve">, efforts to protect victims from cybercrimes can be targeted </w:t>
      </w:r>
      <w:r w:rsidR="00C24B86">
        <w:rPr>
          <w:rFonts w:ascii="Times New Roman" w:hAnsi="Times New Roman" w:cs="Times New Roman"/>
          <w:sz w:val="24"/>
          <w:szCs w:val="24"/>
        </w:rPr>
        <w:t xml:space="preserve">more directly. </w:t>
      </w:r>
      <w:r w:rsidR="007F2AFD">
        <w:rPr>
          <w:rFonts w:ascii="Times New Roman" w:hAnsi="Times New Roman" w:cs="Times New Roman"/>
          <w:sz w:val="24"/>
          <w:szCs w:val="24"/>
        </w:rPr>
        <w:br w:type="page"/>
      </w:r>
    </w:p>
    <w:p w14:paraId="2FE0764C" w14:textId="59E312AF" w:rsidR="00697067" w:rsidRPr="00752C00" w:rsidRDefault="00697067" w:rsidP="00541389">
      <w:pPr>
        <w:spacing w:after="0" w:line="480" w:lineRule="auto"/>
        <w:jc w:val="center"/>
        <w:rPr>
          <w:rFonts w:ascii="Times New Roman" w:hAnsi="Times New Roman" w:cs="Times New Roman"/>
          <w:b/>
          <w:bCs/>
          <w:sz w:val="24"/>
          <w:szCs w:val="24"/>
        </w:rPr>
      </w:pPr>
      <w:r w:rsidRPr="00752C00">
        <w:rPr>
          <w:rFonts w:ascii="Times New Roman" w:hAnsi="Times New Roman" w:cs="Times New Roman"/>
          <w:b/>
          <w:bCs/>
          <w:sz w:val="24"/>
          <w:szCs w:val="24"/>
        </w:rPr>
        <w:lastRenderedPageBreak/>
        <w:t>References</w:t>
      </w:r>
    </w:p>
    <w:p w14:paraId="6DBFBE5A" w14:textId="009CA96D" w:rsidR="00B77C1A" w:rsidRDefault="00B77C1A" w:rsidP="0008389A">
      <w:pPr>
        <w:spacing w:after="0" w:line="480" w:lineRule="auto"/>
        <w:ind w:left="810" w:hanging="810"/>
        <w:rPr>
          <w:rFonts w:ascii="Times New Roman" w:hAnsi="Times New Roman" w:cs="Times New Roman"/>
          <w:sz w:val="24"/>
          <w:szCs w:val="24"/>
        </w:rPr>
      </w:pPr>
      <w:r w:rsidRPr="00B77C1A">
        <w:rPr>
          <w:rFonts w:ascii="Times New Roman" w:hAnsi="Times New Roman" w:cs="Times New Roman"/>
          <w:sz w:val="24"/>
          <w:szCs w:val="24"/>
        </w:rPr>
        <w:t>Bossler, A. M., &amp; Holt, T. J. (2009). On-line activities, guardianship, and malware infection: An examination of routine activities theory. International Journal of Cyber Criminology, 3(1).</w:t>
      </w:r>
    </w:p>
    <w:p w14:paraId="151C66F5" w14:textId="30B2FB9D" w:rsidR="00730615" w:rsidRDefault="00730615" w:rsidP="0008389A">
      <w:pPr>
        <w:spacing w:after="0" w:line="480" w:lineRule="auto"/>
        <w:ind w:left="810" w:hanging="810"/>
        <w:rPr>
          <w:rFonts w:ascii="Times New Roman" w:hAnsi="Times New Roman" w:cs="Times New Roman"/>
          <w:sz w:val="24"/>
          <w:szCs w:val="24"/>
        </w:rPr>
      </w:pPr>
      <w:r w:rsidRPr="00730615">
        <w:rPr>
          <w:rFonts w:ascii="Times New Roman" w:hAnsi="Times New Roman" w:cs="Times New Roman"/>
          <w:sz w:val="24"/>
          <w:szCs w:val="24"/>
        </w:rPr>
        <w:t>Cohen, L. E., &amp; Felson, M. (1979). Social change and crime rate trends: A routine activity approach. American sociological review, 588-608.</w:t>
      </w:r>
    </w:p>
    <w:p w14:paraId="4C2E7413" w14:textId="07BFE618" w:rsidR="00396D16" w:rsidRDefault="00396D16" w:rsidP="0008389A">
      <w:pPr>
        <w:spacing w:after="0" w:line="480" w:lineRule="auto"/>
        <w:ind w:left="810" w:hanging="810"/>
        <w:rPr>
          <w:rFonts w:ascii="Times New Roman" w:hAnsi="Times New Roman" w:cs="Times New Roman"/>
          <w:sz w:val="24"/>
          <w:szCs w:val="24"/>
        </w:rPr>
      </w:pPr>
      <w:r w:rsidRPr="00396D16">
        <w:rPr>
          <w:rFonts w:ascii="Times New Roman" w:hAnsi="Times New Roman" w:cs="Times New Roman"/>
          <w:sz w:val="24"/>
          <w:szCs w:val="24"/>
        </w:rPr>
        <w:t>Ngo, F. T., &amp; Paternoster, R. (2011). Cybercrime Victimization: An examination of Individual and Situational level factors. International Journal of Cyber Criminology, 5(1).</w:t>
      </w:r>
    </w:p>
    <w:p w14:paraId="1D5FE676" w14:textId="4AC11E99" w:rsidR="006E287F" w:rsidRDefault="006E287F" w:rsidP="0008389A">
      <w:pPr>
        <w:spacing w:after="0" w:line="480" w:lineRule="auto"/>
        <w:ind w:left="810" w:hanging="810"/>
        <w:rPr>
          <w:rFonts w:ascii="Times New Roman" w:hAnsi="Times New Roman" w:cs="Times New Roman"/>
          <w:sz w:val="24"/>
          <w:szCs w:val="24"/>
        </w:rPr>
      </w:pPr>
      <w:r w:rsidRPr="006E287F">
        <w:rPr>
          <w:rFonts w:ascii="Times New Roman" w:hAnsi="Times New Roman" w:cs="Times New Roman"/>
          <w:sz w:val="24"/>
          <w:szCs w:val="24"/>
        </w:rPr>
        <w:t>Reyns, B. W., Henson, B., &amp; Fisher, B. S. (2011). Being pursued online: Applying cyberlifestyle–routine activities theory to cyberstalking victimization. Criminal justice and behavior, 38(11), 1149-1169.</w:t>
      </w:r>
    </w:p>
    <w:p w14:paraId="1BC821E8" w14:textId="18EDC0E6" w:rsidR="00EB4054" w:rsidRDefault="00B5689C" w:rsidP="0008389A">
      <w:pPr>
        <w:spacing w:after="0" w:line="480" w:lineRule="auto"/>
        <w:ind w:left="810" w:hanging="810"/>
        <w:rPr>
          <w:rFonts w:ascii="Times New Roman" w:hAnsi="Times New Roman" w:cs="Times New Roman"/>
          <w:sz w:val="24"/>
          <w:szCs w:val="24"/>
        </w:rPr>
      </w:pPr>
      <w:r w:rsidRPr="00B5689C">
        <w:rPr>
          <w:rFonts w:ascii="Times New Roman" w:hAnsi="Times New Roman" w:cs="Times New Roman"/>
          <w:sz w:val="24"/>
          <w:szCs w:val="24"/>
        </w:rPr>
        <w:t xml:space="preserve">Siegel, L. J. (2019). Criminology: The core. In Criminology: The Core (7th ed., pp. </w:t>
      </w:r>
      <w:r w:rsidR="006406AD" w:rsidRPr="00321DB9">
        <w:rPr>
          <w:rFonts w:ascii="Times New Roman" w:hAnsi="Times New Roman" w:cs="Times New Roman"/>
          <w:sz w:val="24"/>
          <w:szCs w:val="24"/>
        </w:rPr>
        <w:t>489</w:t>
      </w:r>
      <w:r w:rsidRPr="00321DB9">
        <w:rPr>
          <w:rFonts w:ascii="Times New Roman" w:hAnsi="Times New Roman" w:cs="Times New Roman"/>
          <w:sz w:val="24"/>
          <w:szCs w:val="24"/>
        </w:rPr>
        <w:t>-</w:t>
      </w:r>
      <w:r w:rsidR="006406AD" w:rsidRPr="00321DB9">
        <w:rPr>
          <w:rFonts w:ascii="Times New Roman" w:hAnsi="Times New Roman" w:cs="Times New Roman"/>
          <w:sz w:val="24"/>
          <w:szCs w:val="24"/>
        </w:rPr>
        <w:t>523</w:t>
      </w:r>
      <w:r w:rsidRPr="00B5689C">
        <w:rPr>
          <w:rFonts w:ascii="Times New Roman" w:hAnsi="Times New Roman" w:cs="Times New Roman"/>
          <w:sz w:val="24"/>
          <w:szCs w:val="24"/>
        </w:rPr>
        <w:t>). Cengage</w:t>
      </w:r>
      <w:r w:rsidR="00965FB5" w:rsidRPr="00CF52C6">
        <w:rPr>
          <w:rFonts w:ascii="Times New Roman" w:hAnsi="Times New Roman" w:cs="Times New Roman"/>
          <w:sz w:val="24"/>
          <w:szCs w:val="24"/>
        </w:rPr>
        <w:t>.</w:t>
      </w:r>
    </w:p>
    <w:p w14:paraId="740DE69B" w14:textId="348E1EB0" w:rsidR="00B41B33" w:rsidRPr="00694EA9" w:rsidRDefault="00B41B33" w:rsidP="0008389A">
      <w:pPr>
        <w:spacing w:after="0" w:line="480" w:lineRule="auto"/>
        <w:ind w:left="810" w:hanging="810"/>
        <w:rPr>
          <w:rFonts w:ascii="Times New Roman" w:hAnsi="Times New Roman" w:cs="Times New Roman"/>
          <w:sz w:val="24"/>
          <w:szCs w:val="24"/>
        </w:rPr>
      </w:pPr>
      <w:r w:rsidRPr="00B41B33">
        <w:rPr>
          <w:rFonts w:ascii="Times New Roman" w:hAnsi="Times New Roman" w:cs="Times New Roman"/>
          <w:sz w:val="24"/>
          <w:szCs w:val="24"/>
        </w:rPr>
        <w:t>Vakhitova, Z. I., Reynald, D. M., &amp; Townsley, M. (2016). Toward the adaptation of routine activity and lifestyle exposure theories to account for cyber abuse victimization. Journal of Contemporary Criminal Justice, 32(2), 169-188.</w:t>
      </w:r>
    </w:p>
    <w:sectPr w:rsidR="00B41B33" w:rsidRPr="00694EA9" w:rsidSect="006F3F78">
      <w:headerReference w:type="default" r:id="rId7"/>
      <w:headerReference w:type="firs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AD12D" w14:textId="77777777" w:rsidR="00074A12" w:rsidRDefault="00074A12" w:rsidP="0043239C">
      <w:pPr>
        <w:spacing w:after="0" w:line="240" w:lineRule="auto"/>
      </w:pPr>
      <w:r>
        <w:separator/>
      </w:r>
    </w:p>
  </w:endnote>
  <w:endnote w:type="continuationSeparator" w:id="0">
    <w:p w14:paraId="6335C836" w14:textId="77777777" w:rsidR="00074A12" w:rsidRDefault="00074A12" w:rsidP="0043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1DEC7" w14:textId="77777777" w:rsidR="00074A12" w:rsidRDefault="00074A12" w:rsidP="0043239C">
      <w:pPr>
        <w:spacing w:after="0" w:line="240" w:lineRule="auto"/>
      </w:pPr>
      <w:r>
        <w:separator/>
      </w:r>
    </w:p>
  </w:footnote>
  <w:footnote w:type="continuationSeparator" w:id="0">
    <w:p w14:paraId="601CC179" w14:textId="77777777" w:rsidR="00074A12" w:rsidRDefault="00074A12" w:rsidP="0043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428143"/>
      <w:docPartObj>
        <w:docPartGallery w:val="Page Numbers (Top of Page)"/>
        <w:docPartUnique/>
      </w:docPartObj>
    </w:sdtPr>
    <w:sdtEndPr>
      <w:rPr>
        <w:rFonts w:ascii="Times New Roman" w:hAnsi="Times New Roman" w:cs="Times New Roman"/>
        <w:noProof/>
        <w:sz w:val="24"/>
        <w:szCs w:val="24"/>
      </w:rPr>
    </w:sdtEndPr>
    <w:sdtContent>
      <w:p w14:paraId="06D59504" w14:textId="7F7CFC09" w:rsidR="0043239C" w:rsidRPr="00694EA9" w:rsidRDefault="0043239C">
        <w:pPr>
          <w:pStyle w:val="Header"/>
          <w:jc w:val="right"/>
          <w:rPr>
            <w:rFonts w:ascii="Times New Roman" w:hAnsi="Times New Roman" w:cs="Times New Roman"/>
            <w:sz w:val="24"/>
            <w:szCs w:val="24"/>
          </w:rPr>
        </w:pPr>
        <w:r w:rsidRPr="00694EA9">
          <w:rPr>
            <w:rFonts w:ascii="Times New Roman" w:hAnsi="Times New Roman" w:cs="Times New Roman"/>
            <w:sz w:val="24"/>
            <w:szCs w:val="24"/>
          </w:rPr>
          <w:fldChar w:fldCharType="begin"/>
        </w:r>
        <w:r w:rsidRPr="00694EA9">
          <w:rPr>
            <w:rFonts w:ascii="Times New Roman" w:hAnsi="Times New Roman" w:cs="Times New Roman"/>
            <w:sz w:val="24"/>
            <w:szCs w:val="24"/>
          </w:rPr>
          <w:instrText xml:space="preserve"> PAGE   \* MERGEFORMAT </w:instrText>
        </w:r>
        <w:r w:rsidRPr="00694EA9">
          <w:rPr>
            <w:rFonts w:ascii="Times New Roman" w:hAnsi="Times New Roman" w:cs="Times New Roman"/>
            <w:sz w:val="24"/>
            <w:szCs w:val="24"/>
          </w:rPr>
          <w:fldChar w:fldCharType="separate"/>
        </w:r>
        <w:r w:rsidR="009E44CD" w:rsidRPr="00694EA9">
          <w:rPr>
            <w:rFonts w:ascii="Times New Roman" w:hAnsi="Times New Roman" w:cs="Times New Roman"/>
            <w:noProof/>
            <w:sz w:val="24"/>
            <w:szCs w:val="24"/>
          </w:rPr>
          <w:t>1</w:t>
        </w:r>
        <w:r w:rsidRPr="00694EA9">
          <w:rPr>
            <w:rFonts w:ascii="Times New Roman" w:hAnsi="Times New Roman" w:cs="Times New Roman"/>
            <w:noProof/>
            <w:sz w:val="24"/>
            <w:szCs w:val="24"/>
          </w:rPr>
          <w:fldChar w:fldCharType="end"/>
        </w:r>
      </w:p>
    </w:sdtContent>
  </w:sdt>
  <w:p w14:paraId="06D59505" w14:textId="0A75E3E4" w:rsidR="0043239C" w:rsidRPr="00694EA9" w:rsidRDefault="004F71A1" w:rsidP="004F71A1">
    <w:pPr>
      <w:pStyle w:val="Header"/>
      <w:jc w:val="center"/>
      <w:rPr>
        <w:rFonts w:ascii="Times New Roman" w:hAnsi="Times New Roman" w:cs="Times New Roman"/>
        <w:sz w:val="24"/>
        <w:szCs w:val="24"/>
      </w:rPr>
    </w:pPr>
    <w:r w:rsidRPr="004F71A1">
      <w:rPr>
        <w:rFonts w:ascii="Times New Roman" w:hAnsi="Times New Roman" w:cs="Times New Roman"/>
        <w:sz w:val="24"/>
        <w:szCs w:val="24"/>
      </w:rPr>
      <w:t>Adapting Routine Activities Theory to Cybervictimization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443814"/>
      <w:docPartObj>
        <w:docPartGallery w:val="Page Numbers (Top of Page)"/>
        <w:docPartUnique/>
      </w:docPartObj>
    </w:sdtPr>
    <w:sdtEndPr>
      <w:rPr>
        <w:rFonts w:ascii="Times New Roman" w:hAnsi="Times New Roman" w:cs="Times New Roman"/>
        <w:noProof/>
        <w:sz w:val="24"/>
        <w:szCs w:val="24"/>
      </w:rPr>
    </w:sdtEndPr>
    <w:sdtContent>
      <w:p w14:paraId="6F726613" w14:textId="5720AB79" w:rsidR="006F3F78" w:rsidRPr="00694EA9" w:rsidRDefault="006F3F78">
        <w:pPr>
          <w:pStyle w:val="Header"/>
          <w:jc w:val="right"/>
          <w:rPr>
            <w:rFonts w:ascii="Times New Roman" w:hAnsi="Times New Roman" w:cs="Times New Roman"/>
            <w:sz w:val="24"/>
            <w:szCs w:val="24"/>
          </w:rPr>
        </w:pPr>
        <w:r w:rsidRPr="00694EA9">
          <w:rPr>
            <w:rFonts w:ascii="Times New Roman" w:hAnsi="Times New Roman" w:cs="Times New Roman"/>
            <w:sz w:val="24"/>
            <w:szCs w:val="24"/>
          </w:rPr>
          <w:fldChar w:fldCharType="begin"/>
        </w:r>
        <w:r w:rsidRPr="00694EA9">
          <w:rPr>
            <w:rFonts w:ascii="Times New Roman" w:hAnsi="Times New Roman" w:cs="Times New Roman"/>
            <w:sz w:val="24"/>
            <w:szCs w:val="24"/>
          </w:rPr>
          <w:instrText xml:space="preserve"> PAGE   \* MERGEFORMAT </w:instrText>
        </w:r>
        <w:r w:rsidRPr="00694EA9">
          <w:rPr>
            <w:rFonts w:ascii="Times New Roman" w:hAnsi="Times New Roman" w:cs="Times New Roman"/>
            <w:sz w:val="24"/>
            <w:szCs w:val="24"/>
          </w:rPr>
          <w:fldChar w:fldCharType="separate"/>
        </w:r>
        <w:r w:rsidRPr="00694EA9">
          <w:rPr>
            <w:rFonts w:ascii="Times New Roman" w:hAnsi="Times New Roman" w:cs="Times New Roman"/>
            <w:noProof/>
            <w:sz w:val="24"/>
            <w:szCs w:val="24"/>
          </w:rPr>
          <w:t>2</w:t>
        </w:r>
        <w:r w:rsidRPr="00694EA9">
          <w:rPr>
            <w:rFonts w:ascii="Times New Roman" w:hAnsi="Times New Roman" w:cs="Times New Roman"/>
            <w:noProof/>
            <w:sz w:val="24"/>
            <w:szCs w:val="24"/>
          </w:rPr>
          <w:fldChar w:fldCharType="end"/>
        </w:r>
      </w:p>
    </w:sdtContent>
  </w:sdt>
  <w:p w14:paraId="39C57188" w14:textId="77777777" w:rsidR="002F5C97" w:rsidRDefault="002F5C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39C"/>
    <w:rsid w:val="000019EC"/>
    <w:rsid w:val="00002A42"/>
    <w:rsid w:val="00003E9E"/>
    <w:rsid w:val="00007793"/>
    <w:rsid w:val="000077DF"/>
    <w:rsid w:val="000113A8"/>
    <w:rsid w:val="00012536"/>
    <w:rsid w:val="0001278D"/>
    <w:rsid w:val="00013FD5"/>
    <w:rsid w:val="000164FD"/>
    <w:rsid w:val="00022BF2"/>
    <w:rsid w:val="00023848"/>
    <w:rsid w:val="00024EF3"/>
    <w:rsid w:val="000255E1"/>
    <w:rsid w:val="00026857"/>
    <w:rsid w:val="00027613"/>
    <w:rsid w:val="000352CE"/>
    <w:rsid w:val="0003728A"/>
    <w:rsid w:val="0004048B"/>
    <w:rsid w:val="00040674"/>
    <w:rsid w:val="00045879"/>
    <w:rsid w:val="000510CE"/>
    <w:rsid w:val="00052E2D"/>
    <w:rsid w:val="000633F3"/>
    <w:rsid w:val="00065365"/>
    <w:rsid w:val="00065A00"/>
    <w:rsid w:val="000678B7"/>
    <w:rsid w:val="00067A02"/>
    <w:rsid w:val="00067D44"/>
    <w:rsid w:val="00072DD5"/>
    <w:rsid w:val="00074A12"/>
    <w:rsid w:val="000764F0"/>
    <w:rsid w:val="0008250D"/>
    <w:rsid w:val="00082F58"/>
    <w:rsid w:val="0008389A"/>
    <w:rsid w:val="0008537E"/>
    <w:rsid w:val="00086A33"/>
    <w:rsid w:val="0008739E"/>
    <w:rsid w:val="00091B1D"/>
    <w:rsid w:val="00091D39"/>
    <w:rsid w:val="00091D45"/>
    <w:rsid w:val="00091DC5"/>
    <w:rsid w:val="000927E7"/>
    <w:rsid w:val="00094DAE"/>
    <w:rsid w:val="00096DC9"/>
    <w:rsid w:val="000A26A1"/>
    <w:rsid w:val="000A72BE"/>
    <w:rsid w:val="000B55D6"/>
    <w:rsid w:val="000B6F9E"/>
    <w:rsid w:val="000C1B02"/>
    <w:rsid w:val="000C1D7F"/>
    <w:rsid w:val="000C374B"/>
    <w:rsid w:val="000C4074"/>
    <w:rsid w:val="000C481B"/>
    <w:rsid w:val="000C593C"/>
    <w:rsid w:val="000C67CC"/>
    <w:rsid w:val="000C79B9"/>
    <w:rsid w:val="000C7B23"/>
    <w:rsid w:val="000D0FFC"/>
    <w:rsid w:val="000D14D5"/>
    <w:rsid w:val="000D5CF6"/>
    <w:rsid w:val="000E6C21"/>
    <w:rsid w:val="000F69F5"/>
    <w:rsid w:val="0010352E"/>
    <w:rsid w:val="00105972"/>
    <w:rsid w:val="001061A0"/>
    <w:rsid w:val="00112F0F"/>
    <w:rsid w:val="00116903"/>
    <w:rsid w:val="00125792"/>
    <w:rsid w:val="00125F8F"/>
    <w:rsid w:val="001266DE"/>
    <w:rsid w:val="0013191F"/>
    <w:rsid w:val="001351FA"/>
    <w:rsid w:val="00141138"/>
    <w:rsid w:val="0014262D"/>
    <w:rsid w:val="00145F04"/>
    <w:rsid w:val="00146AD2"/>
    <w:rsid w:val="00151731"/>
    <w:rsid w:val="0016225F"/>
    <w:rsid w:val="001636A9"/>
    <w:rsid w:val="00171CF3"/>
    <w:rsid w:val="0017253C"/>
    <w:rsid w:val="001731A8"/>
    <w:rsid w:val="00173AC6"/>
    <w:rsid w:val="0017758B"/>
    <w:rsid w:val="00177C8A"/>
    <w:rsid w:val="00177D2D"/>
    <w:rsid w:val="001849D3"/>
    <w:rsid w:val="00184B60"/>
    <w:rsid w:val="00186378"/>
    <w:rsid w:val="001865A8"/>
    <w:rsid w:val="00187C7C"/>
    <w:rsid w:val="001920F3"/>
    <w:rsid w:val="001930CC"/>
    <w:rsid w:val="00194F89"/>
    <w:rsid w:val="001950A9"/>
    <w:rsid w:val="001A016C"/>
    <w:rsid w:val="001A20FE"/>
    <w:rsid w:val="001A2754"/>
    <w:rsid w:val="001A46E4"/>
    <w:rsid w:val="001A5F60"/>
    <w:rsid w:val="001A64C5"/>
    <w:rsid w:val="001B0847"/>
    <w:rsid w:val="001B1990"/>
    <w:rsid w:val="001B1D9E"/>
    <w:rsid w:val="001B55BC"/>
    <w:rsid w:val="001B639A"/>
    <w:rsid w:val="001C2361"/>
    <w:rsid w:val="001C63F0"/>
    <w:rsid w:val="001D00FC"/>
    <w:rsid w:val="001D0BDE"/>
    <w:rsid w:val="001D194D"/>
    <w:rsid w:val="001D42C7"/>
    <w:rsid w:val="001D4D8C"/>
    <w:rsid w:val="001D4DB6"/>
    <w:rsid w:val="001D59DE"/>
    <w:rsid w:val="001D6489"/>
    <w:rsid w:val="001D729B"/>
    <w:rsid w:val="001E1973"/>
    <w:rsid w:val="001E1C65"/>
    <w:rsid w:val="001E6FB5"/>
    <w:rsid w:val="001F4F2C"/>
    <w:rsid w:val="00200820"/>
    <w:rsid w:val="00201864"/>
    <w:rsid w:val="00203CA8"/>
    <w:rsid w:val="00206A7B"/>
    <w:rsid w:val="00207E5E"/>
    <w:rsid w:val="00210D09"/>
    <w:rsid w:val="00212473"/>
    <w:rsid w:val="00221097"/>
    <w:rsid w:val="0022262A"/>
    <w:rsid w:val="00223FE3"/>
    <w:rsid w:val="0022595C"/>
    <w:rsid w:val="00227BA6"/>
    <w:rsid w:val="002366DE"/>
    <w:rsid w:val="00242170"/>
    <w:rsid w:val="00244BF8"/>
    <w:rsid w:val="002451C1"/>
    <w:rsid w:val="00251597"/>
    <w:rsid w:val="00260D13"/>
    <w:rsid w:val="002642B5"/>
    <w:rsid w:val="002659FA"/>
    <w:rsid w:val="00265E3A"/>
    <w:rsid w:val="00266E1A"/>
    <w:rsid w:val="00275F00"/>
    <w:rsid w:val="00276184"/>
    <w:rsid w:val="002773F7"/>
    <w:rsid w:val="00287F17"/>
    <w:rsid w:val="00291B24"/>
    <w:rsid w:val="0029694E"/>
    <w:rsid w:val="002A61E5"/>
    <w:rsid w:val="002A7917"/>
    <w:rsid w:val="002B28E3"/>
    <w:rsid w:val="002B379F"/>
    <w:rsid w:val="002B7D52"/>
    <w:rsid w:val="002C068B"/>
    <w:rsid w:val="002C0E97"/>
    <w:rsid w:val="002C2239"/>
    <w:rsid w:val="002C3FF1"/>
    <w:rsid w:val="002C4B57"/>
    <w:rsid w:val="002C61F8"/>
    <w:rsid w:val="002C7912"/>
    <w:rsid w:val="002D1348"/>
    <w:rsid w:val="002D5C2F"/>
    <w:rsid w:val="002E6E2F"/>
    <w:rsid w:val="002F050E"/>
    <w:rsid w:val="002F3537"/>
    <w:rsid w:val="002F5C97"/>
    <w:rsid w:val="00301CEB"/>
    <w:rsid w:val="00306872"/>
    <w:rsid w:val="00312886"/>
    <w:rsid w:val="003136D7"/>
    <w:rsid w:val="00314EE3"/>
    <w:rsid w:val="003155E1"/>
    <w:rsid w:val="00316FFF"/>
    <w:rsid w:val="00321DB9"/>
    <w:rsid w:val="003277EE"/>
    <w:rsid w:val="00332049"/>
    <w:rsid w:val="00332147"/>
    <w:rsid w:val="003354FE"/>
    <w:rsid w:val="0034225C"/>
    <w:rsid w:val="00352C80"/>
    <w:rsid w:val="00353BE0"/>
    <w:rsid w:val="0035653F"/>
    <w:rsid w:val="00356A08"/>
    <w:rsid w:val="00360C7F"/>
    <w:rsid w:val="00361D42"/>
    <w:rsid w:val="003636FC"/>
    <w:rsid w:val="0036754F"/>
    <w:rsid w:val="003727E6"/>
    <w:rsid w:val="00372A69"/>
    <w:rsid w:val="00373725"/>
    <w:rsid w:val="00376A06"/>
    <w:rsid w:val="00381C95"/>
    <w:rsid w:val="00381D23"/>
    <w:rsid w:val="00381DBA"/>
    <w:rsid w:val="00382515"/>
    <w:rsid w:val="003836BF"/>
    <w:rsid w:val="003905AC"/>
    <w:rsid w:val="00393A22"/>
    <w:rsid w:val="00396D16"/>
    <w:rsid w:val="003A04A6"/>
    <w:rsid w:val="003A147E"/>
    <w:rsid w:val="003A189F"/>
    <w:rsid w:val="003A2542"/>
    <w:rsid w:val="003A4818"/>
    <w:rsid w:val="003A749B"/>
    <w:rsid w:val="003B4C0F"/>
    <w:rsid w:val="003B53F1"/>
    <w:rsid w:val="003B62B8"/>
    <w:rsid w:val="003C0022"/>
    <w:rsid w:val="003C1D9B"/>
    <w:rsid w:val="003C2DD9"/>
    <w:rsid w:val="003C2DDB"/>
    <w:rsid w:val="003C2F85"/>
    <w:rsid w:val="003C701B"/>
    <w:rsid w:val="003C7B2A"/>
    <w:rsid w:val="003D07C8"/>
    <w:rsid w:val="003D1E32"/>
    <w:rsid w:val="003D5984"/>
    <w:rsid w:val="003D64F3"/>
    <w:rsid w:val="003E31D2"/>
    <w:rsid w:val="003E4861"/>
    <w:rsid w:val="003E55B3"/>
    <w:rsid w:val="003E667B"/>
    <w:rsid w:val="003E6E9C"/>
    <w:rsid w:val="003E76E5"/>
    <w:rsid w:val="003F2787"/>
    <w:rsid w:val="003F5BB1"/>
    <w:rsid w:val="003F78A9"/>
    <w:rsid w:val="004010B4"/>
    <w:rsid w:val="00401875"/>
    <w:rsid w:val="00402806"/>
    <w:rsid w:val="00404228"/>
    <w:rsid w:val="004046E5"/>
    <w:rsid w:val="00407086"/>
    <w:rsid w:val="00410C36"/>
    <w:rsid w:val="00411012"/>
    <w:rsid w:val="00412744"/>
    <w:rsid w:val="00412BB5"/>
    <w:rsid w:val="00414CF0"/>
    <w:rsid w:val="004167E7"/>
    <w:rsid w:val="00422B00"/>
    <w:rsid w:val="0042638F"/>
    <w:rsid w:val="00430F29"/>
    <w:rsid w:val="00431290"/>
    <w:rsid w:val="00431703"/>
    <w:rsid w:val="0043239C"/>
    <w:rsid w:val="004327C2"/>
    <w:rsid w:val="004347C8"/>
    <w:rsid w:val="00435E35"/>
    <w:rsid w:val="00436517"/>
    <w:rsid w:val="0044332F"/>
    <w:rsid w:val="00443D4C"/>
    <w:rsid w:val="00445742"/>
    <w:rsid w:val="00454325"/>
    <w:rsid w:val="004548A7"/>
    <w:rsid w:val="00457837"/>
    <w:rsid w:val="00461037"/>
    <w:rsid w:val="00461E0C"/>
    <w:rsid w:val="0046242B"/>
    <w:rsid w:val="00464426"/>
    <w:rsid w:val="004660B9"/>
    <w:rsid w:val="00466839"/>
    <w:rsid w:val="00466DE7"/>
    <w:rsid w:val="00470120"/>
    <w:rsid w:val="0047204E"/>
    <w:rsid w:val="00475D15"/>
    <w:rsid w:val="004813FC"/>
    <w:rsid w:val="00484CB7"/>
    <w:rsid w:val="004870FD"/>
    <w:rsid w:val="00490056"/>
    <w:rsid w:val="004926EB"/>
    <w:rsid w:val="00495690"/>
    <w:rsid w:val="0049783E"/>
    <w:rsid w:val="004A0E94"/>
    <w:rsid w:val="004A1A07"/>
    <w:rsid w:val="004A23F2"/>
    <w:rsid w:val="004A24DE"/>
    <w:rsid w:val="004A5C40"/>
    <w:rsid w:val="004A5D90"/>
    <w:rsid w:val="004A70A9"/>
    <w:rsid w:val="004A7CEE"/>
    <w:rsid w:val="004B0427"/>
    <w:rsid w:val="004B08BB"/>
    <w:rsid w:val="004B52E7"/>
    <w:rsid w:val="004C0DAD"/>
    <w:rsid w:val="004C3DF3"/>
    <w:rsid w:val="004C5EE0"/>
    <w:rsid w:val="004C76CB"/>
    <w:rsid w:val="004D5F20"/>
    <w:rsid w:val="004E0853"/>
    <w:rsid w:val="004E6C2D"/>
    <w:rsid w:val="004F39DC"/>
    <w:rsid w:val="004F4FA8"/>
    <w:rsid w:val="004F71A1"/>
    <w:rsid w:val="005020A7"/>
    <w:rsid w:val="00505BB6"/>
    <w:rsid w:val="00506DB7"/>
    <w:rsid w:val="00514246"/>
    <w:rsid w:val="00520575"/>
    <w:rsid w:val="005229B1"/>
    <w:rsid w:val="0053245A"/>
    <w:rsid w:val="005406A8"/>
    <w:rsid w:val="00541389"/>
    <w:rsid w:val="00542D0C"/>
    <w:rsid w:val="00543242"/>
    <w:rsid w:val="005437D2"/>
    <w:rsid w:val="0054748E"/>
    <w:rsid w:val="00556DEE"/>
    <w:rsid w:val="00562434"/>
    <w:rsid w:val="005633AA"/>
    <w:rsid w:val="00564840"/>
    <w:rsid w:val="00565FFB"/>
    <w:rsid w:val="005660DA"/>
    <w:rsid w:val="005665E3"/>
    <w:rsid w:val="00570063"/>
    <w:rsid w:val="00570E17"/>
    <w:rsid w:val="0057395E"/>
    <w:rsid w:val="005841DD"/>
    <w:rsid w:val="00586268"/>
    <w:rsid w:val="00591585"/>
    <w:rsid w:val="00593EE3"/>
    <w:rsid w:val="005A32D9"/>
    <w:rsid w:val="005B0E82"/>
    <w:rsid w:val="005B58BF"/>
    <w:rsid w:val="005B7E27"/>
    <w:rsid w:val="005B7F09"/>
    <w:rsid w:val="005C00A9"/>
    <w:rsid w:val="005C11C4"/>
    <w:rsid w:val="005C171A"/>
    <w:rsid w:val="005D2B5E"/>
    <w:rsid w:val="005D385C"/>
    <w:rsid w:val="005D3BAF"/>
    <w:rsid w:val="005E03DA"/>
    <w:rsid w:val="005E3F85"/>
    <w:rsid w:val="005E41E5"/>
    <w:rsid w:val="005E6595"/>
    <w:rsid w:val="005E6EDC"/>
    <w:rsid w:val="005E758D"/>
    <w:rsid w:val="005F4A01"/>
    <w:rsid w:val="006013AC"/>
    <w:rsid w:val="0060183B"/>
    <w:rsid w:val="00603DB5"/>
    <w:rsid w:val="00604798"/>
    <w:rsid w:val="0060547E"/>
    <w:rsid w:val="00613003"/>
    <w:rsid w:val="00613DD5"/>
    <w:rsid w:val="0062021B"/>
    <w:rsid w:val="00621C00"/>
    <w:rsid w:val="00622786"/>
    <w:rsid w:val="0062648B"/>
    <w:rsid w:val="0062701D"/>
    <w:rsid w:val="006273F8"/>
    <w:rsid w:val="00627FF8"/>
    <w:rsid w:val="00633BFD"/>
    <w:rsid w:val="00636B1A"/>
    <w:rsid w:val="00637280"/>
    <w:rsid w:val="00637943"/>
    <w:rsid w:val="006406AD"/>
    <w:rsid w:val="00644FE8"/>
    <w:rsid w:val="0065035A"/>
    <w:rsid w:val="00652B33"/>
    <w:rsid w:val="00656D03"/>
    <w:rsid w:val="006615FF"/>
    <w:rsid w:val="00661FC7"/>
    <w:rsid w:val="00662B25"/>
    <w:rsid w:val="00662CC6"/>
    <w:rsid w:val="00666033"/>
    <w:rsid w:val="00673A80"/>
    <w:rsid w:val="00676028"/>
    <w:rsid w:val="006804EC"/>
    <w:rsid w:val="0068139D"/>
    <w:rsid w:val="00683C81"/>
    <w:rsid w:val="006840A4"/>
    <w:rsid w:val="00684495"/>
    <w:rsid w:val="00684BA1"/>
    <w:rsid w:val="0068655B"/>
    <w:rsid w:val="00686DBA"/>
    <w:rsid w:val="006877C4"/>
    <w:rsid w:val="00690BB3"/>
    <w:rsid w:val="006916B3"/>
    <w:rsid w:val="00693C30"/>
    <w:rsid w:val="00694EA9"/>
    <w:rsid w:val="00697067"/>
    <w:rsid w:val="006974FA"/>
    <w:rsid w:val="006A0F22"/>
    <w:rsid w:val="006A2EEF"/>
    <w:rsid w:val="006A6D10"/>
    <w:rsid w:val="006B2640"/>
    <w:rsid w:val="006B39E6"/>
    <w:rsid w:val="006B4478"/>
    <w:rsid w:val="006B4503"/>
    <w:rsid w:val="006B486B"/>
    <w:rsid w:val="006C36BC"/>
    <w:rsid w:val="006C42DD"/>
    <w:rsid w:val="006C5C45"/>
    <w:rsid w:val="006C7AEF"/>
    <w:rsid w:val="006D46EE"/>
    <w:rsid w:val="006E00EE"/>
    <w:rsid w:val="006E0F36"/>
    <w:rsid w:val="006E287F"/>
    <w:rsid w:val="006E6A03"/>
    <w:rsid w:val="006F10EE"/>
    <w:rsid w:val="006F2D2B"/>
    <w:rsid w:val="006F3E09"/>
    <w:rsid w:val="006F3F78"/>
    <w:rsid w:val="00701896"/>
    <w:rsid w:val="00705554"/>
    <w:rsid w:val="00705EDB"/>
    <w:rsid w:val="0072343D"/>
    <w:rsid w:val="007247BE"/>
    <w:rsid w:val="007249E7"/>
    <w:rsid w:val="00730615"/>
    <w:rsid w:val="007323B4"/>
    <w:rsid w:val="00742EB2"/>
    <w:rsid w:val="007438D8"/>
    <w:rsid w:val="00746E24"/>
    <w:rsid w:val="0075031D"/>
    <w:rsid w:val="007511DD"/>
    <w:rsid w:val="0075140C"/>
    <w:rsid w:val="00752C00"/>
    <w:rsid w:val="00756417"/>
    <w:rsid w:val="00761D8D"/>
    <w:rsid w:val="00764810"/>
    <w:rsid w:val="007664D1"/>
    <w:rsid w:val="00767AA8"/>
    <w:rsid w:val="00767F83"/>
    <w:rsid w:val="00773763"/>
    <w:rsid w:val="00777345"/>
    <w:rsid w:val="00783B14"/>
    <w:rsid w:val="00785CE5"/>
    <w:rsid w:val="007867B7"/>
    <w:rsid w:val="0079152C"/>
    <w:rsid w:val="0079367F"/>
    <w:rsid w:val="0079459A"/>
    <w:rsid w:val="00794EAD"/>
    <w:rsid w:val="00796446"/>
    <w:rsid w:val="007A266B"/>
    <w:rsid w:val="007A30B1"/>
    <w:rsid w:val="007B08D2"/>
    <w:rsid w:val="007B48F5"/>
    <w:rsid w:val="007B518E"/>
    <w:rsid w:val="007B76A1"/>
    <w:rsid w:val="007C0190"/>
    <w:rsid w:val="007D0D0C"/>
    <w:rsid w:val="007D16B4"/>
    <w:rsid w:val="007D28F5"/>
    <w:rsid w:val="007D2BE7"/>
    <w:rsid w:val="007D30BD"/>
    <w:rsid w:val="007D3159"/>
    <w:rsid w:val="007D3AFD"/>
    <w:rsid w:val="007D55FC"/>
    <w:rsid w:val="007D7FDA"/>
    <w:rsid w:val="007E3103"/>
    <w:rsid w:val="007E6EA8"/>
    <w:rsid w:val="007E7F07"/>
    <w:rsid w:val="007F1EB7"/>
    <w:rsid w:val="007F2309"/>
    <w:rsid w:val="007F2AFD"/>
    <w:rsid w:val="007F787D"/>
    <w:rsid w:val="00800C3F"/>
    <w:rsid w:val="00800FA0"/>
    <w:rsid w:val="00803339"/>
    <w:rsid w:val="00811A3A"/>
    <w:rsid w:val="00811B80"/>
    <w:rsid w:val="008144C0"/>
    <w:rsid w:val="00817F19"/>
    <w:rsid w:val="00822063"/>
    <w:rsid w:val="0082581F"/>
    <w:rsid w:val="00826C09"/>
    <w:rsid w:val="008334A0"/>
    <w:rsid w:val="008361C6"/>
    <w:rsid w:val="00841667"/>
    <w:rsid w:val="00841CAE"/>
    <w:rsid w:val="00843ECA"/>
    <w:rsid w:val="00844D4D"/>
    <w:rsid w:val="00853CF8"/>
    <w:rsid w:val="008610EF"/>
    <w:rsid w:val="00864B8D"/>
    <w:rsid w:val="008663DA"/>
    <w:rsid w:val="00866DD7"/>
    <w:rsid w:val="00867588"/>
    <w:rsid w:val="00867AB4"/>
    <w:rsid w:val="00870CCE"/>
    <w:rsid w:val="00873F24"/>
    <w:rsid w:val="00875A12"/>
    <w:rsid w:val="008761C7"/>
    <w:rsid w:val="008802D8"/>
    <w:rsid w:val="0088620F"/>
    <w:rsid w:val="00890D8F"/>
    <w:rsid w:val="00892F81"/>
    <w:rsid w:val="00897510"/>
    <w:rsid w:val="008A1128"/>
    <w:rsid w:val="008A2412"/>
    <w:rsid w:val="008A33B5"/>
    <w:rsid w:val="008A69BE"/>
    <w:rsid w:val="008A6E82"/>
    <w:rsid w:val="008A6F99"/>
    <w:rsid w:val="008B11F7"/>
    <w:rsid w:val="008B2142"/>
    <w:rsid w:val="008B4ACC"/>
    <w:rsid w:val="008B4B4B"/>
    <w:rsid w:val="008B6BB4"/>
    <w:rsid w:val="008B7CC3"/>
    <w:rsid w:val="008C094C"/>
    <w:rsid w:val="008C50CD"/>
    <w:rsid w:val="008C624E"/>
    <w:rsid w:val="008C68FB"/>
    <w:rsid w:val="008C6E88"/>
    <w:rsid w:val="008D2356"/>
    <w:rsid w:val="008D4697"/>
    <w:rsid w:val="008D46D2"/>
    <w:rsid w:val="008D558A"/>
    <w:rsid w:val="008D6641"/>
    <w:rsid w:val="008D7F70"/>
    <w:rsid w:val="008E0DC5"/>
    <w:rsid w:val="008E34A6"/>
    <w:rsid w:val="008E5C45"/>
    <w:rsid w:val="008E7C91"/>
    <w:rsid w:val="008E7E04"/>
    <w:rsid w:val="008F0DBC"/>
    <w:rsid w:val="008F4CCD"/>
    <w:rsid w:val="008F5BDC"/>
    <w:rsid w:val="0090077B"/>
    <w:rsid w:val="00901DF0"/>
    <w:rsid w:val="00910251"/>
    <w:rsid w:val="0091343E"/>
    <w:rsid w:val="009134D2"/>
    <w:rsid w:val="009136A0"/>
    <w:rsid w:val="009136B8"/>
    <w:rsid w:val="0091620C"/>
    <w:rsid w:val="009167E5"/>
    <w:rsid w:val="00917F43"/>
    <w:rsid w:val="00922D72"/>
    <w:rsid w:val="0092531B"/>
    <w:rsid w:val="00930903"/>
    <w:rsid w:val="009328BB"/>
    <w:rsid w:val="00932A11"/>
    <w:rsid w:val="009349DE"/>
    <w:rsid w:val="00935393"/>
    <w:rsid w:val="00935765"/>
    <w:rsid w:val="009401A2"/>
    <w:rsid w:val="009419EB"/>
    <w:rsid w:val="00943238"/>
    <w:rsid w:val="00943D50"/>
    <w:rsid w:val="00947F62"/>
    <w:rsid w:val="00950432"/>
    <w:rsid w:val="00950541"/>
    <w:rsid w:val="009537F2"/>
    <w:rsid w:val="009569C8"/>
    <w:rsid w:val="0095751D"/>
    <w:rsid w:val="00957D23"/>
    <w:rsid w:val="0096005C"/>
    <w:rsid w:val="00964224"/>
    <w:rsid w:val="009654BE"/>
    <w:rsid w:val="00965FB5"/>
    <w:rsid w:val="00972332"/>
    <w:rsid w:val="00972A98"/>
    <w:rsid w:val="00973549"/>
    <w:rsid w:val="00975558"/>
    <w:rsid w:val="00977302"/>
    <w:rsid w:val="00981BE5"/>
    <w:rsid w:val="00983CDB"/>
    <w:rsid w:val="0098403F"/>
    <w:rsid w:val="00986775"/>
    <w:rsid w:val="00993056"/>
    <w:rsid w:val="00995469"/>
    <w:rsid w:val="009A4D91"/>
    <w:rsid w:val="009A4DB4"/>
    <w:rsid w:val="009A59C5"/>
    <w:rsid w:val="009A7CC5"/>
    <w:rsid w:val="009A7F55"/>
    <w:rsid w:val="009B1089"/>
    <w:rsid w:val="009B2ED3"/>
    <w:rsid w:val="009B3114"/>
    <w:rsid w:val="009C1239"/>
    <w:rsid w:val="009C1F20"/>
    <w:rsid w:val="009C29D0"/>
    <w:rsid w:val="009C5EBC"/>
    <w:rsid w:val="009D0877"/>
    <w:rsid w:val="009D393E"/>
    <w:rsid w:val="009D5AAD"/>
    <w:rsid w:val="009D6928"/>
    <w:rsid w:val="009D6F6E"/>
    <w:rsid w:val="009D7C80"/>
    <w:rsid w:val="009E0B18"/>
    <w:rsid w:val="009E44CD"/>
    <w:rsid w:val="009E76F5"/>
    <w:rsid w:val="009E787F"/>
    <w:rsid w:val="009F0C37"/>
    <w:rsid w:val="009F0D2F"/>
    <w:rsid w:val="009F3B20"/>
    <w:rsid w:val="009F54E7"/>
    <w:rsid w:val="009F672B"/>
    <w:rsid w:val="00A002F1"/>
    <w:rsid w:val="00A01D31"/>
    <w:rsid w:val="00A0200C"/>
    <w:rsid w:val="00A029EC"/>
    <w:rsid w:val="00A032E6"/>
    <w:rsid w:val="00A12BC2"/>
    <w:rsid w:val="00A12EF5"/>
    <w:rsid w:val="00A14D43"/>
    <w:rsid w:val="00A16AD6"/>
    <w:rsid w:val="00A17AC1"/>
    <w:rsid w:val="00A218B4"/>
    <w:rsid w:val="00A233F8"/>
    <w:rsid w:val="00A25B2C"/>
    <w:rsid w:val="00A33CD3"/>
    <w:rsid w:val="00A35EBA"/>
    <w:rsid w:val="00A42FC1"/>
    <w:rsid w:val="00A4651F"/>
    <w:rsid w:val="00A47625"/>
    <w:rsid w:val="00A575A4"/>
    <w:rsid w:val="00A62692"/>
    <w:rsid w:val="00A64906"/>
    <w:rsid w:val="00A66DD0"/>
    <w:rsid w:val="00A700B0"/>
    <w:rsid w:val="00A7287F"/>
    <w:rsid w:val="00A74AFF"/>
    <w:rsid w:val="00A76A76"/>
    <w:rsid w:val="00A81BCF"/>
    <w:rsid w:val="00A82327"/>
    <w:rsid w:val="00A830F6"/>
    <w:rsid w:val="00A83147"/>
    <w:rsid w:val="00A851E4"/>
    <w:rsid w:val="00A87246"/>
    <w:rsid w:val="00A87A1E"/>
    <w:rsid w:val="00A91411"/>
    <w:rsid w:val="00A95E77"/>
    <w:rsid w:val="00A97432"/>
    <w:rsid w:val="00AA0E47"/>
    <w:rsid w:val="00AA315D"/>
    <w:rsid w:val="00AA4094"/>
    <w:rsid w:val="00AA52FA"/>
    <w:rsid w:val="00AB010D"/>
    <w:rsid w:val="00AB16A3"/>
    <w:rsid w:val="00AB2799"/>
    <w:rsid w:val="00AB29CC"/>
    <w:rsid w:val="00AB45FB"/>
    <w:rsid w:val="00AB529F"/>
    <w:rsid w:val="00AB7F65"/>
    <w:rsid w:val="00AC29CA"/>
    <w:rsid w:val="00AC7047"/>
    <w:rsid w:val="00AC752B"/>
    <w:rsid w:val="00AD0286"/>
    <w:rsid w:val="00AD0512"/>
    <w:rsid w:val="00AD0657"/>
    <w:rsid w:val="00AD24B0"/>
    <w:rsid w:val="00AD252E"/>
    <w:rsid w:val="00AD3867"/>
    <w:rsid w:val="00AD4211"/>
    <w:rsid w:val="00AD597B"/>
    <w:rsid w:val="00AD7647"/>
    <w:rsid w:val="00AD773C"/>
    <w:rsid w:val="00AE0E8E"/>
    <w:rsid w:val="00AE4FD9"/>
    <w:rsid w:val="00AE7CF6"/>
    <w:rsid w:val="00AF0BDC"/>
    <w:rsid w:val="00AF4340"/>
    <w:rsid w:val="00AF49D9"/>
    <w:rsid w:val="00B01760"/>
    <w:rsid w:val="00B02E22"/>
    <w:rsid w:val="00B0378F"/>
    <w:rsid w:val="00B03DC0"/>
    <w:rsid w:val="00B044E2"/>
    <w:rsid w:val="00B113EC"/>
    <w:rsid w:val="00B1157C"/>
    <w:rsid w:val="00B1171A"/>
    <w:rsid w:val="00B11DD6"/>
    <w:rsid w:val="00B15894"/>
    <w:rsid w:val="00B25984"/>
    <w:rsid w:val="00B300B6"/>
    <w:rsid w:val="00B306EB"/>
    <w:rsid w:val="00B31E04"/>
    <w:rsid w:val="00B34617"/>
    <w:rsid w:val="00B355C5"/>
    <w:rsid w:val="00B4073D"/>
    <w:rsid w:val="00B41B33"/>
    <w:rsid w:val="00B5128F"/>
    <w:rsid w:val="00B55265"/>
    <w:rsid w:val="00B552BA"/>
    <w:rsid w:val="00B5689C"/>
    <w:rsid w:val="00B57E25"/>
    <w:rsid w:val="00B627E4"/>
    <w:rsid w:val="00B637FA"/>
    <w:rsid w:val="00B677CC"/>
    <w:rsid w:val="00B712AE"/>
    <w:rsid w:val="00B749C8"/>
    <w:rsid w:val="00B74C38"/>
    <w:rsid w:val="00B754A9"/>
    <w:rsid w:val="00B775EF"/>
    <w:rsid w:val="00B77C1A"/>
    <w:rsid w:val="00B80B35"/>
    <w:rsid w:val="00B80BAF"/>
    <w:rsid w:val="00B81F6D"/>
    <w:rsid w:val="00B824C0"/>
    <w:rsid w:val="00B85584"/>
    <w:rsid w:val="00B86CA4"/>
    <w:rsid w:val="00B90913"/>
    <w:rsid w:val="00B926C8"/>
    <w:rsid w:val="00B933CE"/>
    <w:rsid w:val="00BA0C82"/>
    <w:rsid w:val="00BA388C"/>
    <w:rsid w:val="00BA442E"/>
    <w:rsid w:val="00BB075A"/>
    <w:rsid w:val="00BC123E"/>
    <w:rsid w:val="00BC3BE2"/>
    <w:rsid w:val="00BC4708"/>
    <w:rsid w:val="00BC4EEF"/>
    <w:rsid w:val="00BC56C1"/>
    <w:rsid w:val="00BD3621"/>
    <w:rsid w:val="00BD3D89"/>
    <w:rsid w:val="00BD4152"/>
    <w:rsid w:val="00BD4E05"/>
    <w:rsid w:val="00BD6785"/>
    <w:rsid w:val="00BE1BE5"/>
    <w:rsid w:val="00BE7C93"/>
    <w:rsid w:val="00BF170C"/>
    <w:rsid w:val="00BF357A"/>
    <w:rsid w:val="00BF4776"/>
    <w:rsid w:val="00BF51D1"/>
    <w:rsid w:val="00C0008D"/>
    <w:rsid w:val="00C01551"/>
    <w:rsid w:val="00C01E8F"/>
    <w:rsid w:val="00C0606F"/>
    <w:rsid w:val="00C10240"/>
    <w:rsid w:val="00C10FBD"/>
    <w:rsid w:val="00C1138B"/>
    <w:rsid w:val="00C121EB"/>
    <w:rsid w:val="00C14719"/>
    <w:rsid w:val="00C205E4"/>
    <w:rsid w:val="00C247CE"/>
    <w:rsid w:val="00C24B86"/>
    <w:rsid w:val="00C24E02"/>
    <w:rsid w:val="00C2552E"/>
    <w:rsid w:val="00C2608E"/>
    <w:rsid w:val="00C275DC"/>
    <w:rsid w:val="00C32F16"/>
    <w:rsid w:val="00C44641"/>
    <w:rsid w:val="00C47951"/>
    <w:rsid w:val="00C5041C"/>
    <w:rsid w:val="00C506DA"/>
    <w:rsid w:val="00C50D7D"/>
    <w:rsid w:val="00C53B0E"/>
    <w:rsid w:val="00C53EC6"/>
    <w:rsid w:val="00C571AC"/>
    <w:rsid w:val="00C60F66"/>
    <w:rsid w:val="00C6273E"/>
    <w:rsid w:val="00C64DDD"/>
    <w:rsid w:val="00C710B3"/>
    <w:rsid w:val="00C73043"/>
    <w:rsid w:val="00C76685"/>
    <w:rsid w:val="00C80A16"/>
    <w:rsid w:val="00C81B12"/>
    <w:rsid w:val="00C83A50"/>
    <w:rsid w:val="00C907ED"/>
    <w:rsid w:val="00C934A1"/>
    <w:rsid w:val="00CA2210"/>
    <w:rsid w:val="00CA31E5"/>
    <w:rsid w:val="00CA3775"/>
    <w:rsid w:val="00CA4142"/>
    <w:rsid w:val="00CA73C5"/>
    <w:rsid w:val="00CA77CB"/>
    <w:rsid w:val="00CA7E62"/>
    <w:rsid w:val="00CB148B"/>
    <w:rsid w:val="00CB257A"/>
    <w:rsid w:val="00CB3414"/>
    <w:rsid w:val="00CB75E0"/>
    <w:rsid w:val="00CC20AE"/>
    <w:rsid w:val="00CC3D0E"/>
    <w:rsid w:val="00CD19BF"/>
    <w:rsid w:val="00CD5AF3"/>
    <w:rsid w:val="00CD6087"/>
    <w:rsid w:val="00CD6249"/>
    <w:rsid w:val="00CD634C"/>
    <w:rsid w:val="00CE01AC"/>
    <w:rsid w:val="00CE0FE3"/>
    <w:rsid w:val="00CF5957"/>
    <w:rsid w:val="00CF687B"/>
    <w:rsid w:val="00CF7A75"/>
    <w:rsid w:val="00D018E0"/>
    <w:rsid w:val="00D06B1A"/>
    <w:rsid w:val="00D06FE2"/>
    <w:rsid w:val="00D07445"/>
    <w:rsid w:val="00D07B4C"/>
    <w:rsid w:val="00D165E7"/>
    <w:rsid w:val="00D169DB"/>
    <w:rsid w:val="00D178AA"/>
    <w:rsid w:val="00D20CB9"/>
    <w:rsid w:val="00D20E03"/>
    <w:rsid w:val="00D25762"/>
    <w:rsid w:val="00D259CF"/>
    <w:rsid w:val="00D31DBC"/>
    <w:rsid w:val="00D32F4E"/>
    <w:rsid w:val="00D40908"/>
    <w:rsid w:val="00D417BB"/>
    <w:rsid w:val="00D438B6"/>
    <w:rsid w:val="00D43907"/>
    <w:rsid w:val="00D476DA"/>
    <w:rsid w:val="00D50F37"/>
    <w:rsid w:val="00D51541"/>
    <w:rsid w:val="00D54D0F"/>
    <w:rsid w:val="00D55DFE"/>
    <w:rsid w:val="00D579BD"/>
    <w:rsid w:val="00D6086A"/>
    <w:rsid w:val="00D659C8"/>
    <w:rsid w:val="00D66878"/>
    <w:rsid w:val="00D73615"/>
    <w:rsid w:val="00D742F0"/>
    <w:rsid w:val="00D7560F"/>
    <w:rsid w:val="00D81573"/>
    <w:rsid w:val="00D819FC"/>
    <w:rsid w:val="00D83ECA"/>
    <w:rsid w:val="00D87C90"/>
    <w:rsid w:val="00D902C0"/>
    <w:rsid w:val="00D92662"/>
    <w:rsid w:val="00D92D48"/>
    <w:rsid w:val="00D92DAC"/>
    <w:rsid w:val="00D93D8C"/>
    <w:rsid w:val="00D94F17"/>
    <w:rsid w:val="00D97CAC"/>
    <w:rsid w:val="00DA0F22"/>
    <w:rsid w:val="00DA63C8"/>
    <w:rsid w:val="00DA64E7"/>
    <w:rsid w:val="00DB1B3B"/>
    <w:rsid w:val="00DB4281"/>
    <w:rsid w:val="00DB4B31"/>
    <w:rsid w:val="00DB5B5C"/>
    <w:rsid w:val="00DC1994"/>
    <w:rsid w:val="00DC2545"/>
    <w:rsid w:val="00DC3618"/>
    <w:rsid w:val="00DC4676"/>
    <w:rsid w:val="00DD2E99"/>
    <w:rsid w:val="00DD5BE3"/>
    <w:rsid w:val="00DD5C18"/>
    <w:rsid w:val="00DE146D"/>
    <w:rsid w:val="00DE16FB"/>
    <w:rsid w:val="00DE25CE"/>
    <w:rsid w:val="00DE4367"/>
    <w:rsid w:val="00DE4CBE"/>
    <w:rsid w:val="00DF2588"/>
    <w:rsid w:val="00DF4D06"/>
    <w:rsid w:val="00DF592C"/>
    <w:rsid w:val="00DF5B4A"/>
    <w:rsid w:val="00E0040B"/>
    <w:rsid w:val="00E00BAF"/>
    <w:rsid w:val="00E00E87"/>
    <w:rsid w:val="00E013A1"/>
    <w:rsid w:val="00E14AAD"/>
    <w:rsid w:val="00E15F16"/>
    <w:rsid w:val="00E204E7"/>
    <w:rsid w:val="00E23BE1"/>
    <w:rsid w:val="00E26CFB"/>
    <w:rsid w:val="00E270B0"/>
    <w:rsid w:val="00E301C0"/>
    <w:rsid w:val="00E314EF"/>
    <w:rsid w:val="00E33919"/>
    <w:rsid w:val="00E3420C"/>
    <w:rsid w:val="00E34B56"/>
    <w:rsid w:val="00E361CB"/>
    <w:rsid w:val="00E42CD0"/>
    <w:rsid w:val="00E479DE"/>
    <w:rsid w:val="00E50322"/>
    <w:rsid w:val="00E518B5"/>
    <w:rsid w:val="00E535B0"/>
    <w:rsid w:val="00E5516E"/>
    <w:rsid w:val="00E56344"/>
    <w:rsid w:val="00E56E96"/>
    <w:rsid w:val="00E6148C"/>
    <w:rsid w:val="00E629EC"/>
    <w:rsid w:val="00E7055B"/>
    <w:rsid w:val="00E74DA0"/>
    <w:rsid w:val="00E755E4"/>
    <w:rsid w:val="00E759F2"/>
    <w:rsid w:val="00E76455"/>
    <w:rsid w:val="00E82B72"/>
    <w:rsid w:val="00E82C37"/>
    <w:rsid w:val="00E8434C"/>
    <w:rsid w:val="00E845EF"/>
    <w:rsid w:val="00E850B4"/>
    <w:rsid w:val="00EA0CC1"/>
    <w:rsid w:val="00EA5D35"/>
    <w:rsid w:val="00EB4054"/>
    <w:rsid w:val="00EB58CC"/>
    <w:rsid w:val="00EC00E4"/>
    <w:rsid w:val="00EC232F"/>
    <w:rsid w:val="00EC401C"/>
    <w:rsid w:val="00EC5560"/>
    <w:rsid w:val="00ED015A"/>
    <w:rsid w:val="00ED0CAC"/>
    <w:rsid w:val="00ED1F2E"/>
    <w:rsid w:val="00ED25F2"/>
    <w:rsid w:val="00ED2E37"/>
    <w:rsid w:val="00EE38BB"/>
    <w:rsid w:val="00EF0CB3"/>
    <w:rsid w:val="00EF5776"/>
    <w:rsid w:val="00EF6F25"/>
    <w:rsid w:val="00EF7C3F"/>
    <w:rsid w:val="00F009AF"/>
    <w:rsid w:val="00F0785C"/>
    <w:rsid w:val="00F07B93"/>
    <w:rsid w:val="00F1052A"/>
    <w:rsid w:val="00F1429C"/>
    <w:rsid w:val="00F14BB5"/>
    <w:rsid w:val="00F14EA9"/>
    <w:rsid w:val="00F15A73"/>
    <w:rsid w:val="00F15ADF"/>
    <w:rsid w:val="00F17F63"/>
    <w:rsid w:val="00F21CCD"/>
    <w:rsid w:val="00F321D7"/>
    <w:rsid w:val="00F33097"/>
    <w:rsid w:val="00F370C3"/>
    <w:rsid w:val="00F40F67"/>
    <w:rsid w:val="00F41ED5"/>
    <w:rsid w:val="00F43BB7"/>
    <w:rsid w:val="00F4613A"/>
    <w:rsid w:val="00F46B49"/>
    <w:rsid w:val="00F559FC"/>
    <w:rsid w:val="00F61F05"/>
    <w:rsid w:val="00F645D0"/>
    <w:rsid w:val="00F64766"/>
    <w:rsid w:val="00F65FB8"/>
    <w:rsid w:val="00F73741"/>
    <w:rsid w:val="00F75E1D"/>
    <w:rsid w:val="00F80B34"/>
    <w:rsid w:val="00F81AB3"/>
    <w:rsid w:val="00F83A63"/>
    <w:rsid w:val="00F83CCF"/>
    <w:rsid w:val="00F84DC3"/>
    <w:rsid w:val="00F86F71"/>
    <w:rsid w:val="00F87498"/>
    <w:rsid w:val="00F94E69"/>
    <w:rsid w:val="00F9520E"/>
    <w:rsid w:val="00F97048"/>
    <w:rsid w:val="00F97AF8"/>
    <w:rsid w:val="00F97B5C"/>
    <w:rsid w:val="00FA25F5"/>
    <w:rsid w:val="00FA477C"/>
    <w:rsid w:val="00FA5A1F"/>
    <w:rsid w:val="00FA5B37"/>
    <w:rsid w:val="00FA60C1"/>
    <w:rsid w:val="00FA72EB"/>
    <w:rsid w:val="00FA72FF"/>
    <w:rsid w:val="00FA7AE2"/>
    <w:rsid w:val="00FB1AE7"/>
    <w:rsid w:val="00FB3B78"/>
    <w:rsid w:val="00FC019D"/>
    <w:rsid w:val="00FC442E"/>
    <w:rsid w:val="00FC4D3C"/>
    <w:rsid w:val="00FC57E8"/>
    <w:rsid w:val="00FC5B8B"/>
    <w:rsid w:val="00FC77D4"/>
    <w:rsid w:val="00FD0357"/>
    <w:rsid w:val="00FD1068"/>
    <w:rsid w:val="00FD2C0A"/>
    <w:rsid w:val="00FD3AB1"/>
    <w:rsid w:val="00FD49F2"/>
    <w:rsid w:val="00FD5749"/>
    <w:rsid w:val="00FE01E3"/>
    <w:rsid w:val="00FE02D2"/>
    <w:rsid w:val="00FE580C"/>
    <w:rsid w:val="00FE6D2F"/>
    <w:rsid w:val="00FE6D78"/>
    <w:rsid w:val="00FF00D5"/>
    <w:rsid w:val="00FF2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594FA"/>
  <w15:docId w15:val="{E54581DB-E7E3-4565-9469-EBC85F7A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A31E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39C"/>
  </w:style>
  <w:style w:type="paragraph" w:styleId="Footer">
    <w:name w:val="footer"/>
    <w:basedOn w:val="Normal"/>
    <w:link w:val="FooterChar"/>
    <w:uiPriority w:val="99"/>
    <w:unhideWhenUsed/>
    <w:rsid w:val="00432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39C"/>
  </w:style>
  <w:style w:type="character" w:styleId="Hyperlink">
    <w:name w:val="Hyperlink"/>
    <w:basedOn w:val="DefaultParagraphFont"/>
    <w:uiPriority w:val="99"/>
    <w:unhideWhenUsed/>
    <w:rsid w:val="00EB4054"/>
    <w:rPr>
      <w:color w:val="0000FF" w:themeColor="hyperlink"/>
      <w:u w:val="single"/>
    </w:rPr>
  </w:style>
  <w:style w:type="character" w:styleId="UnresolvedMention">
    <w:name w:val="Unresolved Mention"/>
    <w:basedOn w:val="DefaultParagraphFont"/>
    <w:uiPriority w:val="99"/>
    <w:semiHidden/>
    <w:unhideWhenUsed/>
    <w:rsid w:val="00EB4054"/>
    <w:rPr>
      <w:color w:val="605E5C"/>
      <w:shd w:val="clear" w:color="auto" w:fill="E1DFDD"/>
    </w:rPr>
  </w:style>
  <w:style w:type="paragraph" w:styleId="NormalWeb">
    <w:name w:val="Normal (Web)"/>
    <w:basedOn w:val="Normal"/>
    <w:uiPriority w:val="99"/>
    <w:semiHidden/>
    <w:unhideWhenUsed/>
    <w:rsid w:val="00EB405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11DD6"/>
    <w:rPr>
      <w:color w:val="800080" w:themeColor="followedHyperlink"/>
      <w:u w:val="single"/>
    </w:rPr>
  </w:style>
  <w:style w:type="character" w:styleId="Strong">
    <w:name w:val="Strong"/>
    <w:basedOn w:val="DefaultParagraphFont"/>
    <w:uiPriority w:val="22"/>
    <w:qFormat/>
    <w:rsid w:val="007323B4"/>
    <w:rPr>
      <w:b/>
      <w:bCs/>
    </w:rPr>
  </w:style>
  <w:style w:type="character" w:customStyle="1" w:styleId="Heading2Char">
    <w:name w:val="Heading 2 Char"/>
    <w:basedOn w:val="DefaultParagraphFont"/>
    <w:link w:val="Heading2"/>
    <w:uiPriority w:val="9"/>
    <w:rsid w:val="00CA31E5"/>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ED2E37"/>
    <w:rPr>
      <w:sz w:val="16"/>
      <w:szCs w:val="16"/>
    </w:rPr>
  </w:style>
  <w:style w:type="paragraph" w:styleId="CommentText">
    <w:name w:val="annotation text"/>
    <w:basedOn w:val="Normal"/>
    <w:link w:val="CommentTextChar"/>
    <w:uiPriority w:val="99"/>
    <w:semiHidden/>
    <w:unhideWhenUsed/>
    <w:rsid w:val="00ED2E37"/>
    <w:pPr>
      <w:spacing w:line="240" w:lineRule="auto"/>
    </w:pPr>
    <w:rPr>
      <w:sz w:val="20"/>
      <w:szCs w:val="20"/>
    </w:rPr>
  </w:style>
  <w:style w:type="character" w:customStyle="1" w:styleId="CommentTextChar">
    <w:name w:val="Comment Text Char"/>
    <w:basedOn w:val="DefaultParagraphFont"/>
    <w:link w:val="CommentText"/>
    <w:uiPriority w:val="99"/>
    <w:semiHidden/>
    <w:rsid w:val="00ED2E37"/>
    <w:rPr>
      <w:sz w:val="20"/>
      <w:szCs w:val="20"/>
    </w:rPr>
  </w:style>
  <w:style w:type="paragraph" w:styleId="CommentSubject">
    <w:name w:val="annotation subject"/>
    <w:basedOn w:val="CommentText"/>
    <w:next w:val="CommentText"/>
    <w:link w:val="CommentSubjectChar"/>
    <w:uiPriority w:val="99"/>
    <w:semiHidden/>
    <w:unhideWhenUsed/>
    <w:rsid w:val="00ED2E37"/>
    <w:rPr>
      <w:b/>
      <w:bCs/>
    </w:rPr>
  </w:style>
  <w:style w:type="character" w:customStyle="1" w:styleId="CommentSubjectChar">
    <w:name w:val="Comment Subject Char"/>
    <w:basedOn w:val="CommentTextChar"/>
    <w:link w:val="CommentSubject"/>
    <w:uiPriority w:val="99"/>
    <w:semiHidden/>
    <w:rsid w:val="00ED2E37"/>
    <w:rPr>
      <w:b/>
      <w:bCs/>
      <w:sz w:val="20"/>
      <w:szCs w:val="20"/>
    </w:rPr>
  </w:style>
  <w:style w:type="paragraph" w:styleId="BalloonText">
    <w:name w:val="Balloon Text"/>
    <w:basedOn w:val="Normal"/>
    <w:link w:val="BalloonTextChar"/>
    <w:uiPriority w:val="99"/>
    <w:semiHidden/>
    <w:unhideWhenUsed/>
    <w:rsid w:val="00ED2E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E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94772">
      <w:bodyDiv w:val="1"/>
      <w:marLeft w:val="0"/>
      <w:marRight w:val="0"/>
      <w:marTop w:val="0"/>
      <w:marBottom w:val="0"/>
      <w:divBdr>
        <w:top w:val="none" w:sz="0" w:space="0" w:color="auto"/>
        <w:left w:val="none" w:sz="0" w:space="0" w:color="auto"/>
        <w:bottom w:val="none" w:sz="0" w:space="0" w:color="auto"/>
        <w:right w:val="none" w:sz="0" w:space="0" w:color="auto"/>
      </w:divBdr>
    </w:div>
    <w:div w:id="618146319">
      <w:bodyDiv w:val="1"/>
      <w:marLeft w:val="0"/>
      <w:marRight w:val="0"/>
      <w:marTop w:val="0"/>
      <w:marBottom w:val="0"/>
      <w:divBdr>
        <w:top w:val="none" w:sz="0" w:space="0" w:color="auto"/>
        <w:left w:val="none" w:sz="0" w:space="0" w:color="auto"/>
        <w:bottom w:val="none" w:sz="0" w:space="0" w:color="auto"/>
        <w:right w:val="none" w:sz="0" w:space="0" w:color="auto"/>
      </w:divBdr>
    </w:div>
    <w:div w:id="1004866671">
      <w:bodyDiv w:val="1"/>
      <w:marLeft w:val="0"/>
      <w:marRight w:val="0"/>
      <w:marTop w:val="0"/>
      <w:marBottom w:val="0"/>
      <w:divBdr>
        <w:top w:val="none" w:sz="0" w:space="0" w:color="auto"/>
        <w:left w:val="none" w:sz="0" w:space="0" w:color="auto"/>
        <w:bottom w:val="none" w:sz="0" w:space="0" w:color="auto"/>
        <w:right w:val="none" w:sz="0" w:space="0" w:color="auto"/>
      </w:divBdr>
    </w:div>
    <w:div w:id="1282346210">
      <w:bodyDiv w:val="1"/>
      <w:marLeft w:val="0"/>
      <w:marRight w:val="0"/>
      <w:marTop w:val="0"/>
      <w:marBottom w:val="0"/>
      <w:divBdr>
        <w:top w:val="none" w:sz="0" w:space="0" w:color="auto"/>
        <w:left w:val="none" w:sz="0" w:space="0" w:color="auto"/>
        <w:bottom w:val="none" w:sz="0" w:space="0" w:color="auto"/>
        <w:right w:val="none" w:sz="0" w:space="0" w:color="auto"/>
      </w:divBdr>
    </w:div>
    <w:div w:id="201479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0C640-1FCD-41CF-91B8-2240E525E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2904</TotalTime>
  <Pages>7</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Lynch</dc:creator>
  <cp:lastModifiedBy>Sawyer, Andrea</cp:lastModifiedBy>
  <cp:revision>402</cp:revision>
  <dcterms:created xsi:type="dcterms:W3CDTF">2021-04-08T15:59:00Z</dcterms:created>
  <dcterms:modified xsi:type="dcterms:W3CDTF">2021-04-28T13:41:00Z</dcterms:modified>
</cp:coreProperties>
</file>