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EBF0" w14:textId="77777777" w:rsidR="0043234D" w:rsidRPr="0043234D" w:rsidRDefault="0043234D" w:rsidP="0043234D">
      <w:pPr>
        <w:pStyle w:val="divname"/>
        <w:rPr>
          <w:rFonts w:asciiTheme="majorHAnsi" w:eastAsia="Century Gothic" w:hAnsiTheme="majorHAnsi" w:cs="Century Gothic"/>
          <w:sz w:val="52"/>
          <w:szCs w:val="52"/>
        </w:rPr>
      </w:pPr>
      <w:r>
        <w:rPr>
          <w:rStyle w:val="span"/>
          <w:rFonts w:ascii="Century Gothic" w:eastAsia="Century Gothic" w:hAnsi="Century Gothic" w:cs="Century Gothic"/>
        </w:rPr>
        <w:t xml:space="preserve">                  </w:t>
      </w:r>
      <w:r w:rsidRPr="0043234D">
        <w:rPr>
          <w:rStyle w:val="span"/>
          <w:rFonts w:asciiTheme="majorHAnsi" w:eastAsia="Century Gothic" w:hAnsiTheme="majorHAnsi" w:cs="Century Gothic"/>
          <w:sz w:val="52"/>
          <w:szCs w:val="52"/>
        </w:rPr>
        <w:t>Austin</w:t>
      </w:r>
      <w:r w:rsidRPr="0043234D">
        <w:rPr>
          <w:rFonts w:asciiTheme="majorHAnsi" w:eastAsia="Century Gothic" w:hAnsiTheme="majorHAnsi" w:cs="Century Gothic"/>
          <w:sz w:val="52"/>
          <w:szCs w:val="52"/>
        </w:rPr>
        <w:t xml:space="preserve"> </w:t>
      </w:r>
      <w:r w:rsidRPr="0043234D">
        <w:rPr>
          <w:rStyle w:val="span"/>
          <w:rFonts w:asciiTheme="majorHAnsi" w:eastAsia="Century Gothic" w:hAnsiTheme="majorHAnsi" w:cs="Century Gothic"/>
          <w:sz w:val="52"/>
          <w:szCs w:val="52"/>
        </w:rPr>
        <w:t>Benoit</w:t>
      </w:r>
    </w:p>
    <w:p w14:paraId="6A8B5530" w14:textId="77777777" w:rsidR="0043234D" w:rsidRDefault="0043234D" w:rsidP="0043234D">
      <w:pPr>
        <w:pStyle w:val="div"/>
        <w:spacing w:line="420" w:lineRule="atLeast"/>
        <w:rPr>
          <w:rFonts w:ascii="Century Gothic" w:eastAsia="Century Gothic" w:hAnsi="Century Gothic" w:cs="Century Gothic"/>
          <w:color w:val="787878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787878"/>
          <w:sz w:val="22"/>
          <w:szCs w:val="22"/>
        </w:rPr>
        <w:t xml:space="preserve">757-773-5021 | </w:t>
      </w:r>
      <w:r>
        <w:rPr>
          <w:rStyle w:val="cntcsptrcntcsptr"/>
          <w:rFonts w:ascii="Century Gothic" w:eastAsia="Century Gothic" w:hAnsi="Century Gothic" w:cs="Century Gothic"/>
          <w:color w:val="787878"/>
          <w:sz w:val="22"/>
          <w:szCs w:val="22"/>
        </w:rPr>
        <w:t xml:space="preserve">| </w:t>
      </w:r>
      <w:r>
        <w:rPr>
          <w:rStyle w:val="span"/>
          <w:rFonts w:ascii="Century Gothic" w:eastAsia="Century Gothic" w:hAnsi="Century Gothic" w:cs="Century Gothic"/>
          <w:color w:val="787878"/>
          <w:sz w:val="22"/>
          <w:szCs w:val="22"/>
        </w:rPr>
        <w:t>benoitaustin10@gmail.com | Chesapeake, Virginia 23324</w:t>
      </w:r>
      <w:r>
        <w:rPr>
          <w:rFonts w:ascii="Century Gothic" w:eastAsia="Century Gothic" w:hAnsi="Century Gothic" w:cs="Century Gothic"/>
          <w:color w:val="787878"/>
          <w:sz w:val="22"/>
          <w:szCs w:val="22"/>
        </w:rPr>
        <w:t xml:space="preserve"> </w:t>
      </w:r>
    </w:p>
    <w:p w14:paraId="0ED74BB4" w14:textId="77777777" w:rsidR="0043234D" w:rsidRDefault="0043234D" w:rsidP="0043234D">
      <w:pPr>
        <w:rPr>
          <w:b/>
          <w:bCs/>
          <w:lang w:val="en-US"/>
        </w:rPr>
      </w:pPr>
    </w:p>
    <w:p w14:paraId="6635AF6A" w14:textId="176B6A3C" w:rsidR="0043234D" w:rsidRDefault="0043234D" w:rsidP="0043234D">
      <w:pPr>
        <w:rPr>
          <w:b/>
          <w:bCs/>
          <w:lang w:val="en-US"/>
        </w:rPr>
      </w:pPr>
      <w:r w:rsidRPr="0043234D">
        <w:rPr>
          <w:b/>
          <w:bCs/>
          <w:lang w:val="en-US"/>
        </w:rPr>
        <w:t>Skills</w:t>
      </w:r>
    </w:p>
    <w:tbl>
      <w:tblPr>
        <w:tblW w:w="10560" w:type="dxa"/>
        <w:tblInd w:w="-737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280"/>
        <w:gridCol w:w="5280"/>
      </w:tblGrid>
      <w:tr w:rsidR="00521915" w:rsidRPr="00521915" w14:paraId="58392581" w14:textId="77777777" w:rsidTr="00521915"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B58FD5A" w14:textId="77777777" w:rsidR="00521915" w:rsidRPr="0043234D" w:rsidRDefault="00521915" w:rsidP="00521915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43234D">
              <w:rPr>
                <w:lang w:val="en-US"/>
              </w:rPr>
              <w:t>Customer Relationship Management</w:t>
            </w:r>
            <w:r>
              <w:rPr>
                <w:lang w:val="en-US"/>
              </w:rPr>
              <w:t xml:space="preserve">                   </w:t>
            </w:r>
          </w:p>
          <w:p w14:paraId="084C9F8D" w14:textId="77777777" w:rsidR="00521915" w:rsidRPr="0043234D" w:rsidRDefault="00521915" w:rsidP="00521915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43234D">
              <w:rPr>
                <w:lang w:val="en-US"/>
              </w:rPr>
              <w:t>Team Collaboration</w:t>
            </w:r>
          </w:p>
          <w:p w14:paraId="5E252E2E" w14:textId="77777777" w:rsidR="00521915" w:rsidRPr="0043234D" w:rsidRDefault="00521915" w:rsidP="00521915">
            <w:pPr>
              <w:numPr>
                <w:ilvl w:val="0"/>
                <w:numId w:val="21"/>
              </w:numPr>
              <w:rPr>
                <w:lang w:val="en-US"/>
              </w:rPr>
            </w:pPr>
            <w:r w:rsidRPr="0043234D">
              <w:rPr>
                <w:lang w:val="en-US"/>
              </w:rPr>
              <w:t>Proficient in Microsoft Excel and Word</w:t>
            </w:r>
          </w:p>
          <w:p w14:paraId="2CE1942B" w14:textId="2B3817F0" w:rsidR="00521915" w:rsidRPr="00521915" w:rsidRDefault="00521915" w:rsidP="00521915">
            <w:pPr>
              <w:ind w:left="360"/>
              <w:rPr>
                <w:b/>
                <w:bCs/>
                <w:lang w:val="en-US"/>
              </w:rPr>
            </w:pPr>
          </w:p>
        </w:tc>
        <w:tc>
          <w:tcPr>
            <w:tcW w:w="528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FE387B6" w14:textId="44DEC8C4" w:rsidR="00521915" w:rsidRPr="00521915" w:rsidRDefault="00521915" w:rsidP="00521915">
            <w:pPr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 w:rsidRPr="0043234D">
              <w:rPr>
                <w:lang w:val="en-US"/>
              </w:rPr>
              <w:t xml:space="preserve">Strong Communication and Interpersonal </w:t>
            </w:r>
          </w:p>
          <w:p w14:paraId="02DEBAD4" w14:textId="77777777" w:rsidR="00521915" w:rsidRPr="0043234D" w:rsidRDefault="00521915" w:rsidP="00521915">
            <w:pPr>
              <w:numPr>
                <w:ilvl w:val="0"/>
                <w:numId w:val="22"/>
              </w:numPr>
              <w:rPr>
                <w:lang w:val="en-US"/>
              </w:rPr>
            </w:pPr>
            <w:r w:rsidRPr="0043234D">
              <w:rPr>
                <w:lang w:val="en-US"/>
              </w:rPr>
              <w:t>Dependable and Flexible</w:t>
            </w:r>
          </w:p>
          <w:p w14:paraId="0E727683" w14:textId="66019646" w:rsidR="00521915" w:rsidRPr="00521915" w:rsidRDefault="00521915" w:rsidP="00521915">
            <w:pPr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CRM and SAP fluent</w:t>
            </w:r>
          </w:p>
        </w:tc>
      </w:tr>
    </w:tbl>
    <w:p w14:paraId="0BABA01C" w14:textId="6DF43B69" w:rsidR="0043234D" w:rsidRDefault="0043234D" w:rsidP="0043234D">
      <w:pPr>
        <w:rPr>
          <w:b/>
          <w:bCs/>
          <w:lang w:val="en-US"/>
        </w:rPr>
      </w:pPr>
      <w:r w:rsidRPr="0043234D">
        <w:rPr>
          <w:b/>
          <w:bCs/>
          <w:lang w:val="en-US"/>
        </w:rPr>
        <w:t>Experience</w:t>
      </w:r>
      <w:r>
        <w:rPr>
          <w:b/>
          <w:bCs/>
          <w:lang w:val="en-US"/>
        </w:rPr>
        <w:t>:</w:t>
      </w:r>
    </w:p>
    <w:p w14:paraId="0FC48941" w14:textId="7DA96E31" w:rsidR="00894075" w:rsidRDefault="00894075" w:rsidP="0043234D">
      <w:pPr>
        <w:rPr>
          <w:b/>
          <w:bCs/>
          <w:lang w:val="en-US"/>
        </w:rPr>
      </w:pPr>
      <w:r>
        <w:rPr>
          <w:b/>
          <w:bCs/>
          <w:lang w:val="en-US"/>
        </w:rPr>
        <w:t>Inside Sales Support, STIHL Inc.</w:t>
      </w:r>
    </w:p>
    <w:p w14:paraId="2B22FCFA" w14:textId="38237DDA" w:rsidR="00894075" w:rsidRDefault="00894075" w:rsidP="0043234D">
      <w:pPr>
        <w:rPr>
          <w:lang w:val="en-US"/>
        </w:rPr>
      </w:pPr>
      <w:r>
        <w:rPr>
          <w:lang w:val="en-US"/>
        </w:rPr>
        <w:t>June 2024- Current</w:t>
      </w:r>
    </w:p>
    <w:p w14:paraId="455F0DBF" w14:textId="79E8B8F8" w:rsidR="00894075" w:rsidRPr="00894075" w:rsidRDefault="00894075" w:rsidP="00894075">
      <w:pPr>
        <w:pStyle w:val="ListParagraph"/>
        <w:numPr>
          <w:ilvl w:val="0"/>
          <w:numId w:val="19"/>
        </w:numPr>
        <w:rPr>
          <w:lang w:val="en-US"/>
        </w:rPr>
      </w:pPr>
      <w:r w:rsidRPr="00894075">
        <w:t>Managed a high volume of incoming calls and emails, effectively prioritizing tasks to ensure timely responses and resolutions.</w:t>
      </w:r>
    </w:p>
    <w:p w14:paraId="1829153C" w14:textId="7C875400" w:rsidR="00894075" w:rsidRPr="00894075" w:rsidRDefault="00894075" w:rsidP="00894075">
      <w:pPr>
        <w:pStyle w:val="ListParagraph"/>
        <w:numPr>
          <w:ilvl w:val="0"/>
          <w:numId w:val="19"/>
        </w:numPr>
        <w:rPr>
          <w:lang w:val="en-US"/>
        </w:rPr>
      </w:pPr>
      <w:r w:rsidRPr="00894075">
        <w:t>Utilized CRM software to track customer interactions, ensuring accurate and efficient service delivery.</w:t>
      </w:r>
    </w:p>
    <w:p w14:paraId="67D65BB4" w14:textId="7745D425" w:rsidR="0043234D" w:rsidRPr="0043234D" w:rsidRDefault="0043234D" w:rsidP="0043234D">
      <w:pPr>
        <w:rPr>
          <w:lang w:val="en-US"/>
        </w:rPr>
      </w:pPr>
      <w:r w:rsidRPr="0043234D">
        <w:rPr>
          <w:lang w:val="en-US"/>
        </w:rPr>
        <w:t xml:space="preserve"> </w:t>
      </w:r>
      <w:r w:rsidRPr="0043234D">
        <w:rPr>
          <w:b/>
          <w:bCs/>
          <w:lang w:val="en-US"/>
        </w:rPr>
        <w:t>Guest Flow Team, Walt Disney World (Disney College Program Internship)</w:t>
      </w:r>
      <w:r w:rsidRPr="0043234D">
        <w:rPr>
          <w:lang w:val="en-US"/>
        </w:rPr>
        <w:br/>
      </w:r>
      <w:r w:rsidRPr="0043234D">
        <w:rPr>
          <w:i/>
          <w:iCs/>
          <w:lang w:val="en-US"/>
        </w:rPr>
        <w:t xml:space="preserve">August 2023 - </w:t>
      </w:r>
      <w:r w:rsidR="00894075">
        <w:rPr>
          <w:i/>
          <w:iCs/>
          <w:lang w:val="en-US"/>
        </w:rPr>
        <w:t>March 2024</w:t>
      </w:r>
    </w:p>
    <w:p w14:paraId="2588E767" w14:textId="067B6C88" w:rsidR="0043234D" w:rsidRPr="0043234D" w:rsidRDefault="0043234D" w:rsidP="0043234D">
      <w:pPr>
        <w:numPr>
          <w:ilvl w:val="0"/>
          <w:numId w:val="14"/>
        </w:numPr>
        <w:rPr>
          <w:lang w:val="en-US"/>
        </w:rPr>
      </w:pPr>
      <w:r w:rsidRPr="0043234D">
        <w:rPr>
          <w:lang w:val="en-US"/>
        </w:rPr>
        <w:t>Ensur</w:t>
      </w:r>
      <w:r w:rsidR="00894075">
        <w:rPr>
          <w:lang w:val="en-US"/>
        </w:rPr>
        <w:t>e</w:t>
      </w:r>
      <w:r w:rsidRPr="0043234D">
        <w:rPr>
          <w:lang w:val="en-US"/>
        </w:rPr>
        <w:t>d safety protocols for cast members and guests in a high-traffic environment, enhancing guest satisfaction.</w:t>
      </w:r>
    </w:p>
    <w:p w14:paraId="10221A2F" w14:textId="77777777" w:rsidR="0043234D" w:rsidRDefault="0043234D" w:rsidP="0043234D">
      <w:pPr>
        <w:numPr>
          <w:ilvl w:val="0"/>
          <w:numId w:val="14"/>
        </w:numPr>
        <w:rPr>
          <w:lang w:val="en-US"/>
        </w:rPr>
      </w:pPr>
      <w:r w:rsidRPr="0043234D">
        <w:rPr>
          <w:lang w:val="en-US"/>
        </w:rPr>
        <w:t>Maintained smooth daily operations while collaborating with a diverse team, responding to inquiries from guests around the world.</w:t>
      </w:r>
    </w:p>
    <w:p w14:paraId="52C6BFF2" w14:textId="77777777" w:rsidR="00521915" w:rsidRPr="0043234D" w:rsidRDefault="00521915" w:rsidP="00521915">
      <w:pPr>
        <w:rPr>
          <w:lang w:val="en-US"/>
        </w:rPr>
      </w:pPr>
      <w:r w:rsidRPr="0043234D">
        <w:rPr>
          <w:b/>
          <w:bCs/>
          <w:lang w:val="en-US"/>
        </w:rPr>
        <w:t>SeaWorld Leadership Intern</w:t>
      </w:r>
      <w:r w:rsidRPr="0043234D">
        <w:rPr>
          <w:lang w:val="en-US"/>
        </w:rPr>
        <w:br/>
      </w:r>
      <w:r w:rsidRPr="0043234D">
        <w:rPr>
          <w:i/>
          <w:iCs/>
          <w:lang w:val="en-US"/>
        </w:rPr>
        <w:t>May 2023 - August 2023, Orlando, FL</w:t>
      </w:r>
    </w:p>
    <w:p w14:paraId="2DBE7F1B" w14:textId="77777777" w:rsidR="00521915" w:rsidRPr="0043234D" w:rsidRDefault="00521915" w:rsidP="00521915">
      <w:pPr>
        <w:numPr>
          <w:ilvl w:val="0"/>
          <w:numId w:val="17"/>
        </w:numPr>
        <w:rPr>
          <w:lang w:val="en-US"/>
        </w:rPr>
      </w:pPr>
      <w:r w:rsidRPr="0043234D">
        <w:rPr>
          <w:lang w:val="en-US"/>
        </w:rPr>
        <w:t xml:space="preserve">Developed leadership skills by managing and training a team of </w:t>
      </w:r>
      <w:r>
        <w:rPr>
          <w:lang w:val="en-US"/>
        </w:rPr>
        <w:t>new hires</w:t>
      </w:r>
      <w:r w:rsidRPr="0043234D">
        <w:rPr>
          <w:lang w:val="en-US"/>
        </w:rPr>
        <w:t>, improving operational efficiency.</w:t>
      </w:r>
    </w:p>
    <w:p w14:paraId="001F00A2" w14:textId="146C3704" w:rsidR="00521915" w:rsidRDefault="00521915" w:rsidP="00521915">
      <w:pPr>
        <w:numPr>
          <w:ilvl w:val="0"/>
          <w:numId w:val="17"/>
        </w:numPr>
        <w:rPr>
          <w:lang w:val="en-US"/>
        </w:rPr>
      </w:pPr>
      <w:r w:rsidRPr="0043234D">
        <w:rPr>
          <w:lang w:val="en-US"/>
        </w:rPr>
        <w:t>Handled cash transactions of up to $10,000, utilizing Excel for financial reporting.</w:t>
      </w:r>
    </w:p>
    <w:p w14:paraId="476C25C5" w14:textId="77777777" w:rsidR="00521915" w:rsidRPr="0043234D" w:rsidRDefault="00521915" w:rsidP="00521915">
      <w:pPr>
        <w:rPr>
          <w:lang w:val="en-US"/>
        </w:rPr>
      </w:pPr>
      <w:r>
        <w:rPr>
          <w:b/>
          <w:bCs/>
          <w:lang w:val="en-US"/>
        </w:rPr>
        <w:t>Recreation Team</w:t>
      </w:r>
      <w:r w:rsidRPr="0043234D">
        <w:rPr>
          <w:b/>
          <w:bCs/>
          <w:lang w:val="en-US"/>
        </w:rPr>
        <w:t>, Walt Disney World (Disney College Program Internship)</w:t>
      </w:r>
      <w:r w:rsidRPr="0043234D">
        <w:rPr>
          <w:lang w:val="en-US"/>
        </w:rPr>
        <w:br/>
      </w:r>
      <w:r w:rsidRPr="0043234D">
        <w:rPr>
          <w:i/>
          <w:iCs/>
          <w:lang w:val="en-US"/>
        </w:rPr>
        <w:t>June 2022 - January 2023, Orlando, FL</w:t>
      </w:r>
    </w:p>
    <w:p w14:paraId="1AF1D1D5" w14:textId="2B029502" w:rsidR="00521915" w:rsidRPr="0043234D" w:rsidRDefault="00521915" w:rsidP="00521915">
      <w:pPr>
        <w:numPr>
          <w:ilvl w:val="0"/>
          <w:numId w:val="16"/>
        </w:numPr>
        <w:rPr>
          <w:lang w:val="en-US"/>
        </w:rPr>
      </w:pPr>
      <w:r w:rsidRPr="0043234D">
        <w:rPr>
          <w:lang w:val="en-US"/>
        </w:rPr>
        <w:t xml:space="preserve">Monitored guest safety and rules, ensuring a safe environment for over </w:t>
      </w:r>
      <w:r w:rsidR="00223827">
        <w:rPr>
          <w:lang w:val="en-US"/>
        </w:rPr>
        <w:t>5</w:t>
      </w:r>
      <w:r w:rsidRPr="0043234D">
        <w:rPr>
          <w:lang w:val="en-US"/>
        </w:rPr>
        <w:t>00 guests daily</w:t>
      </w:r>
      <w:r w:rsidR="00223827">
        <w:rPr>
          <w:lang w:val="en-US"/>
        </w:rPr>
        <w:t>.</w:t>
      </w:r>
    </w:p>
    <w:p w14:paraId="064C2A69" w14:textId="6451605A" w:rsidR="00521915" w:rsidRPr="00521915" w:rsidRDefault="00521915" w:rsidP="00521915">
      <w:pPr>
        <w:numPr>
          <w:ilvl w:val="0"/>
          <w:numId w:val="16"/>
        </w:numPr>
        <w:rPr>
          <w:lang w:val="en-US"/>
        </w:rPr>
      </w:pPr>
      <w:r w:rsidRPr="0043234D">
        <w:rPr>
          <w:lang w:val="en-US"/>
        </w:rPr>
        <w:t>Responded to emergencies with CPR and first aid, demonstrating quick decision-making and leadership skills.</w:t>
      </w:r>
    </w:p>
    <w:p w14:paraId="075346A8" w14:textId="77777777" w:rsidR="0043234D" w:rsidRPr="0043234D" w:rsidRDefault="0043234D" w:rsidP="0043234D">
      <w:pPr>
        <w:rPr>
          <w:lang w:val="en-US"/>
        </w:rPr>
      </w:pPr>
      <w:r w:rsidRPr="0043234D">
        <w:rPr>
          <w:b/>
          <w:bCs/>
          <w:lang w:val="en-US"/>
        </w:rPr>
        <w:t>HVAC Assistant, Ground Up Construction</w:t>
      </w:r>
      <w:r w:rsidRPr="0043234D">
        <w:rPr>
          <w:lang w:val="en-US"/>
        </w:rPr>
        <w:br/>
      </w:r>
      <w:r w:rsidRPr="0043234D">
        <w:rPr>
          <w:i/>
          <w:iCs/>
          <w:lang w:val="en-US"/>
        </w:rPr>
        <w:t>January 2018 - January 2021, Chesapeake, VA</w:t>
      </w:r>
    </w:p>
    <w:p w14:paraId="20CA5CBF" w14:textId="295866BC" w:rsidR="0043234D" w:rsidRPr="0043234D" w:rsidRDefault="0043234D" w:rsidP="0043234D">
      <w:pPr>
        <w:numPr>
          <w:ilvl w:val="0"/>
          <w:numId w:val="15"/>
        </w:numPr>
        <w:rPr>
          <w:lang w:val="en-US"/>
        </w:rPr>
      </w:pPr>
      <w:r w:rsidRPr="0043234D">
        <w:rPr>
          <w:lang w:val="en-US"/>
        </w:rPr>
        <w:t>Maintained safety in compliance with HVAC guidelines, contributing to zero accidents</w:t>
      </w:r>
      <w:r w:rsidR="00223827">
        <w:rPr>
          <w:lang w:val="en-US"/>
        </w:rPr>
        <w:t>.</w:t>
      </w:r>
    </w:p>
    <w:p w14:paraId="0B0390BD" w14:textId="0AF08CFD" w:rsidR="00894075" w:rsidRPr="00F8521C" w:rsidRDefault="0043234D" w:rsidP="00F8521C">
      <w:pPr>
        <w:numPr>
          <w:ilvl w:val="0"/>
          <w:numId w:val="15"/>
        </w:numPr>
        <w:rPr>
          <w:lang w:val="en-US"/>
        </w:rPr>
      </w:pPr>
      <w:r w:rsidRPr="0043234D">
        <w:rPr>
          <w:lang w:val="en-US"/>
        </w:rPr>
        <w:t>Diagnosed and repaired HVAC systems, enhancing customer satisfaction</w:t>
      </w:r>
      <w:r w:rsidR="00223827">
        <w:rPr>
          <w:lang w:val="en-US"/>
        </w:rPr>
        <w:t>.</w:t>
      </w:r>
    </w:p>
    <w:p w14:paraId="63EC4D32" w14:textId="2573CFC5" w:rsidR="00F8521C" w:rsidRPr="00F8521C" w:rsidRDefault="00F8521C" w:rsidP="00F8521C">
      <w:pPr>
        <w:rPr>
          <w:lang w:val="en-US"/>
        </w:rPr>
      </w:pPr>
      <w:r w:rsidRPr="00F8521C">
        <w:rPr>
          <w:b/>
          <w:bCs/>
          <w:lang w:val="en-US"/>
        </w:rPr>
        <w:t xml:space="preserve">College Athlete, </w:t>
      </w:r>
      <w:r>
        <w:rPr>
          <w:b/>
          <w:bCs/>
          <w:lang w:val="en-US"/>
        </w:rPr>
        <w:t>Football</w:t>
      </w:r>
      <w:r w:rsidRPr="00F8521C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 xml:space="preserve">Christopher Newport University </w:t>
      </w:r>
    </w:p>
    <w:p w14:paraId="54F8C5E8" w14:textId="34F04F32" w:rsidR="00521915" w:rsidRPr="00F8521C" w:rsidRDefault="00F8521C" w:rsidP="00521915">
      <w:pPr>
        <w:numPr>
          <w:ilvl w:val="0"/>
          <w:numId w:val="20"/>
        </w:numPr>
        <w:rPr>
          <w:lang w:val="en-US"/>
        </w:rPr>
      </w:pPr>
      <w:r w:rsidRPr="00F8521C">
        <w:rPr>
          <w:lang w:val="en-US"/>
        </w:rPr>
        <w:t>Competed at a high level in</w:t>
      </w:r>
      <w:r>
        <w:rPr>
          <w:lang w:val="en-US"/>
        </w:rPr>
        <w:t xml:space="preserve"> football</w:t>
      </w:r>
      <w:r w:rsidRPr="00F8521C">
        <w:rPr>
          <w:lang w:val="en-US"/>
        </w:rPr>
        <w:t>, demonstrating teamwork and commitment</w:t>
      </w:r>
      <w:r w:rsidR="00521915">
        <w:rPr>
          <w:lang w:val="en-US"/>
        </w:rPr>
        <w:t>.</w:t>
      </w:r>
    </w:p>
    <w:p w14:paraId="50D0B850" w14:textId="441F8430" w:rsidR="00F8521C" w:rsidRPr="00223827" w:rsidRDefault="00521915" w:rsidP="00223827">
      <w:pPr>
        <w:numPr>
          <w:ilvl w:val="0"/>
          <w:numId w:val="20"/>
        </w:numPr>
        <w:rPr>
          <w:lang w:val="en-US"/>
        </w:rPr>
      </w:pPr>
      <w:r w:rsidRPr="00F8521C">
        <w:rPr>
          <w:lang w:val="en-US"/>
        </w:rPr>
        <w:t>Developed time management skills by balancing academics and training.</w:t>
      </w:r>
    </w:p>
    <w:p w14:paraId="202D0A40" w14:textId="77777777" w:rsidR="00223827" w:rsidRDefault="0043234D" w:rsidP="0043234D">
      <w:pPr>
        <w:rPr>
          <w:lang w:val="en-US"/>
        </w:rPr>
      </w:pPr>
      <w:r w:rsidRPr="0043234D">
        <w:rPr>
          <w:b/>
          <w:bCs/>
          <w:lang w:val="en-US"/>
        </w:rPr>
        <w:t xml:space="preserve"> Education:</w:t>
      </w:r>
      <w:r w:rsidRPr="0043234D">
        <w:rPr>
          <w:lang w:val="en-US"/>
        </w:rPr>
        <w:t xml:space="preserve"> </w:t>
      </w:r>
    </w:p>
    <w:p w14:paraId="57FBC71B" w14:textId="30AEA253" w:rsidR="0043234D" w:rsidRPr="0043234D" w:rsidRDefault="0043234D" w:rsidP="0043234D">
      <w:pPr>
        <w:rPr>
          <w:lang w:val="en-US"/>
        </w:rPr>
      </w:pPr>
      <w:r w:rsidRPr="0043234D">
        <w:rPr>
          <w:b/>
          <w:bCs/>
          <w:lang w:val="en-US"/>
        </w:rPr>
        <w:t>Old Dominion University</w:t>
      </w:r>
      <w:r w:rsidRPr="0043234D">
        <w:rPr>
          <w:lang w:val="en-US"/>
        </w:rPr>
        <w:br/>
        <w:t>Currently pursuing a degree in Communications an</w:t>
      </w:r>
      <w:r w:rsidR="003C4AF7">
        <w:rPr>
          <w:lang w:val="en-US"/>
        </w:rPr>
        <w:t>d</w:t>
      </w:r>
      <w:r w:rsidRPr="0043234D">
        <w:rPr>
          <w:lang w:val="en-US"/>
        </w:rPr>
        <w:t xml:space="preserve"> Business Administration (Expected Graduation: </w:t>
      </w:r>
      <w:r>
        <w:rPr>
          <w:lang w:val="en-US"/>
        </w:rPr>
        <w:t>Summer</w:t>
      </w:r>
      <w:r w:rsidRPr="0043234D">
        <w:rPr>
          <w:lang w:val="en-US"/>
        </w:rPr>
        <w:t xml:space="preserve"> 2025)</w:t>
      </w:r>
    </w:p>
    <w:p w14:paraId="71122CD3" w14:textId="77777777" w:rsidR="0043234D" w:rsidRPr="0043234D" w:rsidRDefault="0043234D" w:rsidP="0043234D">
      <w:pPr>
        <w:rPr>
          <w:lang w:val="en-US"/>
        </w:rPr>
      </w:pPr>
      <w:r w:rsidRPr="0043234D">
        <w:rPr>
          <w:b/>
          <w:bCs/>
          <w:lang w:val="en-US"/>
        </w:rPr>
        <w:t>Oscar F. Smith High School, Chesapeake, VA</w:t>
      </w:r>
      <w:r w:rsidRPr="0043234D">
        <w:rPr>
          <w:lang w:val="en-US"/>
        </w:rPr>
        <w:br/>
        <w:t>High School Diploma, June 2019</w:t>
      </w:r>
    </w:p>
    <w:p w14:paraId="0116BA6A" w14:textId="77777777" w:rsidR="00313CB7" w:rsidRPr="007A5FA2" w:rsidRDefault="00313CB7" w:rsidP="007A5FA2"/>
    <w:sectPr w:rsidR="00313CB7" w:rsidRPr="007A5FA2">
      <w:headerReference w:type="even" r:id="rId8"/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116C" w14:textId="77777777" w:rsidR="00826774" w:rsidRDefault="00826774" w:rsidP="0043234D">
      <w:r>
        <w:separator/>
      </w:r>
    </w:p>
  </w:endnote>
  <w:endnote w:type="continuationSeparator" w:id="0">
    <w:p w14:paraId="510233E2" w14:textId="77777777" w:rsidR="00826774" w:rsidRDefault="00826774" w:rsidP="004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IHL Contraface Text">
    <w:altName w:val="Calibri"/>
    <w:panose1 w:val="020B0604020202020204"/>
    <w:charset w:val="00"/>
    <w:family w:val="swiss"/>
    <w:notTrueType/>
    <w:pitch w:val="variable"/>
    <w:sig w:usb0="4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IHL Contraface Display Title">
    <w:altName w:val="Calibri"/>
    <w:panose1 w:val="020B0604020202020204"/>
    <w:charset w:val="00"/>
    <w:family w:val="modern"/>
    <w:notTrueType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8A9F" w14:textId="77777777" w:rsidR="00826774" w:rsidRDefault="00826774" w:rsidP="0043234D">
      <w:r>
        <w:separator/>
      </w:r>
    </w:p>
  </w:footnote>
  <w:footnote w:type="continuationSeparator" w:id="0">
    <w:p w14:paraId="6303C6A8" w14:textId="77777777" w:rsidR="00826774" w:rsidRDefault="00826774" w:rsidP="0043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B170" w14:textId="77777777" w:rsidR="00EA6BA0" w:rsidRDefault="00EA6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4157" w14:textId="77777777" w:rsidR="00521915" w:rsidRDefault="00521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2961" w14:textId="77777777" w:rsidR="00EA6BA0" w:rsidRDefault="00EA6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54FC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562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30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D6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88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C7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0B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8CF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4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C6D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715E90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62C2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E6B9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DCD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D4E5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292F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9600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324D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DE4AA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2"/>
    <w:multiLevelType w:val="hybridMultilevel"/>
    <w:tmpl w:val="00000002"/>
    <w:lvl w:ilvl="0" w:tplc="6B80A9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2E67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920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C02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E0FE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78E7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1679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244D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0F01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0A37D67"/>
    <w:multiLevelType w:val="multilevel"/>
    <w:tmpl w:val="47A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F70BFB"/>
    <w:multiLevelType w:val="hybridMultilevel"/>
    <w:tmpl w:val="C118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4A36"/>
    <w:multiLevelType w:val="multilevel"/>
    <w:tmpl w:val="5BAE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BB0E17"/>
    <w:multiLevelType w:val="multilevel"/>
    <w:tmpl w:val="8502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45BAA"/>
    <w:multiLevelType w:val="multilevel"/>
    <w:tmpl w:val="9460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4A6A2B"/>
    <w:multiLevelType w:val="multilevel"/>
    <w:tmpl w:val="A094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BA73B0"/>
    <w:multiLevelType w:val="multilevel"/>
    <w:tmpl w:val="09E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8761B"/>
    <w:multiLevelType w:val="multilevel"/>
    <w:tmpl w:val="794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A1D9F"/>
    <w:multiLevelType w:val="multilevel"/>
    <w:tmpl w:val="2950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4E199B"/>
    <w:multiLevelType w:val="multilevel"/>
    <w:tmpl w:val="1F58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96136">
    <w:abstractNumId w:val="9"/>
  </w:num>
  <w:num w:numId="2" w16cid:durableId="584655530">
    <w:abstractNumId w:val="7"/>
  </w:num>
  <w:num w:numId="3" w16cid:durableId="44258622">
    <w:abstractNumId w:val="6"/>
  </w:num>
  <w:num w:numId="4" w16cid:durableId="176310793">
    <w:abstractNumId w:val="5"/>
  </w:num>
  <w:num w:numId="5" w16cid:durableId="733314211">
    <w:abstractNumId w:val="4"/>
  </w:num>
  <w:num w:numId="6" w16cid:durableId="1927418900">
    <w:abstractNumId w:val="8"/>
  </w:num>
  <w:num w:numId="7" w16cid:durableId="1017544042">
    <w:abstractNumId w:val="3"/>
  </w:num>
  <w:num w:numId="8" w16cid:durableId="115952668">
    <w:abstractNumId w:val="2"/>
  </w:num>
  <w:num w:numId="9" w16cid:durableId="131868400">
    <w:abstractNumId w:val="1"/>
  </w:num>
  <w:num w:numId="10" w16cid:durableId="1583026671">
    <w:abstractNumId w:val="0"/>
  </w:num>
  <w:num w:numId="11" w16cid:durableId="2054188761">
    <w:abstractNumId w:val="16"/>
  </w:num>
  <w:num w:numId="12" w16cid:durableId="1823618507">
    <w:abstractNumId w:val="19"/>
  </w:num>
  <w:num w:numId="13" w16cid:durableId="720132122">
    <w:abstractNumId w:val="21"/>
  </w:num>
  <w:num w:numId="14" w16cid:durableId="1476338355">
    <w:abstractNumId w:val="14"/>
  </w:num>
  <w:num w:numId="15" w16cid:durableId="1341005762">
    <w:abstractNumId w:val="20"/>
  </w:num>
  <w:num w:numId="16" w16cid:durableId="1645815831">
    <w:abstractNumId w:val="12"/>
  </w:num>
  <w:num w:numId="17" w16cid:durableId="1246308839">
    <w:abstractNumId w:val="17"/>
  </w:num>
  <w:num w:numId="18" w16cid:durableId="502472739">
    <w:abstractNumId w:val="18"/>
  </w:num>
  <w:num w:numId="19" w16cid:durableId="19358430">
    <w:abstractNumId w:val="13"/>
  </w:num>
  <w:num w:numId="20" w16cid:durableId="2008440914">
    <w:abstractNumId w:val="15"/>
  </w:num>
  <w:num w:numId="21" w16cid:durableId="1522083992">
    <w:abstractNumId w:val="10"/>
  </w:num>
  <w:num w:numId="22" w16cid:durableId="15868398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4D"/>
    <w:rsid w:val="00177AAB"/>
    <w:rsid w:val="00202DB3"/>
    <w:rsid w:val="00223827"/>
    <w:rsid w:val="00251076"/>
    <w:rsid w:val="00304D25"/>
    <w:rsid w:val="00313CB7"/>
    <w:rsid w:val="003C4AF7"/>
    <w:rsid w:val="0043234D"/>
    <w:rsid w:val="0051585F"/>
    <w:rsid w:val="00521915"/>
    <w:rsid w:val="00553977"/>
    <w:rsid w:val="00627C4E"/>
    <w:rsid w:val="00661A8F"/>
    <w:rsid w:val="00704A9B"/>
    <w:rsid w:val="007A5FA2"/>
    <w:rsid w:val="007E1D3C"/>
    <w:rsid w:val="00826774"/>
    <w:rsid w:val="00894075"/>
    <w:rsid w:val="00897D37"/>
    <w:rsid w:val="008B4CA6"/>
    <w:rsid w:val="008B4F4D"/>
    <w:rsid w:val="009557DD"/>
    <w:rsid w:val="009A424F"/>
    <w:rsid w:val="00B63819"/>
    <w:rsid w:val="00D040B1"/>
    <w:rsid w:val="00D631EF"/>
    <w:rsid w:val="00DA43EB"/>
    <w:rsid w:val="00DD0D4E"/>
    <w:rsid w:val="00E00E5E"/>
    <w:rsid w:val="00EA6BA0"/>
    <w:rsid w:val="00EB2830"/>
    <w:rsid w:val="00F12ED3"/>
    <w:rsid w:val="00F52EF3"/>
    <w:rsid w:val="00F8521C"/>
    <w:rsid w:val="00FB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A1EAEC"/>
  <w15:chartTrackingRefBased/>
  <w15:docId w15:val="{EB8CD961-33F6-4C66-A618-461FFBFF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CB7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04A9B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4A9B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4A9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04A9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04A9B"/>
    <w:pPr>
      <w:keepNext/>
      <w:keepLines/>
      <w:spacing w:before="200"/>
      <w:outlineLvl w:val="4"/>
    </w:pPr>
    <w:rPr>
      <w:rFonts w:eastAsiaTheme="majorEastAsia" w:cstheme="majorBidi"/>
      <w:color w:val="00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A9B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04A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04A9B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04A9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A5FA2"/>
    <w:rPr>
      <w:rFonts w:asciiTheme="minorHAnsi" w:hAnsiTheme="minorHAnsi"/>
      <w:b/>
      <w:bCs/>
    </w:rPr>
  </w:style>
  <w:style w:type="character" w:styleId="Emphasis">
    <w:name w:val="Emphasis"/>
    <w:basedOn w:val="DefaultParagraphFont"/>
    <w:qFormat/>
    <w:rsid w:val="007A5FA2"/>
    <w:rPr>
      <w:rFonts w:asciiTheme="minorHAnsi" w:hAnsiTheme="minorHAnsi"/>
      <w:i/>
      <w:iCs/>
    </w:rPr>
  </w:style>
  <w:style w:type="paragraph" w:styleId="Title">
    <w:name w:val="Title"/>
    <w:basedOn w:val="Normal"/>
    <w:next w:val="Normal"/>
    <w:link w:val="TitleChar"/>
    <w:qFormat/>
    <w:rsid w:val="00704A9B"/>
    <w:pPr>
      <w:pBdr>
        <w:bottom w:val="single" w:sz="8" w:space="4" w:color="000000" w:themeColor="accent1"/>
      </w:pBdr>
      <w:spacing w:after="300"/>
      <w:contextualSpacing/>
    </w:pPr>
    <w:rPr>
      <w:rFonts w:eastAsiaTheme="majorEastAsia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04A9B"/>
    <w:rPr>
      <w:rFonts w:ascii="Arial" w:eastAsiaTheme="majorEastAsia" w:hAnsi="Arial" w:cstheme="majorBidi"/>
      <w:color w:val="848484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704A9B"/>
    <w:rPr>
      <w:rFonts w:ascii="Arial" w:eastAsiaTheme="majorEastAsia" w:hAnsi="Arial" w:cstheme="majorBidi"/>
      <w:b/>
      <w:bCs/>
      <w:color w:val="000000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704A9B"/>
    <w:pPr>
      <w:numPr>
        <w:ilvl w:val="1"/>
      </w:numPr>
    </w:pPr>
    <w:rPr>
      <w:rFonts w:eastAsiaTheme="majorEastAsia" w:cstheme="majorBidi"/>
      <w:i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04A9B"/>
    <w:rPr>
      <w:rFonts w:ascii="Arial" w:eastAsiaTheme="majorEastAsia" w:hAnsi="Arial" w:cstheme="majorBidi"/>
      <w:i/>
      <w:iCs/>
      <w:color w:val="000000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04A9B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04A9B"/>
    <w:rPr>
      <w:rFonts w:ascii="Arial" w:hAnsi="Arial"/>
      <w:b/>
      <w:bCs/>
      <w:i/>
      <w:iCs/>
      <w:color w:val="000000" w:themeColor="accent1"/>
    </w:rPr>
  </w:style>
  <w:style w:type="character" w:styleId="SubtleReference">
    <w:name w:val="Subtle Reference"/>
    <w:basedOn w:val="DefaultParagraphFont"/>
    <w:uiPriority w:val="31"/>
    <w:qFormat/>
    <w:rsid w:val="007A5FA2"/>
    <w:rPr>
      <w:rFonts w:asciiTheme="minorHAnsi" w:hAnsiTheme="minorHAnsi"/>
      <w:smallCaps/>
      <w:color w:val="F37A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A5FA2"/>
    <w:rPr>
      <w:rFonts w:asciiTheme="minorHAnsi" w:hAnsiTheme="minorHAnsi"/>
      <w:b/>
      <w:bCs/>
      <w:smallCaps/>
      <w:color w:val="F37A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A5FA2"/>
    <w:rPr>
      <w:rFonts w:asciiTheme="minorHAnsi" w:hAnsiTheme="minorHAnsi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A9B"/>
  </w:style>
  <w:style w:type="character" w:customStyle="1" w:styleId="IntenseQuoteChar">
    <w:name w:val="Intense Quote Char"/>
    <w:basedOn w:val="DefaultParagraphFont"/>
    <w:link w:val="IntenseQuote"/>
    <w:uiPriority w:val="30"/>
    <w:rsid w:val="00704A9B"/>
    <w:rPr>
      <w:rFonts w:ascii="Arial" w:hAnsi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A9B"/>
    <w:pPr>
      <w:outlineLvl w:val="9"/>
    </w:pPr>
  </w:style>
  <w:style w:type="paragraph" w:styleId="DocumentMap">
    <w:name w:val="Document Map"/>
    <w:basedOn w:val="Normal"/>
    <w:link w:val="DocumentMapChar"/>
    <w:rsid w:val="00704A9B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04A9B"/>
    <w:rPr>
      <w:rFonts w:ascii="Arial" w:hAnsi="Arial" w:cs="Tahoma"/>
      <w:sz w:val="16"/>
      <w:szCs w:val="16"/>
    </w:rPr>
  </w:style>
  <w:style w:type="paragraph" w:styleId="Index1">
    <w:name w:val="index 1"/>
    <w:basedOn w:val="Normal"/>
    <w:next w:val="Normal"/>
    <w:autoRedefine/>
    <w:rsid w:val="00704A9B"/>
    <w:pPr>
      <w:ind w:left="220" w:hanging="220"/>
    </w:pPr>
  </w:style>
  <w:style w:type="paragraph" w:styleId="IndexHeading">
    <w:name w:val="index heading"/>
    <w:basedOn w:val="Normal"/>
    <w:next w:val="Index1"/>
    <w:rsid w:val="00704A9B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04A9B"/>
    <w:rPr>
      <w:rFonts w:ascii="Arial" w:eastAsiaTheme="majorEastAsia" w:hAnsi="Arial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04A9B"/>
    <w:rPr>
      <w:rFonts w:ascii="Arial" w:eastAsiaTheme="majorEastAsia" w:hAnsi="Arial" w:cstheme="majorBidi"/>
      <w:b/>
      <w:bCs/>
      <w:color w:val="000000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704A9B"/>
    <w:rPr>
      <w:rFonts w:ascii="Arial" w:eastAsiaTheme="majorEastAsia" w:hAnsi="Arial" w:cstheme="majorBidi"/>
      <w:b/>
      <w:bCs/>
      <w:i/>
      <w:iCs/>
      <w:color w:val="000000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704A9B"/>
    <w:rPr>
      <w:rFonts w:ascii="Arial" w:eastAsiaTheme="majorEastAsia" w:hAnsi="Arial" w:cstheme="majorBidi"/>
      <w:color w:val="00000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704A9B"/>
    <w:rPr>
      <w:rFonts w:ascii="Arial" w:eastAsiaTheme="majorEastAsia" w:hAnsi="Arial" w:cstheme="majorBidi"/>
      <w:i/>
      <w:iCs/>
      <w:color w:val="00000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704A9B"/>
    <w:rPr>
      <w:rFonts w:ascii="Arial" w:eastAsiaTheme="majorEastAsia" w:hAnsi="Arial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704A9B"/>
    <w:rPr>
      <w:rFonts w:ascii="Arial" w:eastAsiaTheme="majorEastAsia" w:hAnsi="Arial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704A9B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EnvelopeReturn">
    <w:name w:val="envelope return"/>
    <w:basedOn w:val="Normal"/>
    <w:rsid w:val="00704A9B"/>
    <w:rPr>
      <w:rFonts w:eastAsiaTheme="majorEastAsia" w:cstheme="majorBidi"/>
      <w:sz w:val="20"/>
      <w:szCs w:val="20"/>
    </w:rPr>
  </w:style>
  <w:style w:type="paragraph" w:styleId="EnvelopeAddress">
    <w:name w:val="envelope address"/>
    <w:basedOn w:val="Normal"/>
    <w:rsid w:val="00704A9B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323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34D"/>
    <w:rPr>
      <w:rFonts w:asciiTheme="minorHAnsi" w:hAnsiTheme="minorHAnsi"/>
      <w:i/>
      <w:iCs/>
      <w:color w:val="404040" w:themeColor="text1" w:themeTint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432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3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4D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nhideWhenUsed/>
    <w:rsid w:val="004323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234D"/>
    <w:rPr>
      <w:rFonts w:asciiTheme="minorHAnsi" w:hAnsiTheme="minorHAnsi"/>
      <w:sz w:val="22"/>
      <w:szCs w:val="22"/>
    </w:rPr>
  </w:style>
  <w:style w:type="paragraph" w:customStyle="1" w:styleId="divname">
    <w:name w:val="div_name"/>
    <w:basedOn w:val="div"/>
    <w:rsid w:val="0043234D"/>
    <w:pPr>
      <w:spacing w:line="820" w:lineRule="atLeast"/>
    </w:pPr>
    <w:rPr>
      <w:b/>
      <w:bCs/>
      <w:color w:val="333333"/>
      <w:sz w:val="62"/>
      <w:szCs w:val="62"/>
    </w:rPr>
  </w:style>
  <w:style w:type="paragraph" w:customStyle="1" w:styleId="div">
    <w:name w:val="div"/>
    <w:basedOn w:val="Normal"/>
    <w:rsid w:val="0043234D"/>
    <w:pPr>
      <w:spacing w:line="240" w:lineRule="atLeast"/>
    </w:pPr>
    <w:rPr>
      <w:rFonts w:ascii="Times New Roman" w:hAnsi="Times New Roman"/>
      <w:kern w:val="0"/>
      <w:sz w:val="24"/>
      <w:szCs w:val="24"/>
      <w:lang w:val="en-US" w:eastAsia="en-US"/>
      <w14:ligatures w14:val="none"/>
    </w:rPr>
  </w:style>
  <w:style w:type="character" w:customStyle="1" w:styleId="span">
    <w:name w:val="span"/>
    <w:basedOn w:val="DefaultParagraphFont"/>
    <w:rsid w:val="0043234D"/>
    <w:rPr>
      <w:sz w:val="24"/>
      <w:szCs w:val="24"/>
      <w:bdr w:val="none" w:sz="0" w:space="0" w:color="auto"/>
      <w:vertAlign w:val="baseline"/>
    </w:rPr>
  </w:style>
  <w:style w:type="character" w:customStyle="1" w:styleId="cntcsptrcntcsptr">
    <w:name w:val="cntcsptr + cntcsptr"/>
    <w:basedOn w:val="DefaultParagraphFont"/>
    <w:rsid w:val="0043234D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STIHL_FARBEN">
      <a:dk1>
        <a:sysClr val="windowText" lastClr="000000"/>
      </a:dk1>
      <a:lt1>
        <a:sysClr val="window" lastClr="FFFFFF"/>
      </a:lt1>
      <a:dk2>
        <a:srgbClr val="B1B1B1"/>
      </a:dk2>
      <a:lt2>
        <a:srgbClr val="E7E6E6"/>
      </a:lt2>
      <a:accent1>
        <a:srgbClr val="000000"/>
      </a:accent1>
      <a:accent2>
        <a:srgbClr val="F37A1F"/>
      </a:accent2>
      <a:accent3>
        <a:srgbClr val="B1B1B1"/>
      </a:accent3>
      <a:accent4>
        <a:srgbClr val="749F4A"/>
      </a:accent4>
      <a:accent5>
        <a:srgbClr val="249ABE"/>
      </a:accent5>
      <a:accent6>
        <a:srgbClr val="FDC543"/>
      </a:accent6>
      <a:hlink>
        <a:srgbClr val="D43B3B"/>
      </a:hlink>
      <a:folHlink>
        <a:srgbClr val="878787"/>
      </a:folHlink>
    </a:clrScheme>
    <a:fontScheme name="STIHL_SCHRIFT">
      <a:majorFont>
        <a:latin typeface="STIHL Contraface Display Title"/>
        <a:ea typeface=""/>
        <a:cs typeface=""/>
      </a:majorFont>
      <a:minorFont>
        <a:latin typeface="STIHL Contraface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78CAA-90E8-4691-B67F-7823F890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STIHL Inc.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US/SC2-BE Benoit, Austin</dc:creator>
  <cp:keywords/>
  <dc:description/>
  <cp:lastModifiedBy>austin benoit</cp:lastModifiedBy>
  <cp:revision>3</cp:revision>
  <cp:lastPrinted>2024-10-15T16:17:00Z</cp:lastPrinted>
  <dcterms:created xsi:type="dcterms:W3CDTF">2024-10-15T14:10:00Z</dcterms:created>
  <dcterms:modified xsi:type="dcterms:W3CDTF">2024-11-18T03:18:00Z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36f76c-dfa2-4ce6-8362-305539f7b79a_Enabled">
    <vt:lpwstr>true</vt:lpwstr>
  </property>
  <property fmtid="{D5CDD505-2E9C-101B-9397-08002B2CF9AE}" pid="3" name="MSIP_Label_f336f76c-dfa2-4ce6-8362-305539f7b79a_SetDate">
    <vt:lpwstr>2024-10-15T16:31:52Z</vt:lpwstr>
  </property>
  <property fmtid="{D5CDD505-2E9C-101B-9397-08002B2CF9AE}" pid="4" name="MSIP_Label_f336f76c-dfa2-4ce6-8362-305539f7b79a_Method">
    <vt:lpwstr>Standard</vt:lpwstr>
  </property>
  <property fmtid="{D5CDD505-2E9C-101B-9397-08002B2CF9AE}" pid="5" name="MSIP_Label_f336f76c-dfa2-4ce6-8362-305539f7b79a_Name">
    <vt:lpwstr>Internal</vt:lpwstr>
  </property>
  <property fmtid="{D5CDD505-2E9C-101B-9397-08002B2CF9AE}" pid="6" name="MSIP_Label_f336f76c-dfa2-4ce6-8362-305539f7b79a_SiteId">
    <vt:lpwstr>702ed1df-fbf3-42e7-a14d-db80a314e632</vt:lpwstr>
  </property>
  <property fmtid="{D5CDD505-2E9C-101B-9397-08002B2CF9AE}" pid="7" name="MSIP_Label_f336f76c-dfa2-4ce6-8362-305539f7b79a_ActionId">
    <vt:lpwstr>45591e0e-4ab0-4305-8f1f-dd7b383d1bd4</vt:lpwstr>
  </property>
  <property fmtid="{D5CDD505-2E9C-101B-9397-08002B2CF9AE}" pid="8" name="MSIP_Label_f336f76c-dfa2-4ce6-8362-305539f7b79a_ContentBits">
    <vt:lpwstr>1</vt:lpwstr>
  </property>
</Properties>
</file>