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57B3" w14:textId="2F06EBBB" w:rsidR="00CF4FE1" w:rsidRDefault="00CF4FE1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4508307" w14:textId="77777777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0C10431" w14:textId="77777777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9AAD7FD" w14:textId="77777777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8AC036E" w14:textId="279B130C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Task 7: Timeline </w:t>
      </w:r>
    </w:p>
    <w:p w14:paraId="5A41C3D5" w14:textId="77777777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B436A14" w14:textId="7A217F60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L Hurt </w:t>
      </w:r>
    </w:p>
    <w:p w14:paraId="62D05583" w14:textId="33F2BF36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Dominion University </w:t>
      </w:r>
    </w:p>
    <w:p w14:paraId="0C913B68" w14:textId="086127CE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HMSV 440W: Program, Development, Implementation, &amp; Funding </w:t>
      </w:r>
    </w:p>
    <w:p w14:paraId="5988CDC6" w14:textId="68363603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17, 2024 </w:t>
      </w:r>
    </w:p>
    <w:p w14:paraId="0C146E9E" w14:textId="77777777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</w:rPr>
      </w:pPr>
    </w:p>
    <w:p w14:paraId="01757194" w14:textId="5B381BBD" w:rsidR="00FB24AE" w:rsidRDefault="00FB2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8CFF40" w14:textId="48476555" w:rsidR="00FB24AE" w:rsidRDefault="00FB24AE" w:rsidP="00FB24A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Timeline </w:t>
      </w:r>
    </w:p>
    <w:p w14:paraId="0E350817" w14:textId="2CC57547" w:rsidR="00FB24AE" w:rsidRDefault="00FB24AE" w:rsidP="00FB24A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Do: </w:t>
      </w:r>
    </w:p>
    <w:p w14:paraId="54F9AB91" w14:textId="360E0F6C" w:rsidR="00FB24AE" w:rsidRDefault="00FB24AE" w:rsidP="00FB24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3B363FAA" w14:textId="4536CF09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scheduled with Grace Aguilar (Executive Director) and Hayley Jones (Program Director – Greater Lynchburg) to discuss the evaluation. </w:t>
      </w:r>
    </w:p>
    <w:p w14:paraId="3244C0CD" w14:textId="6D027954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Talking Points: </w:t>
      </w:r>
    </w:p>
    <w:p w14:paraId="707F6947" w14:textId="1B7CA068" w:rsidR="00FB24AE" w:rsidRDefault="00FB24AE" w:rsidP="00FB24AE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evaluation will take about approximately three weeks to complete.</w:t>
      </w:r>
    </w:p>
    <w:p w14:paraId="13EA3840" w14:textId="3419983E" w:rsidR="00FB24AE" w:rsidRDefault="00FB24AE" w:rsidP="00FB24AE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Stakeholder involvement will be at a medium level. I would appreciate their feedback on survey questions and assistance in sending out the surveys to program participants and parents who would like to be involved. </w:t>
      </w:r>
    </w:p>
    <w:p w14:paraId="71527302" w14:textId="3B372F4B" w:rsidR="00FB24AE" w:rsidRDefault="00FB24AE" w:rsidP="00FB24AE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Also, I will need five coaches who would like to participate in 30-minute interviews.</w:t>
      </w:r>
    </w:p>
    <w:p w14:paraId="42DA7B08" w14:textId="1EA8B641" w:rsidR="00FB24AE" w:rsidRDefault="00FB24AE" w:rsidP="00FB24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2 – 4 </w:t>
      </w:r>
    </w:p>
    <w:p w14:paraId="36AEDF08" w14:textId="59BB4DAD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Hayley Jones survey/interview questions for review and receive feedback to make appropriate changes. </w:t>
      </w:r>
    </w:p>
    <w:p w14:paraId="6A6C7EE1" w14:textId="60ADBC5D" w:rsidR="00FB24AE" w:rsidRDefault="00FB24AE" w:rsidP="00FB24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5</w:t>
      </w:r>
    </w:p>
    <w:p w14:paraId="6145E620" w14:textId="2F894BAD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participant and parent surveys to Hayley Jones to send to parents/caregivers. </w:t>
      </w:r>
    </w:p>
    <w:p w14:paraId="655BE683" w14:textId="272BE5D2" w:rsidR="00FB24AE" w:rsidRDefault="00FB24AE" w:rsidP="00FB24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8 – 9</w:t>
      </w:r>
    </w:p>
    <w:p w14:paraId="4DEB4703" w14:textId="7AFF813D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AM – 4:30 </w:t>
      </w:r>
      <w:proofErr w:type="gramStart"/>
      <w:r>
        <w:rPr>
          <w:rFonts w:ascii="Times New Roman" w:hAnsi="Times New Roman" w:cs="Times New Roman"/>
        </w:rPr>
        <w:t>PM  Interviews</w:t>
      </w:r>
      <w:proofErr w:type="gramEnd"/>
    </w:p>
    <w:p w14:paraId="0F80CC8A" w14:textId="5B88CE29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AM Staff Interview 1</w:t>
      </w:r>
    </w:p>
    <w:p w14:paraId="5337827C" w14:textId="05F1CD71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11:30 AM Staff Interview 2</w:t>
      </w:r>
    </w:p>
    <w:p w14:paraId="7C5D84A3" w14:textId="0A485D5F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 PM Staff Interview 3</w:t>
      </w:r>
    </w:p>
    <w:p w14:paraId="544EC655" w14:textId="2AAEE784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 PM Staff Interview 4</w:t>
      </w:r>
    </w:p>
    <w:p w14:paraId="3A355A83" w14:textId="4B101275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2:30 PM Staff Interview 5 </w:t>
      </w:r>
    </w:p>
    <w:p w14:paraId="7E7C20B3" w14:textId="067F4500" w:rsidR="00FB24AE" w:rsidRDefault="00FB24AE" w:rsidP="00FB24A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3:00 PM – 4:00 PM – Collect returned surveys from </w:t>
      </w:r>
      <w:proofErr w:type="gramStart"/>
      <w:r>
        <w:rPr>
          <w:rFonts w:ascii="Times New Roman" w:hAnsi="Times New Roman" w:cs="Times New Roman"/>
        </w:rPr>
        <w:t>Hayley</w:t>
      </w:r>
      <w:proofErr w:type="gramEnd"/>
    </w:p>
    <w:p w14:paraId="00E90A0C" w14:textId="23911A4E" w:rsidR="00FB24AE" w:rsidRDefault="00FB24AE" w:rsidP="00FB24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10 – 18</w:t>
      </w:r>
    </w:p>
    <w:p w14:paraId="0082217A" w14:textId="1867741F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 any additional </w:t>
      </w:r>
      <w:proofErr w:type="gramStart"/>
      <w:r>
        <w:rPr>
          <w:rFonts w:ascii="Times New Roman" w:hAnsi="Times New Roman" w:cs="Times New Roman"/>
        </w:rPr>
        <w:t>surveys</w:t>
      </w:r>
      <w:proofErr w:type="gramEnd"/>
    </w:p>
    <w:p w14:paraId="599C666B" w14:textId="1792A4B4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 and analyze </w:t>
      </w:r>
      <w:proofErr w:type="gramStart"/>
      <w:r>
        <w:rPr>
          <w:rFonts w:ascii="Times New Roman" w:hAnsi="Times New Roman" w:cs="Times New Roman"/>
        </w:rPr>
        <w:t>data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31B52D9" w14:textId="51D3F7C3" w:rsid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findings and discuss with GOTR Executive Director and Greater Lynchburg Director</w:t>
      </w:r>
    </w:p>
    <w:p w14:paraId="7A43F22F" w14:textId="4F1E1E8C" w:rsidR="00FB24AE" w:rsidRPr="00FB24AE" w:rsidRDefault="00FB24AE" w:rsidP="00FB24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 Thank You cards. </w:t>
      </w:r>
    </w:p>
    <w:sectPr w:rsidR="00FB24AE" w:rsidRPr="00FB24A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9116" w14:textId="77777777" w:rsidR="00F84749" w:rsidRDefault="00F84749" w:rsidP="00FB24AE">
      <w:r>
        <w:separator/>
      </w:r>
    </w:p>
  </w:endnote>
  <w:endnote w:type="continuationSeparator" w:id="0">
    <w:p w14:paraId="64775937" w14:textId="77777777" w:rsidR="00F84749" w:rsidRDefault="00F84749" w:rsidP="00FB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F034" w14:textId="77777777" w:rsidR="00F84749" w:rsidRDefault="00F84749" w:rsidP="00FB24AE">
      <w:r>
        <w:separator/>
      </w:r>
    </w:p>
  </w:footnote>
  <w:footnote w:type="continuationSeparator" w:id="0">
    <w:p w14:paraId="7357BFBE" w14:textId="77777777" w:rsidR="00F84749" w:rsidRDefault="00F84749" w:rsidP="00FB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0089101"/>
      <w:docPartObj>
        <w:docPartGallery w:val="Page Numbers (Top of Page)"/>
        <w:docPartUnique/>
      </w:docPartObj>
    </w:sdtPr>
    <w:sdtContent>
      <w:p w14:paraId="231D1823" w14:textId="13DA9483" w:rsidR="00FB24AE" w:rsidRDefault="00FB24AE" w:rsidP="004673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B9EF46" w14:textId="77777777" w:rsidR="00FB24AE" w:rsidRDefault="00FB24AE" w:rsidP="00FB24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5115398"/>
      <w:docPartObj>
        <w:docPartGallery w:val="Page Numbers (Top of Page)"/>
        <w:docPartUnique/>
      </w:docPartObj>
    </w:sdtPr>
    <w:sdtContent>
      <w:p w14:paraId="760E78AC" w14:textId="62FE0160" w:rsidR="00FB24AE" w:rsidRDefault="00FB24AE" w:rsidP="004673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3F939A" w14:textId="77777777" w:rsidR="00FB24AE" w:rsidRDefault="00FB24AE" w:rsidP="00FB24A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0736"/>
    <w:multiLevelType w:val="hybridMultilevel"/>
    <w:tmpl w:val="C8A61F00"/>
    <w:lvl w:ilvl="0" w:tplc="E85003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5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AE"/>
    <w:rsid w:val="000F0A10"/>
    <w:rsid w:val="00340818"/>
    <w:rsid w:val="00506129"/>
    <w:rsid w:val="00540656"/>
    <w:rsid w:val="00CF4FE1"/>
    <w:rsid w:val="00F84749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32288"/>
  <w15:chartTrackingRefBased/>
  <w15:docId w15:val="{35B3A77E-5DC7-AA4C-A8B7-946AA6DB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AE"/>
  </w:style>
  <w:style w:type="character" w:styleId="PageNumber">
    <w:name w:val="page number"/>
    <w:basedOn w:val="DefaultParagraphFont"/>
    <w:uiPriority w:val="99"/>
    <w:semiHidden/>
    <w:unhideWhenUsed/>
    <w:rsid w:val="00FB24AE"/>
  </w:style>
  <w:style w:type="paragraph" w:styleId="ListParagraph">
    <w:name w:val="List Paragraph"/>
    <w:basedOn w:val="Normal"/>
    <w:uiPriority w:val="34"/>
    <w:qFormat/>
    <w:rsid w:val="00FB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CATHERINE</dc:creator>
  <cp:keywords/>
  <dc:description/>
  <cp:lastModifiedBy>HURT, CATHERINE</cp:lastModifiedBy>
  <cp:revision>1</cp:revision>
  <dcterms:created xsi:type="dcterms:W3CDTF">2024-03-17T13:27:00Z</dcterms:created>
  <dcterms:modified xsi:type="dcterms:W3CDTF">2024-03-17T20:04:00Z</dcterms:modified>
</cp:coreProperties>
</file>