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7314" w14:textId="4D75B3A9" w:rsidR="001E2E37" w:rsidRPr="001E2E37" w:rsidRDefault="001E2E37">
      <w:pPr>
        <w:rPr>
          <w:rFonts w:ascii="Times New Roman" w:hAnsi="Times New Roman" w:cs="Times New Roman"/>
        </w:rPr>
      </w:pPr>
      <w:r w:rsidRPr="001E2E37">
        <w:rPr>
          <w:rFonts w:ascii="Times New Roman" w:hAnsi="Times New Roman" w:cs="Times New Roman"/>
        </w:rPr>
        <w:t>Clifford Osei</w:t>
      </w:r>
    </w:p>
    <w:p w14:paraId="218BAA69" w14:textId="3A965DF9" w:rsidR="001E2E37" w:rsidRPr="001E2E37" w:rsidRDefault="001E2E37">
      <w:pPr>
        <w:rPr>
          <w:rFonts w:ascii="Times New Roman" w:hAnsi="Times New Roman" w:cs="Times New Roman"/>
        </w:rPr>
      </w:pPr>
      <w:r w:rsidRPr="001E2E37">
        <w:rPr>
          <w:rFonts w:ascii="Times New Roman" w:hAnsi="Times New Roman" w:cs="Times New Roman"/>
        </w:rPr>
        <w:t>CYSE 201</w:t>
      </w:r>
    </w:p>
    <w:p w14:paraId="67522689" w14:textId="6D89FB3D" w:rsidR="001E2E37" w:rsidRPr="001E2E37" w:rsidRDefault="001E2E37">
      <w:pPr>
        <w:rPr>
          <w:rFonts w:ascii="Times New Roman" w:hAnsi="Times New Roman" w:cs="Times New Roman"/>
        </w:rPr>
      </w:pPr>
      <w:r w:rsidRPr="001E2E37">
        <w:rPr>
          <w:rFonts w:ascii="Times New Roman" w:hAnsi="Times New Roman" w:cs="Times New Roman"/>
        </w:rPr>
        <w:t xml:space="preserve">February </w:t>
      </w:r>
      <w:r>
        <w:rPr>
          <w:rFonts w:ascii="Times New Roman" w:hAnsi="Times New Roman" w:cs="Times New Roman"/>
        </w:rPr>
        <w:t>27, 2024</w:t>
      </w:r>
    </w:p>
    <w:p w14:paraId="6879F1B3" w14:textId="0F93E905" w:rsidR="001E2E37" w:rsidRPr="001E2E37" w:rsidRDefault="001E2E37" w:rsidP="001E2E37">
      <w:pPr>
        <w:jc w:val="center"/>
        <w:rPr>
          <w:rFonts w:ascii="Times New Roman" w:hAnsi="Times New Roman" w:cs="Times New Roman"/>
        </w:rPr>
      </w:pPr>
      <w:r w:rsidRPr="001E2E37">
        <w:rPr>
          <w:rFonts w:ascii="Times New Roman" w:hAnsi="Times New Roman" w:cs="Times New Roman"/>
        </w:rPr>
        <w:t>Journal Entry 6</w:t>
      </w:r>
    </w:p>
    <w:p w14:paraId="0620ED5E" w14:textId="77777777" w:rsidR="00726D85" w:rsidRDefault="001E2E37" w:rsidP="00726D85">
      <w:pPr>
        <w:spacing w:line="480" w:lineRule="auto"/>
        <w:ind w:firstLine="720"/>
        <w:rPr>
          <w:rFonts w:ascii="Times New Roman" w:hAnsi="Times New Roman" w:cs="Times New Roman"/>
          <w:color w:val="000000" w:themeColor="text1"/>
        </w:rPr>
      </w:pPr>
      <w:r>
        <w:rPr>
          <w:rFonts w:ascii="Times New Roman" w:hAnsi="Times New Roman" w:cs="Times New Roman"/>
        </w:rPr>
        <w:t>One of my favorite websites to shop on is Nike, but this f</w:t>
      </w:r>
      <w:r w:rsidRPr="001E2E37">
        <w:rPr>
          <w:rFonts w:ascii="Times New Roman" w:hAnsi="Times New Roman" w:cs="Times New Roman"/>
        </w:rPr>
        <w:t xml:space="preserve">ake website </w:t>
      </w:r>
      <w:r>
        <w:rPr>
          <w:rFonts w:ascii="Times New Roman" w:hAnsi="Times New Roman" w:cs="Times New Roman"/>
        </w:rPr>
        <w:t xml:space="preserve">was </w:t>
      </w:r>
      <w:r w:rsidRPr="001E2E37">
        <w:rPr>
          <w:rFonts w:ascii="Times New Roman" w:hAnsi="Times New Roman" w:cs="Times New Roman"/>
        </w:rPr>
        <w:t>commonly</w:t>
      </w:r>
      <w:r w:rsidRPr="001E2E37">
        <w:rPr>
          <w:rFonts w:ascii="Times New Roman" w:hAnsi="Times New Roman" w:cs="Times New Roman"/>
        </w:rPr>
        <w:t xml:space="preserve"> used to sell counterfeit items, particularly from the world’s favorite brands</w:t>
      </w:r>
      <w:r>
        <w:rPr>
          <w:rFonts w:ascii="Times New Roman" w:hAnsi="Times New Roman" w:cs="Times New Roman"/>
        </w:rPr>
        <w:t>,</w:t>
      </w:r>
      <w:r w:rsidRPr="001E2E37">
        <w:rPr>
          <w:rFonts w:ascii="Times New Roman" w:hAnsi="Times New Roman" w:cs="Times New Roman"/>
        </w:rPr>
        <w:t xml:space="preserve"> and more so during popular events. In 2023, various </w:t>
      </w:r>
      <w:hyperlink r:id="rId4" w:tgtFrame="_blank" w:history="1">
        <w:r w:rsidRPr="001E2E37">
          <w:rPr>
            <w:rStyle w:val="Hyperlink"/>
            <w:rFonts w:ascii="Times New Roman" w:hAnsi="Times New Roman" w:cs="Times New Roman"/>
            <w:color w:val="000000" w:themeColor="text1"/>
            <w:u w:val="none"/>
          </w:rPr>
          <w:t>fake websites impersonated Nike’s site</w:t>
        </w:r>
      </w:hyperlink>
      <w:r w:rsidRPr="001E2E37">
        <w:rPr>
          <w:rFonts w:ascii="Times New Roman" w:hAnsi="Times New Roman" w:cs="Times New Roman"/>
        </w:rPr>
        <w:t> during the FIFA World Cup. These sites offered “exclusive” deals on Nike products, such as Air Jordans, at significantly lower prices, pressuring Nike customers to make quick purchasing decisions to avoid losing the deal. Like in the other scenarios previously discussed, the URL was very similar to that of the legitimate site.</w:t>
      </w:r>
      <w:r>
        <w:rPr>
          <w:rFonts w:ascii="Times New Roman" w:hAnsi="Times New Roman" w:cs="Times New Roman"/>
        </w:rPr>
        <w:t xml:space="preserve"> </w:t>
      </w:r>
      <w:r w:rsidRPr="004763F8">
        <w:rPr>
          <w:rFonts w:ascii="Times New Roman" w:hAnsi="Times New Roman" w:cs="Times New Roman"/>
          <w:color w:val="000000" w:themeColor="text1"/>
        </w:rPr>
        <w:t>Another  fake website is PayPal at one moment,</w:t>
      </w:r>
      <w:r w:rsidR="004763F8" w:rsidRPr="004763F8">
        <w:rPr>
          <w:rFonts w:ascii="Times New Roman" w:hAnsi="Times New Roman" w:cs="Times New Roman"/>
          <w:color w:val="000000" w:themeColor="text1"/>
        </w:rPr>
        <w:t xml:space="preserve"> </w:t>
      </w:r>
      <w:r w:rsidR="004763F8" w:rsidRPr="004763F8">
        <w:rPr>
          <w:rFonts w:ascii="Times New Roman" w:hAnsi="Times New Roman" w:cs="Times New Roman"/>
          <w:color w:val="000000" w:themeColor="text1"/>
        </w:rPr>
        <w:t>In late 2023, a series of </w:t>
      </w:r>
      <w:hyperlink r:id="rId5" w:tgtFrame="_blank" w:history="1">
        <w:r w:rsidR="004763F8" w:rsidRPr="004763F8">
          <w:rPr>
            <w:rStyle w:val="Hyperlink"/>
            <w:rFonts w:ascii="Times New Roman" w:hAnsi="Times New Roman" w:cs="Times New Roman"/>
            <w:color w:val="000000" w:themeColor="text1"/>
            <w:u w:val="none"/>
          </w:rPr>
          <w:t>fake websites replicating PayPal’s</w:t>
        </w:r>
      </w:hyperlink>
      <w:r w:rsidR="004763F8" w:rsidRPr="004763F8">
        <w:rPr>
          <w:rFonts w:ascii="Times New Roman" w:hAnsi="Times New Roman" w:cs="Times New Roman"/>
          <w:color w:val="000000" w:themeColor="text1"/>
        </w:rPr>
        <w:t xml:space="preserve"> login page tricked customers into entering their account details. Hackers created these fake websites with URLs </w:t>
      </w:r>
      <w:r w:rsidR="004763F8" w:rsidRPr="004763F8">
        <w:rPr>
          <w:rFonts w:ascii="Times New Roman" w:hAnsi="Times New Roman" w:cs="Times New Roman"/>
          <w:color w:val="000000" w:themeColor="text1"/>
        </w:rPr>
        <w:t>like</w:t>
      </w:r>
      <w:r w:rsidR="004763F8" w:rsidRPr="004763F8">
        <w:rPr>
          <w:rFonts w:ascii="Times New Roman" w:hAnsi="Times New Roman" w:cs="Times New Roman"/>
          <w:color w:val="000000" w:themeColor="text1"/>
        </w:rPr>
        <w:t xml:space="preserve"> PayPal’s, such as “paypaysecurity.com” or “paypa1.com,” and complemented this with a website layout identical to the </w:t>
      </w:r>
      <w:r w:rsidR="004763F8" w:rsidRPr="004763F8">
        <w:rPr>
          <w:rFonts w:ascii="Times New Roman" w:hAnsi="Times New Roman" w:cs="Times New Roman"/>
          <w:color w:val="000000" w:themeColor="text1"/>
        </w:rPr>
        <w:t>originals</w:t>
      </w:r>
      <w:r w:rsidR="004763F8" w:rsidRPr="004763F8">
        <w:rPr>
          <w:rFonts w:ascii="Times New Roman" w:hAnsi="Times New Roman" w:cs="Times New Roman"/>
          <w:color w:val="000000" w:themeColor="text1"/>
        </w:rPr>
        <w:t xml:space="preserve">. Hackers used phishing techniques, such as email notifications about an alleged account issue, to prompt users to log into their ‘PayPal accounts.’ However, these were </w:t>
      </w:r>
      <w:r w:rsidR="004763F8" w:rsidRPr="004763F8">
        <w:rPr>
          <w:rFonts w:ascii="Times New Roman" w:hAnsi="Times New Roman" w:cs="Times New Roman"/>
          <w:color w:val="000000" w:themeColor="text1"/>
        </w:rPr>
        <w:t>fake</w:t>
      </w:r>
      <w:r w:rsidR="004763F8" w:rsidRPr="004763F8">
        <w:rPr>
          <w:rFonts w:ascii="Times New Roman" w:hAnsi="Times New Roman" w:cs="Times New Roman"/>
          <w:color w:val="000000" w:themeColor="text1"/>
        </w:rPr>
        <w:t xml:space="preserve"> websites designed to look like the legitimate PayPal site.</w:t>
      </w:r>
      <w:r w:rsidR="004763F8">
        <w:rPr>
          <w:rFonts w:ascii="Times New Roman" w:hAnsi="Times New Roman" w:cs="Times New Roman"/>
          <w:color w:val="000000" w:themeColor="text1"/>
        </w:rPr>
        <w:t xml:space="preserve"> </w:t>
      </w:r>
      <w:r w:rsidR="004763F8" w:rsidRPr="004763F8">
        <w:rPr>
          <w:rFonts w:ascii="Times New Roman" w:hAnsi="Times New Roman" w:cs="Times New Roman"/>
          <w:color w:val="000000" w:themeColor="text1"/>
        </w:rPr>
        <w:t>Once</w:t>
      </w:r>
      <w:r w:rsidR="004763F8">
        <w:rPr>
          <w:rFonts w:ascii="Times New Roman" w:hAnsi="Times New Roman" w:cs="Times New Roman"/>
          <w:color w:val="000000" w:themeColor="text1"/>
        </w:rPr>
        <w:t>,</w:t>
      </w:r>
      <w:r w:rsidR="004763F8" w:rsidRPr="004763F8">
        <w:rPr>
          <w:rFonts w:ascii="Times New Roman" w:hAnsi="Times New Roman" w:cs="Times New Roman"/>
          <w:color w:val="000000" w:themeColor="text1"/>
        </w:rPr>
        <w:t xml:space="preserve"> users submitted their details, hackers could steal their credentials, take over their accounts, drain their balances—or carry out a combination of these actions. This attack affected thousands of users and resulted in millions of dollars in estimated losses. While the exact number wasn’t divulged, just a few years earlier, in 2020, Action Fraud determined victims lost </w:t>
      </w:r>
      <w:hyperlink r:id="rId6" w:tgtFrame="_blank" w:history="1">
        <w:r w:rsidR="004763F8" w:rsidRPr="004763F8">
          <w:rPr>
            <w:rStyle w:val="Hyperlink"/>
            <w:rFonts w:ascii="Times New Roman" w:hAnsi="Times New Roman" w:cs="Times New Roman"/>
            <w:color w:val="000000" w:themeColor="text1"/>
            <w:u w:val="none"/>
          </w:rPr>
          <w:t>$8 million</w:t>
        </w:r>
      </w:hyperlink>
      <w:r w:rsidR="004763F8" w:rsidRPr="004763F8">
        <w:rPr>
          <w:rFonts w:ascii="Times New Roman" w:hAnsi="Times New Roman" w:cs="Times New Roman"/>
          <w:color w:val="000000" w:themeColor="text1"/>
        </w:rPr>
        <w:t> in PayPal scams during that year.</w:t>
      </w:r>
      <w:r w:rsidR="004763F8">
        <w:rPr>
          <w:rFonts w:ascii="Times New Roman" w:hAnsi="Times New Roman" w:cs="Times New Roman"/>
          <w:color w:val="000000" w:themeColor="text1"/>
        </w:rPr>
        <w:t xml:space="preserve"> Lastly, apple. </w:t>
      </w:r>
      <w:r w:rsidR="004763F8" w:rsidRPr="004763F8">
        <w:rPr>
          <w:color w:val="000000" w:themeColor="text1"/>
        </w:rPr>
        <w:t xml:space="preserve">There are fake iPhones, </w:t>
      </w:r>
      <w:proofErr w:type="spellStart"/>
      <w:r w:rsidR="004763F8" w:rsidRPr="004763F8">
        <w:rPr>
          <w:color w:val="000000" w:themeColor="text1"/>
        </w:rPr>
        <w:t>Macbooks</w:t>
      </w:r>
      <w:proofErr w:type="spellEnd"/>
      <w:r w:rsidR="004763F8" w:rsidRPr="004763F8">
        <w:rPr>
          <w:color w:val="000000" w:themeColor="text1"/>
        </w:rPr>
        <w:t>, iPods, and even… </w:t>
      </w:r>
      <w:hyperlink r:id="rId7" w:tgtFrame="_blank" w:history="1">
        <w:r w:rsidR="004763F8" w:rsidRPr="004763F8">
          <w:rPr>
            <w:rStyle w:val="Hyperlink"/>
            <w:color w:val="000000" w:themeColor="text1"/>
            <w:u w:val="none"/>
          </w:rPr>
          <w:t>fake Apple customer service websites</w:t>
        </w:r>
      </w:hyperlink>
      <w:r w:rsidR="004763F8" w:rsidRPr="004763F8">
        <w:rPr>
          <w:color w:val="000000" w:themeColor="text1"/>
        </w:rPr>
        <w:t xml:space="preserve">. Over the last few years, fake websites impersonating Apple support have targeted users seeking help solving Apple device malfunctions. These fake websites </w:t>
      </w:r>
      <w:r w:rsidR="004763F8" w:rsidRPr="004763F8">
        <w:rPr>
          <w:color w:val="000000" w:themeColor="text1"/>
        </w:rPr>
        <w:lastRenderedPageBreak/>
        <w:t>used </w:t>
      </w:r>
      <w:hyperlink r:id="rId8" w:history="1">
        <w:r w:rsidR="004763F8" w:rsidRPr="004763F8">
          <w:rPr>
            <w:rStyle w:val="Hyperlink"/>
            <w:color w:val="000000" w:themeColor="text1"/>
            <w:u w:val="none"/>
          </w:rPr>
          <w:t>SEO poisoning</w:t>
        </w:r>
      </w:hyperlink>
      <w:r w:rsidR="004763F8" w:rsidRPr="004763F8">
        <w:rPr>
          <w:color w:val="000000" w:themeColor="text1"/>
        </w:rPr>
        <w:t> techniques to appear on top of Google results pages for keywords like “iPhone not charging,” leading Apple customers to click on the link without much thought. </w:t>
      </w:r>
      <w:r w:rsidR="004763F8" w:rsidRPr="004763F8">
        <w:rPr>
          <w:rFonts w:ascii="Times New Roman" w:hAnsi="Times New Roman" w:cs="Times New Roman"/>
          <w:color w:val="000000" w:themeColor="text1"/>
        </w:rPr>
        <w:t xml:space="preserve">The hackers aimed to persuade frustrated Apple customers to call a fake support </w:t>
      </w:r>
      <w:r w:rsidR="00726D85" w:rsidRPr="004763F8">
        <w:rPr>
          <w:rFonts w:ascii="Times New Roman" w:hAnsi="Times New Roman" w:cs="Times New Roman"/>
          <w:color w:val="000000" w:themeColor="text1"/>
        </w:rPr>
        <w:t>number and</w:t>
      </w:r>
      <w:r w:rsidR="004763F8" w:rsidRPr="004763F8">
        <w:rPr>
          <w:rFonts w:ascii="Times New Roman" w:hAnsi="Times New Roman" w:cs="Times New Roman"/>
          <w:color w:val="000000" w:themeColor="text1"/>
        </w:rPr>
        <w:t xml:space="preserve"> thousands of customers did. During the call, they were lured into buying other items or services.</w:t>
      </w:r>
      <w:r w:rsidR="00726D85">
        <w:rPr>
          <w:rFonts w:ascii="Times New Roman" w:hAnsi="Times New Roman" w:cs="Times New Roman"/>
          <w:color w:val="000000" w:themeColor="text1"/>
        </w:rPr>
        <w:t xml:space="preserve"> </w:t>
      </w:r>
    </w:p>
    <w:p w14:paraId="5AFE5080" w14:textId="7B459622" w:rsidR="00726D85" w:rsidRPr="00726D85" w:rsidRDefault="00726D85" w:rsidP="00726D85">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In all , </w:t>
      </w:r>
      <w:r w:rsidRPr="00726D85">
        <w:rPr>
          <w:rFonts w:ascii="Times New Roman" w:hAnsi="Times New Roman" w:cs="Times New Roman"/>
          <w:color w:val="000000" w:themeColor="text1"/>
        </w:rPr>
        <w:t xml:space="preserve">Fake websites for Apple, PayPal, and Nike often mimic real ones but have key differences. Fake sites typically have misspelled URLs (e.g., apple-shop.com, paypal-verification.com, or </w:t>
      </w:r>
      <w:proofErr w:type="spellStart"/>
      <w:r w:rsidRPr="00726D85">
        <w:rPr>
          <w:rFonts w:ascii="Times New Roman" w:hAnsi="Times New Roman" w:cs="Times New Roman"/>
          <w:color w:val="000000" w:themeColor="text1"/>
        </w:rPr>
        <w:t>nike-</w:t>
      </w:r>
      <w:proofErr w:type="gramStart"/>
      <w:r w:rsidRPr="00726D85">
        <w:rPr>
          <w:rFonts w:ascii="Times New Roman" w:hAnsi="Times New Roman" w:cs="Times New Roman"/>
          <w:color w:val="000000" w:themeColor="text1"/>
        </w:rPr>
        <w:t>outlet.shop</w:t>
      </w:r>
      <w:proofErr w:type="spellEnd"/>
      <w:proofErr w:type="gramEnd"/>
      <w:r w:rsidRPr="00726D85">
        <w:rPr>
          <w:rFonts w:ascii="Times New Roman" w:hAnsi="Times New Roman" w:cs="Times New Roman"/>
          <w:color w:val="000000" w:themeColor="text1"/>
        </w:rPr>
        <w:t>), poor design, and low-quality images. They often lack HTTPS encryption, display urgent warnings (especially PayPal scams), or offer unrealistic discounts (common in fake Nike stores). In contrast, real websites have official domains (apple.com, paypal.com, nike.com), high-quality branding, secure payment options, and strong encryption. To spot a fake, always check the URL, security certificate, and deal legitimacy, as scammers rely on deception to steal login credentials and financial information.</w:t>
      </w:r>
    </w:p>
    <w:p w14:paraId="52348DEB" w14:textId="69631557" w:rsidR="004763F8" w:rsidRPr="004763F8" w:rsidRDefault="004763F8" w:rsidP="004763F8">
      <w:pPr>
        <w:spacing w:line="480" w:lineRule="auto"/>
        <w:ind w:firstLine="720"/>
        <w:rPr>
          <w:color w:val="000000" w:themeColor="text1"/>
        </w:rPr>
      </w:pPr>
    </w:p>
    <w:p w14:paraId="3E98CABD" w14:textId="45354AA9" w:rsidR="004763F8" w:rsidRPr="004763F8" w:rsidRDefault="004763F8" w:rsidP="004763F8">
      <w:pPr>
        <w:spacing w:line="480" w:lineRule="auto"/>
        <w:ind w:firstLine="720"/>
        <w:rPr>
          <w:rFonts w:ascii="Times New Roman" w:hAnsi="Times New Roman" w:cs="Times New Roman"/>
          <w:color w:val="000000" w:themeColor="text1"/>
        </w:rPr>
      </w:pPr>
    </w:p>
    <w:p w14:paraId="336D4455" w14:textId="06A6982B" w:rsidR="001E2E37" w:rsidRPr="001E2E37" w:rsidRDefault="001E2E37" w:rsidP="001E2E37">
      <w:pPr>
        <w:ind w:firstLine="720"/>
        <w:rPr>
          <w:rFonts w:ascii="Times New Roman" w:hAnsi="Times New Roman" w:cs="Times New Roman"/>
        </w:rPr>
      </w:pPr>
    </w:p>
    <w:sectPr w:rsidR="001E2E37" w:rsidRPr="001E2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37"/>
    <w:rsid w:val="001E2E37"/>
    <w:rsid w:val="004763F8"/>
    <w:rsid w:val="00726D85"/>
    <w:rsid w:val="00BD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A105"/>
  <w15:chartTrackingRefBased/>
  <w15:docId w15:val="{F2050C36-36F0-45D2-BCD2-55993257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E37"/>
    <w:rPr>
      <w:rFonts w:eastAsiaTheme="majorEastAsia" w:cstheme="majorBidi"/>
      <w:color w:val="272727" w:themeColor="text1" w:themeTint="D8"/>
    </w:rPr>
  </w:style>
  <w:style w:type="paragraph" w:styleId="Title">
    <w:name w:val="Title"/>
    <w:basedOn w:val="Normal"/>
    <w:next w:val="Normal"/>
    <w:link w:val="TitleChar"/>
    <w:uiPriority w:val="10"/>
    <w:qFormat/>
    <w:rsid w:val="001E2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E37"/>
    <w:pPr>
      <w:spacing w:before="160"/>
      <w:jc w:val="center"/>
    </w:pPr>
    <w:rPr>
      <w:i/>
      <w:iCs/>
      <w:color w:val="404040" w:themeColor="text1" w:themeTint="BF"/>
    </w:rPr>
  </w:style>
  <w:style w:type="character" w:customStyle="1" w:styleId="QuoteChar">
    <w:name w:val="Quote Char"/>
    <w:basedOn w:val="DefaultParagraphFont"/>
    <w:link w:val="Quote"/>
    <w:uiPriority w:val="29"/>
    <w:rsid w:val="001E2E37"/>
    <w:rPr>
      <w:i/>
      <w:iCs/>
      <w:color w:val="404040" w:themeColor="text1" w:themeTint="BF"/>
    </w:rPr>
  </w:style>
  <w:style w:type="paragraph" w:styleId="ListParagraph">
    <w:name w:val="List Paragraph"/>
    <w:basedOn w:val="Normal"/>
    <w:uiPriority w:val="34"/>
    <w:qFormat/>
    <w:rsid w:val="001E2E37"/>
    <w:pPr>
      <w:ind w:left="720"/>
      <w:contextualSpacing/>
    </w:pPr>
  </w:style>
  <w:style w:type="character" w:styleId="IntenseEmphasis">
    <w:name w:val="Intense Emphasis"/>
    <w:basedOn w:val="DefaultParagraphFont"/>
    <w:uiPriority w:val="21"/>
    <w:qFormat/>
    <w:rsid w:val="001E2E37"/>
    <w:rPr>
      <w:i/>
      <w:iCs/>
      <w:color w:val="0F4761" w:themeColor="accent1" w:themeShade="BF"/>
    </w:rPr>
  </w:style>
  <w:style w:type="paragraph" w:styleId="IntenseQuote">
    <w:name w:val="Intense Quote"/>
    <w:basedOn w:val="Normal"/>
    <w:next w:val="Normal"/>
    <w:link w:val="IntenseQuoteChar"/>
    <w:uiPriority w:val="30"/>
    <w:qFormat/>
    <w:rsid w:val="001E2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E37"/>
    <w:rPr>
      <w:i/>
      <w:iCs/>
      <w:color w:val="0F4761" w:themeColor="accent1" w:themeShade="BF"/>
    </w:rPr>
  </w:style>
  <w:style w:type="character" w:styleId="IntenseReference">
    <w:name w:val="Intense Reference"/>
    <w:basedOn w:val="DefaultParagraphFont"/>
    <w:uiPriority w:val="32"/>
    <w:qFormat/>
    <w:rsid w:val="001E2E37"/>
    <w:rPr>
      <w:b/>
      <w:bCs/>
      <w:smallCaps/>
      <w:color w:val="0F4761" w:themeColor="accent1" w:themeShade="BF"/>
      <w:spacing w:val="5"/>
    </w:rPr>
  </w:style>
  <w:style w:type="character" w:styleId="Hyperlink">
    <w:name w:val="Hyperlink"/>
    <w:basedOn w:val="DefaultParagraphFont"/>
    <w:uiPriority w:val="99"/>
    <w:unhideWhenUsed/>
    <w:rsid w:val="001E2E37"/>
    <w:rPr>
      <w:color w:val="467886" w:themeColor="hyperlink"/>
      <w:u w:val="single"/>
    </w:rPr>
  </w:style>
  <w:style w:type="character" w:styleId="UnresolvedMention">
    <w:name w:val="Unresolved Mention"/>
    <w:basedOn w:val="DefaultParagraphFont"/>
    <w:uiPriority w:val="99"/>
    <w:semiHidden/>
    <w:unhideWhenUsed/>
    <w:rsid w:val="001E2E37"/>
    <w:rPr>
      <w:color w:val="605E5C"/>
      <w:shd w:val="clear" w:color="auto" w:fill="E1DFDD"/>
    </w:rPr>
  </w:style>
  <w:style w:type="paragraph" w:styleId="NormalWeb">
    <w:name w:val="Normal (Web)"/>
    <w:basedOn w:val="Normal"/>
    <w:uiPriority w:val="99"/>
    <w:semiHidden/>
    <w:unhideWhenUsed/>
    <w:rsid w:val="004763F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896">
      <w:bodyDiv w:val="1"/>
      <w:marLeft w:val="0"/>
      <w:marRight w:val="0"/>
      <w:marTop w:val="0"/>
      <w:marBottom w:val="0"/>
      <w:divBdr>
        <w:top w:val="none" w:sz="0" w:space="0" w:color="auto"/>
        <w:left w:val="none" w:sz="0" w:space="0" w:color="auto"/>
        <w:bottom w:val="none" w:sz="0" w:space="0" w:color="auto"/>
        <w:right w:val="none" w:sz="0" w:space="0" w:color="auto"/>
      </w:divBdr>
    </w:div>
    <w:div w:id="122582304">
      <w:bodyDiv w:val="1"/>
      <w:marLeft w:val="0"/>
      <w:marRight w:val="0"/>
      <w:marTop w:val="0"/>
      <w:marBottom w:val="0"/>
      <w:divBdr>
        <w:top w:val="none" w:sz="0" w:space="0" w:color="auto"/>
        <w:left w:val="none" w:sz="0" w:space="0" w:color="auto"/>
        <w:bottom w:val="none" w:sz="0" w:space="0" w:color="auto"/>
        <w:right w:val="none" w:sz="0" w:space="0" w:color="auto"/>
      </w:divBdr>
    </w:div>
    <w:div w:id="205796759">
      <w:bodyDiv w:val="1"/>
      <w:marLeft w:val="0"/>
      <w:marRight w:val="0"/>
      <w:marTop w:val="0"/>
      <w:marBottom w:val="0"/>
      <w:divBdr>
        <w:top w:val="none" w:sz="0" w:space="0" w:color="auto"/>
        <w:left w:val="none" w:sz="0" w:space="0" w:color="auto"/>
        <w:bottom w:val="none" w:sz="0" w:space="0" w:color="auto"/>
        <w:right w:val="none" w:sz="0" w:space="0" w:color="auto"/>
      </w:divBdr>
    </w:div>
    <w:div w:id="557397090">
      <w:bodyDiv w:val="1"/>
      <w:marLeft w:val="0"/>
      <w:marRight w:val="0"/>
      <w:marTop w:val="0"/>
      <w:marBottom w:val="0"/>
      <w:divBdr>
        <w:top w:val="none" w:sz="0" w:space="0" w:color="auto"/>
        <w:left w:val="none" w:sz="0" w:space="0" w:color="auto"/>
        <w:bottom w:val="none" w:sz="0" w:space="0" w:color="auto"/>
        <w:right w:val="none" w:sz="0" w:space="0" w:color="auto"/>
      </w:divBdr>
    </w:div>
    <w:div w:id="863904782">
      <w:bodyDiv w:val="1"/>
      <w:marLeft w:val="0"/>
      <w:marRight w:val="0"/>
      <w:marTop w:val="0"/>
      <w:marBottom w:val="0"/>
      <w:divBdr>
        <w:top w:val="none" w:sz="0" w:space="0" w:color="auto"/>
        <w:left w:val="none" w:sz="0" w:space="0" w:color="auto"/>
        <w:bottom w:val="none" w:sz="0" w:space="0" w:color="auto"/>
        <w:right w:val="none" w:sz="0" w:space="0" w:color="auto"/>
      </w:divBdr>
    </w:div>
    <w:div w:id="18657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cyco.com/home/what-is-seo-poisoning/" TargetMode="External"/><Relationship Id="rId3" Type="http://schemas.openxmlformats.org/officeDocument/2006/relationships/webSettings" Target="webSettings.xml"/><Relationship Id="rId7" Type="http://schemas.openxmlformats.org/officeDocument/2006/relationships/hyperlink" Target="https://9to5mac.com/2022/05/20/apple-support-sc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flondon.police.uk/news/city-of-london/news/2020/november/fraud/fake-paypal-emails-lead-to-nearly-8-million-in-losses-this-year/" TargetMode="External"/><Relationship Id="rId5" Type="http://schemas.openxmlformats.org/officeDocument/2006/relationships/hyperlink" Target="https://www.aura.com/learn/paypal-scams" TargetMode="External"/><Relationship Id="rId10" Type="http://schemas.openxmlformats.org/officeDocument/2006/relationships/theme" Target="theme/theme1.xml"/><Relationship Id="rId4" Type="http://schemas.openxmlformats.org/officeDocument/2006/relationships/hyperlink" Target="https://www.soleretriever.com/news/articles/nike-sues-100-fake-sneaker-sellers-june-202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Osei</dc:creator>
  <cp:keywords/>
  <dc:description/>
  <cp:lastModifiedBy>Clifford Osei</cp:lastModifiedBy>
  <cp:revision>1</cp:revision>
  <dcterms:created xsi:type="dcterms:W3CDTF">2025-02-27T22:42:00Z</dcterms:created>
  <dcterms:modified xsi:type="dcterms:W3CDTF">2025-02-27T23:05:00Z</dcterms:modified>
</cp:coreProperties>
</file>