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76"/>
        <w:tblW w:w="99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926"/>
        <w:gridCol w:w="6"/>
      </w:tblGrid>
      <w:tr w:rsidR="0058278F" w:rsidRPr="000A5600" w14:paraId="7192B7C6" w14:textId="77777777" w:rsidTr="0058278F">
        <w:trPr>
          <w:trHeight w:val="11921"/>
        </w:trPr>
        <w:tc>
          <w:tcPr>
            <w:tcW w:w="6" w:type="dxa"/>
            <w:shd w:val="clear" w:color="auto" w:fill="FFFFFF"/>
            <w:hideMark/>
          </w:tcPr>
          <w:p w14:paraId="5D95BCE7" w14:textId="77777777" w:rsidR="000A5600" w:rsidRPr="000A5600" w:rsidRDefault="000A5600" w:rsidP="0058278F"/>
        </w:tc>
        <w:tc>
          <w:tcPr>
            <w:tcW w:w="0" w:type="auto"/>
            <w:shd w:val="clear" w:color="auto" w:fill="FFFFFF"/>
            <w:hideMark/>
          </w:tcPr>
          <w:p w14:paraId="547CD85D" w14:textId="77777777" w:rsidR="000A5600" w:rsidRPr="000A5600" w:rsidRDefault="000A5600" w:rsidP="00582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0A5600">
              <w:rPr>
                <w:rFonts w:ascii="Arial" w:eastAsia="Times New Roman" w:hAnsi="Arial" w:cs="Arial"/>
                <w:b/>
                <w:bCs/>
                <w:color w:val="222222"/>
              </w:rPr>
              <w:t>COLTON B. WILSON</w:t>
            </w:r>
          </w:p>
          <w:p w14:paraId="54853795" w14:textId="69E51AC3" w:rsidR="000A5600" w:rsidRPr="000A5600" w:rsidRDefault="000A5600" w:rsidP="00582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0A5600">
              <w:rPr>
                <w:rFonts w:ascii="Arial" w:eastAsia="Times New Roman" w:hAnsi="Arial" w:cs="Arial"/>
                <w:color w:val="222222"/>
              </w:rPr>
              <w:t xml:space="preserve">Virginia    </w:t>
            </w:r>
            <w:proofErr w:type="gramStart"/>
            <w:r w:rsidRPr="000A5600">
              <w:rPr>
                <w:rFonts w:ascii="Arial" w:eastAsia="Times New Roman" w:hAnsi="Arial" w:cs="Arial"/>
                <w:color w:val="222222"/>
              </w:rPr>
              <w:t xml:space="preserve">   </w:t>
            </w:r>
            <w:r>
              <w:rPr>
                <w:rFonts w:ascii="Arial" w:eastAsia="Times New Roman" w:hAnsi="Arial" w:cs="Arial"/>
                <w:color w:val="222222"/>
              </w:rPr>
              <w:t>(</w:t>
            </w:r>
            <w:proofErr w:type="gramEnd"/>
            <w:r>
              <w:rPr>
                <w:rFonts w:ascii="Arial" w:eastAsia="Times New Roman" w:hAnsi="Arial" w:cs="Arial"/>
                <w:color w:val="222222"/>
              </w:rPr>
              <w:t>406) 606-0553</w:t>
            </w:r>
            <w:r w:rsidRPr="000A5600">
              <w:rPr>
                <w:rFonts w:ascii="Arial" w:eastAsia="Times New Roman" w:hAnsi="Arial" w:cs="Arial"/>
                <w:color w:val="222222"/>
              </w:rPr>
              <w:t xml:space="preserve">        </w:t>
            </w:r>
            <w:hyperlink r:id="rId5" w:history="1">
              <w:r w:rsidRPr="000A5600">
                <w:rPr>
                  <w:rStyle w:val="Hyperlink"/>
                  <w:rFonts w:ascii="Arial" w:hAnsi="Arial" w:cs="Arial"/>
                </w:rPr>
                <w:t>Colton.Wilson04@gmail.com</w:t>
              </w:r>
            </w:hyperlink>
          </w:p>
          <w:p w14:paraId="15B23A21" w14:textId="77777777" w:rsidR="000A5600" w:rsidRPr="000A5600" w:rsidRDefault="000A5600" w:rsidP="00582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0A5600">
              <w:rPr>
                <w:rFonts w:ascii="Arial" w:eastAsia="Times New Roman" w:hAnsi="Arial" w:cs="Arial"/>
                <w:color w:val="222222"/>
              </w:rPr>
              <w:t> </w:t>
            </w:r>
          </w:p>
          <w:p w14:paraId="716CC626" w14:textId="2061D06B" w:rsidR="000A5600" w:rsidRPr="000A5600" w:rsidRDefault="001543A9" w:rsidP="005827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35D8F" wp14:editId="6C69A200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798372</wp:posOffset>
                      </wp:positionV>
                      <wp:extent cx="2638425" cy="1038225"/>
                      <wp:effectExtent l="0" t="0" r="9525" b="9525"/>
                      <wp:wrapNone/>
                      <wp:docPr id="10938061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84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F17837" w14:textId="77777777" w:rsidR="000A5600" w:rsidRPr="000A5600" w:rsidRDefault="000A5600" w:rsidP="000A560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0A560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</w:rPr>
                                    <w:t>Relevant Coursework:</w:t>
                                  </w:r>
                                </w:p>
                                <w:p w14:paraId="4E9DC6E6" w14:textId="77777777" w:rsidR="000A5600" w:rsidRPr="000A5600" w:rsidRDefault="000A5600" w:rsidP="000A560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0A5600">
                                    <w:rPr>
                                      <w:rFonts w:ascii="Arial" w:eastAsia="Times New Roman" w:hAnsi="Arial" w:cs="Arial"/>
                                    </w:rPr>
                                    <w:t>Introduction to Cybersecurity</w:t>
                                  </w:r>
                                </w:p>
                                <w:p w14:paraId="15E43522" w14:textId="77777777" w:rsidR="000A5600" w:rsidRPr="000A5600" w:rsidRDefault="000A5600" w:rsidP="000A560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0A5600">
                                    <w:rPr>
                                      <w:rFonts w:ascii="Arial" w:eastAsia="Times New Roman" w:hAnsi="Arial" w:cs="Arial"/>
                                    </w:rPr>
                                    <w:t>Network Security</w:t>
                                  </w:r>
                                </w:p>
                                <w:p w14:paraId="39B0FEE5" w14:textId="77777777" w:rsidR="000A5600" w:rsidRDefault="000A5600" w:rsidP="000A560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0A5600">
                                    <w:rPr>
                                      <w:rFonts w:ascii="Arial" w:eastAsia="Times New Roman" w:hAnsi="Arial" w:cs="Arial"/>
                                    </w:rPr>
                                    <w:t>Cryptography</w:t>
                                  </w:r>
                                </w:p>
                                <w:p w14:paraId="54A5B78C" w14:textId="77777777" w:rsidR="000A5600" w:rsidRDefault="000A5600" w:rsidP="000A560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0A5600">
                                    <w:rPr>
                                      <w:rFonts w:ascii="Arial" w:eastAsia="Times New Roman" w:hAnsi="Arial" w:cs="Arial"/>
                                    </w:rPr>
                                    <w:t>Ethical Hacking</w:t>
                                  </w:r>
                                </w:p>
                                <w:p w14:paraId="4D9174CB" w14:textId="3678D590" w:rsidR="000A5600" w:rsidRPr="000A5600" w:rsidRDefault="000A5600" w:rsidP="000A560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0A5600">
                                    <w:rPr>
                                      <w:rFonts w:ascii="Arial" w:eastAsia="Times New Roman" w:hAnsi="Arial" w:cs="Arial"/>
                                    </w:rPr>
                                    <w:t>Information Assurance</w:t>
                                  </w:r>
                                </w:p>
                                <w:p w14:paraId="7682AFBF" w14:textId="77777777" w:rsidR="000A5600" w:rsidRPr="000A5600" w:rsidRDefault="000A560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35D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88.45pt;margin-top:62.85pt;width:207.7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" fillcolor="white [3201]" stroked="f" strokeweight=".5pt">
                      <v:textbox>
                        <w:txbxContent>
                          <w:p w14:paraId="54F17837" w14:textId="77777777" w:rsidR="000A5600" w:rsidRPr="000A5600" w:rsidRDefault="000A5600" w:rsidP="000A560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A5600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Relevant Coursework:</w:t>
                            </w:r>
                          </w:p>
                          <w:p w14:paraId="4E9DC6E6" w14:textId="77777777" w:rsidR="000A5600" w:rsidRPr="000A5600" w:rsidRDefault="000A5600" w:rsidP="000A560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A5600">
                              <w:rPr>
                                <w:rFonts w:ascii="Arial" w:eastAsia="Times New Roman" w:hAnsi="Arial" w:cs="Arial"/>
                              </w:rPr>
                              <w:t>Introduction to Cybersecurity</w:t>
                            </w:r>
                          </w:p>
                          <w:p w14:paraId="15E43522" w14:textId="77777777" w:rsidR="000A5600" w:rsidRPr="000A5600" w:rsidRDefault="000A5600" w:rsidP="000A560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A5600">
                              <w:rPr>
                                <w:rFonts w:ascii="Arial" w:eastAsia="Times New Roman" w:hAnsi="Arial" w:cs="Arial"/>
                              </w:rPr>
                              <w:t>Network Security</w:t>
                            </w:r>
                          </w:p>
                          <w:p w14:paraId="39B0FEE5" w14:textId="77777777" w:rsidR="000A5600" w:rsidRDefault="000A5600" w:rsidP="000A560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A5600">
                              <w:rPr>
                                <w:rFonts w:ascii="Arial" w:eastAsia="Times New Roman" w:hAnsi="Arial" w:cs="Arial"/>
                              </w:rPr>
                              <w:t>Cryptography</w:t>
                            </w:r>
                          </w:p>
                          <w:p w14:paraId="54A5B78C" w14:textId="77777777" w:rsidR="000A5600" w:rsidRDefault="000A5600" w:rsidP="000A560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A5600">
                              <w:rPr>
                                <w:rFonts w:ascii="Arial" w:eastAsia="Times New Roman" w:hAnsi="Arial" w:cs="Arial"/>
                              </w:rPr>
                              <w:t>Ethical Hacking</w:t>
                            </w:r>
                          </w:p>
                          <w:p w14:paraId="4D9174CB" w14:textId="3678D590" w:rsidR="000A5600" w:rsidRPr="000A5600" w:rsidRDefault="000A5600" w:rsidP="000A560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0A5600">
                              <w:rPr>
                                <w:rFonts w:ascii="Arial" w:eastAsia="Times New Roman" w:hAnsi="Arial" w:cs="Arial"/>
                              </w:rPr>
                              <w:t>Information Assurance</w:t>
                            </w:r>
                          </w:p>
                          <w:p w14:paraId="7682AFBF" w14:textId="77777777" w:rsidR="000A5600" w:rsidRPr="000A5600" w:rsidRDefault="000A56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600" w:rsidRPr="000A5600">
              <w:rPr>
                <w:rFonts w:ascii="Arial" w:eastAsia="Times New Roman" w:hAnsi="Arial" w:cs="Arial"/>
                <w:b/>
                <w:bCs/>
              </w:rPr>
              <w:t>Objective:</w:t>
            </w:r>
            <w:r w:rsidR="000A5600" w:rsidRPr="000A5600">
              <w:rPr>
                <w:rFonts w:ascii="Arial" w:eastAsia="Times New Roman" w:hAnsi="Arial" w:cs="Arial"/>
              </w:rPr>
              <w:br/>
              <w:t>To leverage my academic background in Cybersecurity and leadership experience to contribute effectively to a dynamic team in the field of cybersecurity.</w:t>
            </w:r>
          </w:p>
          <w:p w14:paraId="74FA888D" w14:textId="4D5065E5" w:rsidR="000A5600" w:rsidRDefault="000A5600" w:rsidP="005827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  <w:b/>
                <w:bCs/>
              </w:rPr>
              <w:t>Education:</w:t>
            </w:r>
            <w:r w:rsidRPr="000A5600">
              <w:rPr>
                <w:rFonts w:ascii="Arial" w:eastAsia="Times New Roman" w:hAnsi="Arial" w:cs="Arial"/>
              </w:rPr>
              <w:br/>
              <w:t>Old Dominion University, Norfolk, VA</w:t>
            </w:r>
            <w:r w:rsidRPr="000A5600">
              <w:rPr>
                <w:rFonts w:ascii="Arial" w:eastAsia="Times New Roman" w:hAnsi="Arial" w:cs="Arial"/>
              </w:rPr>
              <w:br/>
              <w:t>Bachelor of Science in Cybersecurity</w:t>
            </w:r>
            <w:r w:rsidRPr="000A5600">
              <w:rPr>
                <w:rFonts w:ascii="Arial" w:eastAsia="Times New Roman" w:hAnsi="Arial" w:cs="Arial"/>
              </w:rPr>
              <w:br/>
              <w:t>Expected Graduation: December 2025</w:t>
            </w:r>
            <w:r w:rsidRPr="000A5600">
              <w:rPr>
                <w:rFonts w:ascii="Arial" w:eastAsia="Times New Roman" w:hAnsi="Arial" w:cs="Arial"/>
              </w:rPr>
              <w:br/>
              <w:t>Current GPA: 3.3</w:t>
            </w:r>
          </w:p>
          <w:p w14:paraId="057BE080" w14:textId="77777777" w:rsidR="0058278F" w:rsidRPr="0058278F" w:rsidRDefault="0058278F" w:rsidP="005827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  <w:p w14:paraId="1B910F1B" w14:textId="5FEDC362" w:rsidR="000A5600" w:rsidRPr="000A5600" w:rsidRDefault="000A5600" w:rsidP="005827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A5600">
              <w:rPr>
                <w:rFonts w:ascii="Arial" w:eastAsia="Times New Roman" w:hAnsi="Arial" w:cs="Arial"/>
                <w:b/>
                <w:bCs/>
              </w:rPr>
              <w:t>Cybersecurity Intern | MRCI - MCSI Remote Cybersecurity Internship</w:t>
            </w:r>
            <w:r w:rsidRPr="000A5600">
              <w:rPr>
                <w:rFonts w:ascii="Arial" w:eastAsia="Times New Roman" w:hAnsi="Arial" w:cs="Arial"/>
                <w:b/>
                <w:bCs/>
              </w:rPr>
              <w:br/>
            </w:r>
            <w:r w:rsidRPr="000A5600">
              <w:rPr>
                <w:rFonts w:ascii="Arial" w:eastAsia="Times New Roman" w:hAnsi="Arial" w:cs="Arial"/>
              </w:rPr>
              <w:t>April 2025 – Present, expected completion June 2025</w:t>
            </w:r>
          </w:p>
          <w:p w14:paraId="26FD3369" w14:textId="203F3A95" w:rsidR="000A5600" w:rsidRPr="000A5600" w:rsidRDefault="000A5600" w:rsidP="005827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 xml:space="preserve">Participating in a hands-on, </w:t>
            </w:r>
            <w:r w:rsidR="0095433C">
              <w:rPr>
                <w:rFonts w:ascii="Arial" w:eastAsia="Times New Roman" w:hAnsi="Arial" w:cs="Arial"/>
              </w:rPr>
              <w:t xml:space="preserve">remote </w:t>
            </w:r>
            <w:r w:rsidRPr="000A5600">
              <w:rPr>
                <w:rFonts w:ascii="Arial" w:eastAsia="Times New Roman" w:hAnsi="Arial" w:cs="Arial"/>
              </w:rPr>
              <w:t>cybersecurity internship focused on practical skill development in threat analysis, vulnerability assessment, incident response, and ethical hacking. Collaborating with a global network of professionals while completing real-world cybersecurity challenges aligned with industry standards and frameworks. Gaining experience with tools such as Wireshark, Nmap, Metasploit, and SIEM platforms to strengthen foundational technical and analytical capabilities.</w:t>
            </w:r>
          </w:p>
          <w:p w14:paraId="154558DA" w14:textId="72AF1312" w:rsidR="000A5600" w:rsidRPr="000A5600" w:rsidRDefault="000A5600" w:rsidP="005827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  <w:b/>
                <w:bCs/>
              </w:rPr>
              <w:t>Leadership Experience:</w:t>
            </w:r>
            <w:r w:rsidRPr="000A5600">
              <w:rPr>
                <w:rFonts w:ascii="Arial" w:eastAsia="Times New Roman" w:hAnsi="Arial" w:cs="Arial"/>
              </w:rPr>
              <w:br/>
            </w:r>
            <w:r w:rsidRPr="000A5600">
              <w:rPr>
                <w:rFonts w:ascii="Arial" w:eastAsia="Times New Roman" w:hAnsi="Arial" w:cs="Arial"/>
                <w:b/>
                <w:bCs/>
              </w:rPr>
              <w:t>Assistant Manager, Sweet Frog</w:t>
            </w:r>
            <w:r w:rsidRPr="000A5600">
              <w:rPr>
                <w:rFonts w:ascii="Arial" w:eastAsia="Times New Roman" w:hAnsi="Arial" w:cs="Arial"/>
              </w:rPr>
              <w:br/>
              <w:t xml:space="preserve">June 2023 </w:t>
            </w:r>
            <w:r w:rsidR="0058278F">
              <w:rPr>
                <w:rFonts w:ascii="Arial" w:eastAsia="Times New Roman" w:hAnsi="Arial" w:cs="Arial"/>
              </w:rPr>
              <w:t>–</w:t>
            </w:r>
            <w:r w:rsidRPr="000A5600">
              <w:rPr>
                <w:rFonts w:ascii="Arial" w:eastAsia="Times New Roman" w:hAnsi="Arial" w:cs="Arial"/>
              </w:rPr>
              <w:t xml:space="preserve"> </w:t>
            </w:r>
            <w:r w:rsidR="0058278F">
              <w:rPr>
                <w:rFonts w:ascii="Arial" w:eastAsia="Times New Roman" w:hAnsi="Arial" w:cs="Arial"/>
              </w:rPr>
              <w:t>December 2024</w:t>
            </w:r>
          </w:p>
          <w:p w14:paraId="206E554A" w14:textId="77777777" w:rsidR="000A5600" w:rsidRPr="000A5600" w:rsidRDefault="000A5600" w:rsidP="005827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>Assisted in overseeing daily operations, including staff supervision, customer service, and inventory management.</w:t>
            </w:r>
          </w:p>
          <w:p w14:paraId="43CAA88D" w14:textId="77777777" w:rsidR="000A5600" w:rsidRPr="000A5600" w:rsidRDefault="000A5600" w:rsidP="005827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 xml:space="preserve">Trained new employees </w:t>
            </w:r>
            <w:proofErr w:type="gramStart"/>
            <w:r w:rsidRPr="000A5600">
              <w:rPr>
                <w:rFonts w:ascii="Arial" w:eastAsia="Times New Roman" w:hAnsi="Arial" w:cs="Arial"/>
              </w:rPr>
              <w:t>on</w:t>
            </w:r>
            <w:proofErr w:type="gramEnd"/>
            <w:r w:rsidRPr="000A5600">
              <w:rPr>
                <w:rFonts w:ascii="Arial" w:eastAsia="Times New Roman" w:hAnsi="Arial" w:cs="Arial"/>
              </w:rPr>
              <w:t xml:space="preserve"> operational procedures and customer interaction strategies.</w:t>
            </w:r>
          </w:p>
          <w:p w14:paraId="50B0EEF1" w14:textId="77777777" w:rsidR="000A5600" w:rsidRPr="000A5600" w:rsidRDefault="000A5600" w:rsidP="005827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>Collaborated with management to implement marketing initiatives aimed at increasing store traffic and sales.</w:t>
            </w:r>
          </w:p>
          <w:p w14:paraId="2ECB813F" w14:textId="77777777" w:rsidR="000A5600" w:rsidRPr="000A5600" w:rsidRDefault="000A5600" w:rsidP="005827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  <w:b/>
                <w:bCs/>
              </w:rPr>
              <w:t>Technical Skills:</w:t>
            </w:r>
          </w:p>
          <w:p w14:paraId="502A24BA" w14:textId="77777777" w:rsidR="000A5600" w:rsidRPr="000A5600" w:rsidRDefault="000A5600" w:rsidP="005827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>Knowledge of cybersecurity fundamentals, including threat detection, risk assessment, and incident response.</w:t>
            </w:r>
          </w:p>
          <w:p w14:paraId="7BCFE169" w14:textId="77777777" w:rsidR="000A5600" w:rsidRPr="000A5600" w:rsidRDefault="000A5600" w:rsidP="005827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>Familiarity with networking protocols (TCP/IP, DNS, DHCP).</w:t>
            </w:r>
          </w:p>
          <w:p w14:paraId="71078449" w14:textId="77777777" w:rsidR="000A5600" w:rsidRPr="000A5600" w:rsidRDefault="000A5600" w:rsidP="005827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>Proficient in Microsoft Office Suite (Word, Excel, PowerPoint).</w:t>
            </w:r>
          </w:p>
          <w:p w14:paraId="486ACA32" w14:textId="77777777" w:rsidR="000A5600" w:rsidRPr="000A5600" w:rsidRDefault="000A5600" w:rsidP="0058278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  <w:b/>
                <w:bCs/>
              </w:rPr>
              <w:t>Additional Skills:</w:t>
            </w:r>
          </w:p>
          <w:p w14:paraId="43DBCCBC" w14:textId="77777777" w:rsidR="000A5600" w:rsidRPr="000A5600" w:rsidRDefault="000A5600" w:rsidP="005827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>Strong leadership and teamwork abilities developed through management experience.</w:t>
            </w:r>
          </w:p>
          <w:p w14:paraId="624A29B4" w14:textId="77777777" w:rsidR="000A5600" w:rsidRPr="000A5600" w:rsidRDefault="000A5600" w:rsidP="005827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>Effective communication skills, both written and verbal.</w:t>
            </w:r>
          </w:p>
          <w:p w14:paraId="522EBD53" w14:textId="77777777" w:rsidR="000A5600" w:rsidRPr="000A5600" w:rsidRDefault="000A5600" w:rsidP="005827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>Analytical thinking and problem-solving skills.</w:t>
            </w:r>
          </w:p>
          <w:p w14:paraId="6621F84F" w14:textId="77777777" w:rsidR="000A5600" w:rsidRPr="000A5600" w:rsidRDefault="000A5600" w:rsidP="005827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>Ability to adapt quickly to new technologies and environments.</w:t>
            </w:r>
          </w:p>
          <w:p w14:paraId="302B9D57" w14:textId="4FBC0545" w:rsidR="000A5600" w:rsidRPr="000A5600" w:rsidRDefault="000A5600" w:rsidP="005827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0A5600">
              <w:rPr>
                <w:rFonts w:ascii="Arial" w:eastAsia="Times New Roman" w:hAnsi="Arial" w:cs="Arial"/>
              </w:rPr>
              <w:t>Attention to detail and commitment to accuracy.</w:t>
            </w:r>
          </w:p>
        </w:tc>
        <w:tc>
          <w:tcPr>
            <w:tcW w:w="6" w:type="dxa"/>
            <w:shd w:val="clear" w:color="auto" w:fill="FFFFFF"/>
            <w:hideMark/>
          </w:tcPr>
          <w:p w14:paraId="143FE075" w14:textId="77777777" w:rsidR="000A5600" w:rsidRPr="000A5600" w:rsidRDefault="000A5600" w:rsidP="0058278F">
            <w:pPr>
              <w:rPr>
                <w:rFonts w:ascii="Arial" w:eastAsia="Times New Roman" w:hAnsi="Arial" w:cs="Arial"/>
              </w:rPr>
            </w:pPr>
          </w:p>
        </w:tc>
      </w:tr>
    </w:tbl>
    <w:p w14:paraId="7B43BA8F" w14:textId="77777777" w:rsidR="000A5600" w:rsidRPr="000A5600" w:rsidRDefault="000A5600" w:rsidP="0058278F"/>
    <w:sectPr w:rsidR="000A5600" w:rsidRPr="000A5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928BD"/>
    <w:multiLevelType w:val="multilevel"/>
    <w:tmpl w:val="4D84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37D30"/>
    <w:multiLevelType w:val="multilevel"/>
    <w:tmpl w:val="F9C8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10A41"/>
    <w:multiLevelType w:val="multilevel"/>
    <w:tmpl w:val="05D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67CDC"/>
    <w:multiLevelType w:val="multilevel"/>
    <w:tmpl w:val="9B76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A50CB"/>
    <w:multiLevelType w:val="multilevel"/>
    <w:tmpl w:val="9664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481258">
    <w:abstractNumId w:val="3"/>
  </w:num>
  <w:num w:numId="2" w16cid:durableId="1604722671">
    <w:abstractNumId w:val="1"/>
  </w:num>
  <w:num w:numId="3" w16cid:durableId="697506358">
    <w:abstractNumId w:val="4"/>
  </w:num>
  <w:num w:numId="4" w16cid:durableId="717975894">
    <w:abstractNumId w:val="0"/>
  </w:num>
  <w:num w:numId="5" w16cid:durableId="1701275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00"/>
    <w:rsid w:val="000A5600"/>
    <w:rsid w:val="001543A9"/>
    <w:rsid w:val="0058278F"/>
    <w:rsid w:val="00676971"/>
    <w:rsid w:val="0095433C"/>
    <w:rsid w:val="00F22389"/>
    <w:rsid w:val="00F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646F"/>
  <w15:chartTrackingRefBased/>
  <w15:docId w15:val="{DB87C89D-4C2A-4A83-82C3-089E1E13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600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6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6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6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6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6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6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6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6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6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6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6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A5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ton.Wilson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Quezada</dc:creator>
  <cp:keywords/>
  <dc:description/>
  <cp:lastModifiedBy>Crystal Quezada</cp:lastModifiedBy>
  <cp:revision>4</cp:revision>
  <cp:lastPrinted>2025-04-03T22:02:00Z</cp:lastPrinted>
  <dcterms:created xsi:type="dcterms:W3CDTF">2025-04-03T21:46:00Z</dcterms:created>
  <dcterms:modified xsi:type="dcterms:W3CDTF">2025-04-07T22:20:00Z</dcterms:modified>
</cp:coreProperties>
</file>