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535E" w14:textId="71D38CBD" w:rsidR="00442D98" w:rsidRDefault="00DD556E" w:rsidP="002959C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2</w:t>
      </w:r>
    </w:p>
    <w:p w14:paraId="416C175C" w14:textId="1E260E72" w:rsidR="00DD556E" w:rsidRPr="00DD556E" w:rsidRDefault="00DD556E" w:rsidP="002959CA">
      <w:pPr>
        <w:spacing w:line="480" w:lineRule="auto"/>
        <w:rPr>
          <w:rFonts w:ascii="Times New Roman" w:hAnsi="Times New Roman" w:cs="Times New Roman"/>
          <w:sz w:val="24"/>
          <w:szCs w:val="24"/>
        </w:rPr>
      </w:pPr>
      <w:r>
        <w:rPr>
          <w:rFonts w:ascii="Times New Roman" w:hAnsi="Times New Roman" w:cs="Times New Roman"/>
          <w:sz w:val="24"/>
          <w:szCs w:val="24"/>
        </w:rPr>
        <w:tab/>
      </w:r>
      <w:r w:rsidR="002959CA">
        <w:rPr>
          <w:rFonts w:ascii="Times New Roman" w:hAnsi="Times New Roman" w:cs="Times New Roman"/>
          <w:sz w:val="24"/>
          <w:szCs w:val="24"/>
        </w:rPr>
        <w:t xml:space="preserve">Social sciences are just as scientific as natural sciences, so the scientific principles can </w:t>
      </w:r>
      <w:proofErr w:type="gramStart"/>
      <w:r w:rsidR="002959CA">
        <w:rPr>
          <w:rFonts w:ascii="Times New Roman" w:hAnsi="Times New Roman" w:cs="Times New Roman"/>
          <w:sz w:val="24"/>
          <w:szCs w:val="24"/>
        </w:rPr>
        <w:t>be applied</w:t>
      </w:r>
      <w:proofErr w:type="gramEnd"/>
      <w:r w:rsidR="002959CA">
        <w:rPr>
          <w:rFonts w:ascii="Times New Roman" w:hAnsi="Times New Roman" w:cs="Times New Roman"/>
          <w:sz w:val="24"/>
          <w:szCs w:val="24"/>
        </w:rPr>
        <w:t xml:space="preserve"> to cybersecurity through a framework of social science. The first principle, relativism, is about how things are related, meaning we must understand how different changes occur within one system and how it affects another. If we understand how these changes, or in this case technological changes, take place, we can understand behavioral dynamics, economic decisions, policy making, and social processes. </w:t>
      </w:r>
      <w:r w:rsidR="00565CEA">
        <w:rPr>
          <w:rFonts w:ascii="Times New Roman" w:hAnsi="Times New Roman" w:cs="Times New Roman"/>
          <w:sz w:val="24"/>
          <w:szCs w:val="24"/>
        </w:rPr>
        <w:t xml:space="preserve">The second principle, objectivity, is about how scientists study topics in a value-free manner. Our bias or opinions shouldn’t get in the way </w:t>
      </w:r>
      <w:proofErr w:type="gramStart"/>
      <w:r w:rsidR="00565CEA">
        <w:rPr>
          <w:rFonts w:ascii="Times New Roman" w:hAnsi="Times New Roman" w:cs="Times New Roman"/>
          <w:sz w:val="24"/>
          <w:szCs w:val="24"/>
        </w:rPr>
        <w:t>from</w:t>
      </w:r>
      <w:proofErr w:type="gramEnd"/>
      <w:r w:rsidR="00565CEA">
        <w:rPr>
          <w:rFonts w:ascii="Times New Roman" w:hAnsi="Times New Roman" w:cs="Times New Roman"/>
          <w:sz w:val="24"/>
          <w:szCs w:val="24"/>
        </w:rPr>
        <w:t xml:space="preserve"> asking questions related to cybersecurity and finding out what the facts are, since science is about advancing knowledge. Parsimony means scientists should keep their explanations simple. This is a lot harder to do in the social sciences because human behavior doesn’t always give us a definitive answer</w:t>
      </w:r>
      <w:r w:rsidR="00AD2153">
        <w:rPr>
          <w:rFonts w:ascii="Times New Roman" w:hAnsi="Times New Roman" w:cs="Times New Roman"/>
          <w:sz w:val="24"/>
          <w:szCs w:val="24"/>
        </w:rPr>
        <w:t>.</w:t>
      </w:r>
      <w:r w:rsidR="00565CEA">
        <w:rPr>
          <w:rFonts w:ascii="Times New Roman" w:hAnsi="Times New Roman" w:cs="Times New Roman"/>
          <w:sz w:val="24"/>
          <w:szCs w:val="24"/>
        </w:rPr>
        <w:t xml:space="preserve"> </w:t>
      </w:r>
      <w:r w:rsidR="00AD2153">
        <w:rPr>
          <w:rFonts w:ascii="Times New Roman" w:hAnsi="Times New Roman" w:cs="Times New Roman"/>
          <w:sz w:val="24"/>
          <w:szCs w:val="24"/>
        </w:rPr>
        <w:t xml:space="preserve">Empiricism is about studying behavior that’s real to the senses, so relying on hunches or opinions may lead to erroneous conclusions about cybersecurity. Ethical neutrality is about ethical standards that scientists must follow to protect the rights of the people that are </w:t>
      </w:r>
      <w:proofErr w:type="gramStart"/>
      <w:r w:rsidR="00AD2153">
        <w:rPr>
          <w:rFonts w:ascii="Times New Roman" w:hAnsi="Times New Roman" w:cs="Times New Roman"/>
          <w:sz w:val="24"/>
          <w:szCs w:val="24"/>
        </w:rPr>
        <w:t>being studied</w:t>
      </w:r>
      <w:proofErr w:type="gramEnd"/>
      <w:r w:rsidR="00AD2153">
        <w:rPr>
          <w:rFonts w:ascii="Times New Roman" w:hAnsi="Times New Roman" w:cs="Times New Roman"/>
          <w:sz w:val="24"/>
          <w:szCs w:val="24"/>
        </w:rPr>
        <w:t xml:space="preserve">. This can further our understanding of issues related to cybercrime and answer questions involving limited internet access to reduce cybercrime, police using digital technology to track human behavior, and many others. Determinism is about how behavior </w:t>
      </w:r>
      <w:proofErr w:type="gramStart"/>
      <w:r w:rsidR="00AD2153">
        <w:rPr>
          <w:rFonts w:ascii="Times New Roman" w:hAnsi="Times New Roman" w:cs="Times New Roman"/>
          <w:sz w:val="24"/>
          <w:szCs w:val="24"/>
        </w:rPr>
        <w:t>is caused</w:t>
      </w:r>
      <w:proofErr w:type="gramEnd"/>
      <w:r w:rsidR="00AD2153">
        <w:rPr>
          <w:rFonts w:ascii="Times New Roman" w:hAnsi="Times New Roman" w:cs="Times New Roman"/>
          <w:sz w:val="24"/>
          <w:szCs w:val="24"/>
        </w:rPr>
        <w:t xml:space="preserve">, determined, or influenced by preceding events. Social </w:t>
      </w:r>
      <w:r w:rsidR="00E44E68">
        <w:rPr>
          <w:rFonts w:ascii="Times New Roman" w:hAnsi="Times New Roman" w:cs="Times New Roman"/>
          <w:sz w:val="24"/>
          <w:szCs w:val="24"/>
        </w:rPr>
        <w:t>scientists must ask questions related to why certain human behaviors related to cybercrime happen, and a middle ground between free will and determinism must be acknowledged.</w:t>
      </w:r>
    </w:p>
    <w:p w14:paraId="1DD73A57" w14:textId="3FD30E95" w:rsidR="00DD556E" w:rsidRPr="00DD556E" w:rsidRDefault="00DD556E" w:rsidP="00DD556E">
      <w:pPr>
        <w:rPr>
          <w:rFonts w:ascii="Times New Roman" w:hAnsi="Times New Roman" w:cs="Times New Roman"/>
          <w:sz w:val="24"/>
          <w:szCs w:val="24"/>
        </w:rPr>
      </w:pPr>
    </w:p>
    <w:sectPr w:rsidR="00DD556E" w:rsidRPr="00DD5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E"/>
    <w:rsid w:val="001B15AC"/>
    <w:rsid w:val="002959CA"/>
    <w:rsid w:val="002A1F2C"/>
    <w:rsid w:val="00442D98"/>
    <w:rsid w:val="00565CEA"/>
    <w:rsid w:val="00594F82"/>
    <w:rsid w:val="00833B04"/>
    <w:rsid w:val="00AD2153"/>
    <w:rsid w:val="00DD556E"/>
    <w:rsid w:val="00E44E68"/>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40BA"/>
  <w15:chartTrackingRefBased/>
  <w15:docId w15:val="{2168BDBD-B0B2-428D-8A58-A5593ED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56E"/>
    <w:rPr>
      <w:rFonts w:eastAsiaTheme="majorEastAsia" w:cstheme="majorBidi"/>
      <w:color w:val="272727" w:themeColor="text1" w:themeTint="D8"/>
    </w:rPr>
  </w:style>
  <w:style w:type="paragraph" w:styleId="Title">
    <w:name w:val="Title"/>
    <w:basedOn w:val="Normal"/>
    <w:next w:val="Normal"/>
    <w:link w:val="TitleChar"/>
    <w:uiPriority w:val="10"/>
    <w:qFormat/>
    <w:rsid w:val="00DD5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56E"/>
    <w:pPr>
      <w:spacing w:before="160"/>
      <w:jc w:val="center"/>
    </w:pPr>
    <w:rPr>
      <w:i/>
      <w:iCs/>
      <w:color w:val="404040" w:themeColor="text1" w:themeTint="BF"/>
    </w:rPr>
  </w:style>
  <w:style w:type="character" w:customStyle="1" w:styleId="QuoteChar">
    <w:name w:val="Quote Char"/>
    <w:basedOn w:val="DefaultParagraphFont"/>
    <w:link w:val="Quote"/>
    <w:uiPriority w:val="29"/>
    <w:rsid w:val="00DD556E"/>
    <w:rPr>
      <w:i/>
      <w:iCs/>
      <w:color w:val="404040" w:themeColor="text1" w:themeTint="BF"/>
    </w:rPr>
  </w:style>
  <w:style w:type="paragraph" w:styleId="ListParagraph">
    <w:name w:val="List Paragraph"/>
    <w:basedOn w:val="Normal"/>
    <w:uiPriority w:val="34"/>
    <w:qFormat/>
    <w:rsid w:val="00DD556E"/>
    <w:pPr>
      <w:ind w:left="720"/>
      <w:contextualSpacing/>
    </w:pPr>
  </w:style>
  <w:style w:type="character" w:styleId="IntenseEmphasis">
    <w:name w:val="Intense Emphasis"/>
    <w:basedOn w:val="DefaultParagraphFont"/>
    <w:uiPriority w:val="21"/>
    <w:qFormat/>
    <w:rsid w:val="00DD556E"/>
    <w:rPr>
      <w:i/>
      <w:iCs/>
      <w:color w:val="0F4761" w:themeColor="accent1" w:themeShade="BF"/>
    </w:rPr>
  </w:style>
  <w:style w:type="paragraph" w:styleId="IntenseQuote">
    <w:name w:val="Intense Quote"/>
    <w:basedOn w:val="Normal"/>
    <w:next w:val="Normal"/>
    <w:link w:val="IntenseQuoteChar"/>
    <w:uiPriority w:val="30"/>
    <w:qFormat/>
    <w:rsid w:val="00DD5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56E"/>
    <w:rPr>
      <w:i/>
      <w:iCs/>
      <w:color w:val="0F4761" w:themeColor="accent1" w:themeShade="BF"/>
    </w:rPr>
  </w:style>
  <w:style w:type="character" w:styleId="IntenseReference">
    <w:name w:val="Intense Reference"/>
    <w:basedOn w:val="DefaultParagraphFont"/>
    <w:uiPriority w:val="32"/>
    <w:qFormat/>
    <w:rsid w:val="00DD5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DAVID R.</dc:creator>
  <cp:keywords/>
  <dc:description/>
  <cp:lastModifiedBy>David Allen</cp:lastModifiedBy>
  <cp:revision>1</cp:revision>
  <dcterms:created xsi:type="dcterms:W3CDTF">2024-09-05T12:06:00Z</dcterms:created>
  <dcterms:modified xsi:type="dcterms:W3CDTF">2024-09-05T13:03:00Z</dcterms:modified>
</cp:coreProperties>
</file>