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837198" w14:textId="11229AA1" w:rsidR="004D325F" w:rsidRPr="004D325F" w:rsidRDefault="003434AF" w:rsidP="004D325F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Journal Entr</w:t>
      </w:r>
      <w:r w:rsidR="004D325F">
        <w:rPr>
          <w:rFonts w:ascii="Times New Roman" w:hAnsi="Times New Roman" w:cs="Times New Roman"/>
          <w:b/>
          <w:bCs/>
          <w:sz w:val="24"/>
          <w:szCs w:val="24"/>
        </w:rPr>
        <w:t>y 7</w:t>
      </w:r>
      <w:r w:rsidR="004D325F">
        <w:rPr>
          <w:noProof/>
        </w:rPr>
        <w:drawing>
          <wp:inline distT="0" distB="0" distL="0" distR="0" wp14:anchorId="2F4343EB" wp14:editId="1149A236">
            <wp:extent cx="5686425" cy="3786090"/>
            <wp:effectExtent l="0" t="0" r="0" b="5080"/>
            <wp:docPr id="1777155536" name="Picture 1" descr="A person taking a picture of a person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155536" name="Picture 1" descr="A person taking a picture of a person in the sn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938" cy="379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25F">
        <w:rPr>
          <w:noProof/>
        </w:rPr>
        <w:drawing>
          <wp:inline distT="0" distB="0" distL="0" distR="0" wp14:anchorId="17504D8D" wp14:editId="40A5FCBB">
            <wp:extent cx="5657850" cy="3573633"/>
            <wp:effectExtent l="0" t="0" r="0" b="8255"/>
            <wp:docPr id="1055408171" name="Picture 2" descr="A group of people sitting at a table with lapto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408171" name="Picture 2" descr="A group of people sitting at a table with laptop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472" cy="358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19D7D" w14:textId="6E597CC0" w:rsidR="004D325F" w:rsidRDefault="0086683A" w:rsidP="00B811C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53BFE0" wp14:editId="02DB0F56">
            <wp:extent cx="5786438" cy="3857625"/>
            <wp:effectExtent l="0" t="0" r="5080" b="0"/>
            <wp:docPr id="1266782183" name="Picture 3" descr="A person sitting at a table with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782183" name="Picture 3" descr="A person sitting at a table with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968" cy="385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321EC" w14:textId="581BFC7F" w:rsidR="004D325F" w:rsidRPr="003434AF" w:rsidRDefault="0086683A" w:rsidP="003434A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All of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images together tell a story about how human factors are necessary when talking about human-centered cybersecurity. The first photo is someone outside </w:t>
      </w:r>
      <w:proofErr w:type="gramStart"/>
      <w:r>
        <w:rPr>
          <w:rFonts w:ascii="Times New Roman" w:hAnsi="Times New Roman" w:cs="Times New Roman"/>
          <w:sz w:val="24"/>
          <w:szCs w:val="24"/>
        </w:rPr>
        <w:t>being entertained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by their phone instead of enjoying the snow. This represents human error. When talking about human-centered cybersecurity, human error must </w:t>
      </w:r>
      <w:proofErr w:type="gramStart"/>
      <w:r>
        <w:rPr>
          <w:rFonts w:ascii="Times New Roman" w:hAnsi="Times New Roman" w:cs="Times New Roman"/>
          <w:sz w:val="24"/>
          <w:szCs w:val="24"/>
        </w:rPr>
        <w:t>be reduced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11C0"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 improve business operations. Many cybersecurity professionals </w:t>
      </w:r>
      <w:proofErr w:type="gramStart"/>
      <w:r>
        <w:rPr>
          <w:rFonts w:ascii="Times New Roman" w:hAnsi="Times New Roman" w:cs="Times New Roman"/>
          <w:sz w:val="24"/>
          <w:szCs w:val="24"/>
        </w:rPr>
        <w:t>aren’t trained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 the human factors approach of cybersecurity, so organizations may consider hiring a human factors expert to help </w:t>
      </w:r>
      <w:r w:rsidR="00B3099A">
        <w:rPr>
          <w:rFonts w:ascii="Times New Roman" w:hAnsi="Times New Roman" w:cs="Times New Roman"/>
          <w:sz w:val="24"/>
          <w:szCs w:val="24"/>
        </w:rPr>
        <w:t>educate</w:t>
      </w:r>
      <w:r>
        <w:rPr>
          <w:rFonts w:ascii="Times New Roman" w:hAnsi="Times New Roman" w:cs="Times New Roman"/>
          <w:sz w:val="24"/>
          <w:szCs w:val="24"/>
        </w:rPr>
        <w:t xml:space="preserve"> professional</w:t>
      </w:r>
      <w:r w:rsidR="00B3099A">
        <w:rPr>
          <w:rFonts w:ascii="Times New Roman" w:hAnsi="Times New Roman" w:cs="Times New Roman"/>
          <w:sz w:val="24"/>
          <w:szCs w:val="24"/>
        </w:rPr>
        <w:t xml:space="preserve">s in the business about human factors in cybersecurity. The second picture represents this with an expert talking to a group of professionals about human factors. The third picture represents a professional that fully understands how human factors work and its importance in cybersecurity. This can </w:t>
      </w:r>
      <w:proofErr w:type="gramStart"/>
      <w:r w:rsidR="00B3099A">
        <w:rPr>
          <w:rFonts w:ascii="Times New Roman" w:hAnsi="Times New Roman" w:cs="Times New Roman"/>
          <w:sz w:val="24"/>
          <w:szCs w:val="24"/>
        </w:rPr>
        <w:t>be maintained</w:t>
      </w:r>
      <w:proofErr w:type="gramEnd"/>
      <w:r w:rsidR="00B3099A">
        <w:rPr>
          <w:rFonts w:ascii="Times New Roman" w:hAnsi="Times New Roman" w:cs="Times New Roman"/>
          <w:sz w:val="24"/>
          <w:szCs w:val="24"/>
        </w:rPr>
        <w:t xml:space="preserve"> with a human factors program so that human-centric issues can continue to be addressed within the organization and employees continue with ongoing training. </w:t>
      </w:r>
    </w:p>
    <w:sectPr w:rsidR="004D325F" w:rsidRPr="003434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4AF"/>
    <w:rsid w:val="001B15AC"/>
    <w:rsid w:val="003434AF"/>
    <w:rsid w:val="00442D98"/>
    <w:rsid w:val="004D325F"/>
    <w:rsid w:val="00594F82"/>
    <w:rsid w:val="00833B04"/>
    <w:rsid w:val="0086683A"/>
    <w:rsid w:val="00B3099A"/>
    <w:rsid w:val="00B811C0"/>
    <w:rsid w:val="00CF53AA"/>
    <w:rsid w:val="00F2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A387C"/>
  <w15:chartTrackingRefBased/>
  <w15:docId w15:val="{D97A09CC-D989-40B5-9B79-FF4C78B9B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34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34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34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34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34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34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34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34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34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34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34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34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34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34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34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34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34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34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34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34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34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34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34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34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34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34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34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34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34A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ALLEN, DAVID R.</dc:creator>
  <cp:keywords/>
  <dc:description/>
  <cp:lastModifiedBy>David Allen</cp:lastModifiedBy>
  <cp:revision>2</cp:revision>
  <dcterms:created xsi:type="dcterms:W3CDTF">2024-10-09T14:06:00Z</dcterms:created>
  <dcterms:modified xsi:type="dcterms:W3CDTF">2024-10-09T14:45:00Z</dcterms:modified>
</cp:coreProperties>
</file>