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0D2A0" w14:textId="7E584FC1" w:rsidR="00442D98" w:rsidRDefault="0080083A" w:rsidP="0080083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Journal Entry 12</w:t>
      </w:r>
    </w:p>
    <w:p w14:paraId="05FF7B0A" w14:textId="1709EAD3" w:rsidR="0080083A" w:rsidRDefault="0080083A" w:rsidP="00A66B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economic theory the letter relates to is </w:t>
      </w:r>
      <w:r w:rsidR="00A66B98">
        <w:rPr>
          <w:rFonts w:ascii="Times New Roman" w:hAnsi="Times New Roman" w:cs="Times New Roman"/>
          <w:sz w:val="24"/>
          <w:szCs w:val="24"/>
        </w:rPr>
        <w:t xml:space="preserve">rational choice. Rational choice theory states individuals or businesses make choices in their best interest. This </w:t>
      </w:r>
      <w:proofErr w:type="gramStart"/>
      <w:r w:rsidR="00A66B98">
        <w:rPr>
          <w:rFonts w:ascii="Times New Roman" w:hAnsi="Times New Roman" w:cs="Times New Roman"/>
          <w:sz w:val="24"/>
          <w:szCs w:val="24"/>
        </w:rPr>
        <w:t>is described</w:t>
      </w:r>
      <w:proofErr w:type="gramEnd"/>
      <w:r w:rsidR="00A66B98">
        <w:rPr>
          <w:rFonts w:ascii="Times New Roman" w:hAnsi="Times New Roman" w:cs="Times New Roman"/>
          <w:sz w:val="24"/>
          <w:szCs w:val="24"/>
        </w:rPr>
        <w:t xml:space="preserve"> in the “What Are We Doing?” section. The platform provider is working with cybersecurity firms out of the best interest for the customer. They are looking to remove the malware and continue monitoring the system to provide the best security for their customers. The second economic theory this letter relates to is laissez-fare. Laissez-fare theory states the government shouldn’t intervene in the economy except to protect the individuals’ inalienable rights. The letter states that federal law enforcement has had to step in and investigate</w:t>
      </w:r>
      <w:r w:rsidR="00F977BB">
        <w:rPr>
          <w:rFonts w:ascii="Times New Roman" w:hAnsi="Times New Roman" w:cs="Times New Roman"/>
          <w:sz w:val="24"/>
          <w:szCs w:val="24"/>
        </w:rPr>
        <w:t xml:space="preserve">. The notification of data </w:t>
      </w:r>
      <w:proofErr w:type="gramStart"/>
      <w:r w:rsidR="00F977BB">
        <w:rPr>
          <w:rFonts w:ascii="Times New Roman" w:hAnsi="Times New Roman" w:cs="Times New Roman"/>
          <w:sz w:val="24"/>
          <w:szCs w:val="24"/>
        </w:rPr>
        <w:t>being stolen</w:t>
      </w:r>
      <w:proofErr w:type="gramEnd"/>
      <w:r w:rsidR="00F977BB">
        <w:rPr>
          <w:rFonts w:ascii="Times New Roman" w:hAnsi="Times New Roman" w:cs="Times New Roman"/>
          <w:sz w:val="24"/>
          <w:szCs w:val="24"/>
        </w:rPr>
        <w:t xml:space="preserve"> had to be delayed due to this investigation. This investigation </w:t>
      </w:r>
      <w:proofErr w:type="gramStart"/>
      <w:r w:rsidR="00F977BB">
        <w:rPr>
          <w:rFonts w:ascii="Times New Roman" w:hAnsi="Times New Roman" w:cs="Times New Roman"/>
          <w:sz w:val="24"/>
          <w:szCs w:val="24"/>
        </w:rPr>
        <w:t>was done</w:t>
      </w:r>
      <w:proofErr w:type="gramEnd"/>
      <w:r w:rsidR="00F977BB">
        <w:rPr>
          <w:rFonts w:ascii="Times New Roman" w:hAnsi="Times New Roman" w:cs="Times New Roman"/>
          <w:sz w:val="24"/>
          <w:szCs w:val="24"/>
        </w:rPr>
        <w:t xml:space="preserve"> because personal information, including names, addresses, and card numbers, were stolen and invaded the privacy of the customer.</w:t>
      </w:r>
    </w:p>
    <w:p w14:paraId="256D47B6" w14:textId="6C3D1C8F" w:rsidR="000E7C1E" w:rsidRPr="0080083A" w:rsidRDefault="000E7C1E" w:rsidP="000E7C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social science theory this letter relates to is a personality theory, reinforcement sensitivity theory. This theory is based on an individual’s response to the environment based on rewarding or punishing stimuli. It includes four subfactors: reward interest, goal-driven persistence, reward reactivity, and impulsivity. The attackers must’ve thought that there was a lot of information to steal. The intrusion lasted for many months. The attackers could’ve then had a high reward interest and goal-driven persistence in gaining personal information from the website. The second social science theory this letter relates to is </w:t>
      </w:r>
      <w:r w:rsidR="00461146">
        <w:rPr>
          <w:rFonts w:ascii="Times New Roman" w:hAnsi="Times New Roman" w:cs="Times New Roman"/>
          <w:sz w:val="24"/>
          <w:szCs w:val="24"/>
        </w:rPr>
        <w:t xml:space="preserve">behavioral theory. Behavioral theories suggest behavior </w:t>
      </w:r>
      <w:proofErr w:type="gramStart"/>
      <w:r w:rsidR="00461146">
        <w:rPr>
          <w:rFonts w:ascii="Times New Roman" w:hAnsi="Times New Roman" w:cs="Times New Roman"/>
          <w:sz w:val="24"/>
          <w:szCs w:val="24"/>
        </w:rPr>
        <w:t>is learned</w:t>
      </w:r>
      <w:proofErr w:type="gramEnd"/>
      <w:r w:rsidR="00461146">
        <w:rPr>
          <w:rFonts w:ascii="Times New Roman" w:hAnsi="Times New Roman" w:cs="Times New Roman"/>
          <w:sz w:val="24"/>
          <w:szCs w:val="24"/>
        </w:rPr>
        <w:t>. This decision to upload malware and gain access to the system for intrusion was based on the environment of the system. The hacker weighed the risk versus the reward and decided this to be the target and steal valuable information.</w:t>
      </w:r>
    </w:p>
    <w:sectPr w:rsidR="000E7C1E" w:rsidRPr="00800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3A"/>
    <w:rsid w:val="000E7C1E"/>
    <w:rsid w:val="001B15AC"/>
    <w:rsid w:val="00267F1C"/>
    <w:rsid w:val="00442D98"/>
    <w:rsid w:val="00461146"/>
    <w:rsid w:val="00594F82"/>
    <w:rsid w:val="0080083A"/>
    <w:rsid w:val="00833B04"/>
    <w:rsid w:val="00A66B98"/>
    <w:rsid w:val="00F21022"/>
    <w:rsid w:val="00F9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E0D6"/>
  <w15:chartTrackingRefBased/>
  <w15:docId w15:val="{79EA4B3A-A789-4C01-92F6-D6FCC612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83A"/>
    <w:rPr>
      <w:rFonts w:eastAsiaTheme="majorEastAsia" w:cstheme="majorBidi"/>
      <w:color w:val="272727" w:themeColor="text1" w:themeTint="D8"/>
    </w:rPr>
  </w:style>
  <w:style w:type="paragraph" w:styleId="Title">
    <w:name w:val="Title"/>
    <w:basedOn w:val="Normal"/>
    <w:next w:val="Normal"/>
    <w:link w:val="TitleChar"/>
    <w:uiPriority w:val="10"/>
    <w:qFormat/>
    <w:rsid w:val="0080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83A"/>
    <w:pPr>
      <w:spacing w:before="160"/>
      <w:jc w:val="center"/>
    </w:pPr>
    <w:rPr>
      <w:i/>
      <w:iCs/>
      <w:color w:val="404040" w:themeColor="text1" w:themeTint="BF"/>
    </w:rPr>
  </w:style>
  <w:style w:type="character" w:customStyle="1" w:styleId="QuoteChar">
    <w:name w:val="Quote Char"/>
    <w:basedOn w:val="DefaultParagraphFont"/>
    <w:link w:val="Quote"/>
    <w:uiPriority w:val="29"/>
    <w:rsid w:val="0080083A"/>
    <w:rPr>
      <w:i/>
      <w:iCs/>
      <w:color w:val="404040" w:themeColor="text1" w:themeTint="BF"/>
    </w:rPr>
  </w:style>
  <w:style w:type="paragraph" w:styleId="ListParagraph">
    <w:name w:val="List Paragraph"/>
    <w:basedOn w:val="Normal"/>
    <w:uiPriority w:val="34"/>
    <w:qFormat/>
    <w:rsid w:val="0080083A"/>
    <w:pPr>
      <w:ind w:left="720"/>
      <w:contextualSpacing/>
    </w:pPr>
  </w:style>
  <w:style w:type="character" w:styleId="IntenseEmphasis">
    <w:name w:val="Intense Emphasis"/>
    <w:basedOn w:val="DefaultParagraphFont"/>
    <w:uiPriority w:val="21"/>
    <w:qFormat/>
    <w:rsid w:val="0080083A"/>
    <w:rPr>
      <w:i/>
      <w:iCs/>
      <w:color w:val="0F4761" w:themeColor="accent1" w:themeShade="BF"/>
    </w:rPr>
  </w:style>
  <w:style w:type="paragraph" w:styleId="IntenseQuote">
    <w:name w:val="Intense Quote"/>
    <w:basedOn w:val="Normal"/>
    <w:next w:val="Normal"/>
    <w:link w:val="IntenseQuoteChar"/>
    <w:uiPriority w:val="30"/>
    <w:qFormat/>
    <w:rsid w:val="00800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83A"/>
    <w:rPr>
      <w:i/>
      <w:iCs/>
      <w:color w:val="0F4761" w:themeColor="accent1" w:themeShade="BF"/>
    </w:rPr>
  </w:style>
  <w:style w:type="character" w:styleId="IntenseReference">
    <w:name w:val="Intense Reference"/>
    <w:basedOn w:val="DefaultParagraphFont"/>
    <w:uiPriority w:val="32"/>
    <w:qFormat/>
    <w:rsid w:val="00800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cp:revision>
  <dcterms:created xsi:type="dcterms:W3CDTF">2024-11-06T15:50:00Z</dcterms:created>
  <dcterms:modified xsi:type="dcterms:W3CDTF">2024-11-06T17:18:00Z</dcterms:modified>
</cp:coreProperties>
</file>