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BCEF" w14:textId="381E899E" w:rsidR="009679B1" w:rsidRPr="00366FE3" w:rsidRDefault="009679B1" w:rsidP="009679B1">
      <w:pPr>
        <w:jc w:val="center"/>
        <w:rPr>
          <w:rFonts w:ascii="Times New Roman" w:hAnsi="Times New Roman" w:cs="Times New Roman"/>
          <w:b/>
          <w:bCs/>
        </w:rPr>
      </w:pPr>
      <w:r w:rsidRPr="00366FE3">
        <w:rPr>
          <w:rFonts w:ascii="Times New Roman" w:hAnsi="Times New Roman" w:cs="Times New Roman"/>
          <w:b/>
          <w:bCs/>
        </w:rPr>
        <w:t>Cybersecurity Professional Career Paper</w:t>
      </w:r>
    </w:p>
    <w:p w14:paraId="5A67524A" w14:textId="77777777" w:rsidR="009679B1" w:rsidRPr="00366FE3" w:rsidRDefault="009679B1" w:rsidP="009679B1">
      <w:pPr>
        <w:jc w:val="center"/>
        <w:rPr>
          <w:rFonts w:ascii="Times New Roman" w:hAnsi="Times New Roman" w:cs="Times New Roman"/>
          <w:b/>
          <w:bCs/>
        </w:rPr>
      </w:pPr>
    </w:p>
    <w:p w14:paraId="682D43F9" w14:textId="69534B46" w:rsidR="009679B1" w:rsidRPr="00366FE3" w:rsidRDefault="009679B1" w:rsidP="009679B1">
      <w:pPr>
        <w:jc w:val="center"/>
        <w:rPr>
          <w:rFonts w:ascii="Times New Roman" w:hAnsi="Times New Roman" w:cs="Times New Roman"/>
        </w:rPr>
      </w:pPr>
      <w:r w:rsidRPr="00366FE3">
        <w:rPr>
          <w:rFonts w:ascii="Times New Roman" w:hAnsi="Times New Roman" w:cs="Times New Roman"/>
        </w:rPr>
        <w:t>Devin Matkozich</w:t>
      </w:r>
    </w:p>
    <w:p w14:paraId="2B95A184" w14:textId="77777777" w:rsidR="009679B1" w:rsidRPr="00366FE3" w:rsidRDefault="009679B1" w:rsidP="009679B1">
      <w:pPr>
        <w:jc w:val="center"/>
        <w:rPr>
          <w:rFonts w:ascii="Times New Roman" w:hAnsi="Times New Roman" w:cs="Times New Roman"/>
        </w:rPr>
      </w:pPr>
      <w:r w:rsidRPr="00366FE3">
        <w:rPr>
          <w:rFonts w:ascii="Times New Roman" w:hAnsi="Times New Roman" w:cs="Times New Roman"/>
        </w:rPr>
        <w:t>Old Dominion University</w:t>
      </w:r>
    </w:p>
    <w:p w14:paraId="26621AAC" w14:textId="77777777" w:rsidR="009679B1" w:rsidRPr="00366FE3" w:rsidRDefault="009679B1" w:rsidP="009679B1">
      <w:pPr>
        <w:jc w:val="center"/>
        <w:rPr>
          <w:rFonts w:ascii="Times New Roman" w:hAnsi="Times New Roman" w:cs="Times New Roman"/>
        </w:rPr>
      </w:pPr>
      <w:r w:rsidRPr="00366FE3">
        <w:rPr>
          <w:rFonts w:ascii="Times New Roman" w:hAnsi="Times New Roman" w:cs="Times New Roman"/>
        </w:rPr>
        <w:t>CYSE201S</w:t>
      </w:r>
    </w:p>
    <w:p w14:paraId="1CA60A89" w14:textId="77777777" w:rsidR="009679B1" w:rsidRPr="00366FE3" w:rsidRDefault="009679B1" w:rsidP="009679B1">
      <w:pPr>
        <w:jc w:val="center"/>
        <w:rPr>
          <w:rFonts w:ascii="Times New Roman" w:hAnsi="Times New Roman" w:cs="Times New Roman"/>
        </w:rPr>
      </w:pPr>
      <w:r w:rsidRPr="00366FE3">
        <w:rPr>
          <w:rFonts w:ascii="Times New Roman" w:hAnsi="Times New Roman" w:cs="Times New Roman"/>
        </w:rPr>
        <w:t xml:space="preserve">Professor Diwakar </w:t>
      </w:r>
      <w:proofErr w:type="spellStart"/>
      <w:r w:rsidRPr="00366FE3">
        <w:rPr>
          <w:rFonts w:ascii="Times New Roman" w:hAnsi="Times New Roman" w:cs="Times New Roman"/>
        </w:rPr>
        <w:t>Yalpi</w:t>
      </w:r>
      <w:proofErr w:type="spellEnd"/>
    </w:p>
    <w:p w14:paraId="28EED947" w14:textId="2BF176D8" w:rsidR="009679B1" w:rsidRPr="00366FE3" w:rsidRDefault="009679B1" w:rsidP="009679B1">
      <w:pPr>
        <w:jc w:val="center"/>
        <w:rPr>
          <w:rFonts w:ascii="Times New Roman" w:hAnsi="Times New Roman" w:cs="Times New Roman"/>
        </w:rPr>
        <w:sectPr w:rsidR="009679B1" w:rsidRPr="00366FE3" w:rsidSect="009679B1">
          <w:headerReference w:type="default" r:id="rId6"/>
          <w:pgSz w:w="12240" w:h="15840" w:code="1"/>
          <w:pgMar w:top="1440" w:right="1440" w:bottom="1440" w:left="1440" w:header="720" w:footer="720" w:gutter="0"/>
          <w:cols w:space="720"/>
          <w:vAlign w:val="center"/>
          <w:docGrid w:linePitch="360"/>
        </w:sectPr>
      </w:pPr>
      <w:r w:rsidRPr="00366FE3">
        <w:rPr>
          <w:rFonts w:ascii="Times New Roman" w:hAnsi="Times New Roman" w:cs="Times New Roman"/>
        </w:rPr>
        <w:t>November 12</w:t>
      </w:r>
      <w:r w:rsidRPr="00366FE3">
        <w:rPr>
          <w:rFonts w:ascii="Times New Roman" w:hAnsi="Times New Roman" w:cs="Times New Roman"/>
          <w:vertAlign w:val="superscript"/>
        </w:rPr>
        <w:t>th</w:t>
      </w:r>
      <w:r w:rsidRPr="00366FE3">
        <w:rPr>
          <w:rFonts w:ascii="Times New Roman" w:hAnsi="Times New Roman" w:cs="Times New Roman"/>
        </w:rPr>
        <w:t>, 2025</w:t>
      </w:r>
    </w:p>
    <w:p w14:paraId="5502FE6D" w14:textId="77777777" w:rsidR="0027773B" w:rsidRPr="00366FE3" w:rsidRDefault="009679B1" w:rsidP="00A978C5">
      <w:pPr>
        <w:spacing w:line="480" w:lineRule="auto"/>
        <w:jc w:val="center"/>
        <w:rPr>
          <w:rFonts w:ascii="Times New Roman" w:hAnsi="Times New Roman" w:cs="Times New Roman"/>
        </w:rPr>
      </w:pPr>
      <w:r w:rsidRPr="00366FE3">
        <w:rPr>
          <w:rFonts w:ascii="Times New Roman" w:hAnsi="Times New Roman" w:cs="Times New Roman"/>
          <w:b/>
          <w:bCs/>
        </w:rPr>
        <w:lastRenderedPageBreak/>
        <w:t>Introduction</w:t>
      </w:r>
    </w:p>
    <w:p w14:paraId="629E2B51" w14:textId="2D454208" w:rsidR="00286FB5" w:rsidRPr="00366FE3" w:rsidRDefault="00286FB5" w:rsidP="00A978C5">
      <w:pPr>
        <w:spacing w:line="480" w:lineRule="auto"/>
        <w:ind w:firstLine="720"/>
        <w:rPr>
          <w:rFonts w:ascii="Times New Roman" w:hAnsi="Times New Roman" w:cs="Times New Roman"/>
        </w:rPr>
      </w:pPr>
      <w:r w:rsidRPr="00366FE3">
        <w:rPr>
          <w:rFonts w:ascii="Times New Roman" w:hAnsi="Times New Roman" w:cs="Times New Roman"/>
        </w:rPr>
        <w:t xml:space="preserve">Cybersecurity is a constantly expanding field that plays a big part in protecting online systems. Since cyberattacks are becoming more common and sophisticated, cybersecurity professionals need to be able to detect, prevent, and then respond to these threats. One role within the cybersecurity is Security Analyst whose role is to monitor networks, identify threats, and make sure information is secure. This paper will go over how social science principles mix with class concepts and </w:t>
      </w:r>
      <w:r w:rsidR="0027773B" w:rsidRPr="00366FE3">
        <w:rPr>
          <w:rFonts w:ascii="Times New Roman" w:hAnsi="Times New Roman" w:cs="Times New Roman"/>
        </w:rPr>
        <w:t xml:space="preserve">even connect to careers in the cybersecurity space. </w:t>
      </w:r>
    </w:p>
    <w:p w14:paraId="6A72D03A" w14:textId="77777777" w:rsidR="0027773B" w:rsidRPr="00366FE3" w:rsidRDefault="009679B1" w:rsidP="00A978C5">
      <w:pPr>
        <w:spacing w:line="480" w:lineRule="auto"/>
        <w:jc w:val="center"/>
        <w:rPr>
          <w:rFonts w:ascii="Times New Roman" w:hAnsi="Times New Roman" w:cs="Times New Roman"/>
        </w:rPr>
      </w:pPr>
      <w:r w:rsidRPr="00366FE3">
        <w:rPr>
          <w:rFonts w:ascii="Times New Roman" w:hAnsi="Times New Roman" w:cs="Times New Roman"/>
          <w:b/>
          <w:bCs/>
        </w:rPr>
        <w:t>Social science principles</w:t>
      </w:r>
    </w:p>
    <w:p w14:paraId="1E75B225" w14:textId="7EDC0FA0" w:rsidR="0027773B" w:rsidRPr="00366FE3" w:rsidRDefault="0027773B" w:rsidP="00A978C5">
      <w:pPr>
        <w:spacing w:line="480" w:lineRule="auto"/>
        <w:ind w:firstLine="720"/>
        <w:rPr>
          <w:rFonts w:ascii="Times New Roman" w:hAnsi="Times New Roman" w:cs="Times New Roman"/>
        </w:rPr>
      </w:pPr>
      <w:r w:rsidRPr="00366FE3">
        <w:rPr>
          <w:rFonts w:ascii="Times New Roman" w:hAnsi="Times New Roman" w:cs="Times New Roman"/>
        </w:rPr>
        <w:t>Social science research is connected to cybersecurity since most cyberattacks happen because human behavior dictates it to. Security analysts rely on psychological and sociological insights which help us understand specific motivations behind cyberattacks. A couple of motivations include financial gain, ideology (e.</w:t>
      </w:r>
      <w:r w:rsidR="00366FE3">
        <w:rPr>
          <w:rFonts w:ascii="Times New Roman" w:hAnsi="Times New Roman" w:cs="Times New Roman"/>
        </w:rPr>
        <w:t>g</w:t>
      </w:r>
      <w:r w:rsidRPr="00366FE3">
        <w:rPr>
          <w:rFonts w:ascii="Times New Roman" w:hAnsi="Times New Roman" w:cs="Times New Roman"/>
        </w:rPr>
        <w:t xml:space="preserve">. </w:t>
      </w:r>
      <w:r w:rsidR="00366FE3">
        <w:rPr>
          <w:rFonts w:ascii="Times New Roman" w:hAnsi="Times New Roman" w:cs="Times New Roman"/>
        </w:rPr>
        <w:t>p</w:t>
      </w:r>
      <w:r w:rsidRPr="00366FE3">
        <w:rPr>
          <w:rFonts w:ascii="Times New Roman" w:hAnsi="Times New Roman" w:cs="Times New Roman"/>
        </w:rPr>
        <w:t xml:space="preserve">olitics), curiosity, and revenge (Hadnagy, 2015). Using this knowledge helps analysts to try and predict threats before </w:t>
      </w:r>
      <w:r w:rsidR="00541B84" w:rsidRPr="00366FE3">
        <w:rPr>
          <w:rFonts w:ascii="Times New Roman" w:hAnsi="Times New Roman" w:cs="Times New Roman"/>
        </w:rPr>
        <w:t>they</w:t>
      </w:r>
      <w:r w:rsidRPr="00366FE3">
        <w:rPr>
          <w:rFonts w:ascii="Times New Roman" w:hAnsi="Times New Roman" w:cs="Times New Roman"/>
        </w:rPr>
        <w:t xml:space="preserve"> happen and respond effectively.</w:t>
      </w:r>
    </w:p>
    <w:p w14:paraId="01C7032F" w14:textId="77777777" w:rsidR="00366FE3" w:rsidRDefault="00541B84" w:rsidP="00A978C5">
      <w:pPr>
        <w:spacing w:line="480" w:lineRule="auto"/>
        <w:ind w:firstLine="720"/>
        <w:rPr>
          <w:rFonts w:ascii="Times New Roman" w:hAnsi="Times New Roman" w:cs="Times New Roman"/>
        </w:rPr>
      </w:pPr>
      <w:r w:rsidRPr="00366FE3">
        <w:rPr>
          <w:rFonts w:ascii="Times New Roman" w:hAnsi="Times New Roman" w:cs="Times New Roman"/>
        </w:rPr>
        <w:t xml:space="preserve">User  behavior analysis are very important social science principles that are applied to this field. A lot of cyber incidents happen because of human </w:t>
      </w:r>
      <w:r w:rsidR="00366FE3" w:rsidRPr="00366FE3">
        <w:rPr>
          <w:rFonts w:ascii="Times New Roman" w:hAnsi="Times New Roman" w:cs="Times New Roman"/>
        </w:rPr>
        <w:t>errors</w:t>
      </w:r>
      <w:r w:rsidRPr="00366FE3">
        <w:rPr>
          <w:rFonts w:ascii="Times New Roman" w:hAnsi="Times New Roman" w:cs="Times New Roman"/>
        </w:rPr>
        <w:t xml:space="preserve"> like clicking on phishing links or using weak passwords. That is why research on human behavior can help reduce mistakes by creating better training to fix these common mishaps. Security analysts also use behavioral cues and cognitive research to build security alerts or interfaces that reduce mistakes and improve compliance (Wash, 2010). Using these principles can help strengthen cybersecurity strategies to fix both technological errors and </w:t>
      </w:r>
      <w:proofErr w:type="gramStart"/>
      <w:r w:rsidR="00366FE3" w:rsidRPr="00366FE3">
        <w:rPr>
          <w:rFonts w:ascii="Times New Roman" w:hAnsi="Times New Roman" w:cs="Times New Roman"/>
        </w:rPr>
        <w:t>human</w:t>
      </w:r>
      <w:r w:rsidR="00366FE3">
        <w:rPr>
          <w:rFonts w:ascii="Times New Roman" w:hAnsi="Times New Roman" w:cs="Times New Roman"/>
        </w:rPr>
        <w:t>’</w:t>
      </w:r>
      <w:r w:rsidR="00366FE3" w:rsidRPr="00366FE3">
        <w:rPr>
          <w:rFonts w:ascii="Times New Roman" w:hAnsi="Times New Roman" w:cs="Times New Roman"/>
        </w:rPr>
        <w:t>s</w:t>
      </w:r>
      <w:proofErr w:type="gramEnd"/>
      <w:r w:rsidRPr="00366FE3">
        <w:rPr>
          <w:rFonts w:ascii="Times New Roman" w:hAnsi="Times New Roman" w:cs="Times New Roman"/>
        </w:rPr>
        <w:t xml:space="preserve"> errors before they happen. </w:t>
      </w:r>
    </w:p>
    <w:p w14:paraId="0A18EAD7" w14:textId="5D6B8B2C" w:rsidR="00541B84" w:rsidRPr="00366FE3" w:rsidRDefault="009679B1" w:rsidP="00A978C5">
      <w:pPr>
        <w:spacing w:line="480" w:lineRule="auto"/>
        <w:ind w:firstLine="720"/>
        <w:jc w:val="center"/>
        <w:rPr>
          <w:rFonts w:ascii="Times New Roman" w:hAnsi="Times New Roman" w:cs="Times New Roman"/>
          <w:b/>
          <w:bCs/>
        </w:rPr>
      </w:pPr>
      <w:r w:rsidRPr="00366FE3">
        <w:rPr>
          <w:rFonts w:ascii="Times New Roman" w:hAnsi="Times New Roman" w:cs="Times New Roman"/>
          <w:b/>
          <w:bCs/>
        </w:rPr>
        <w:t>Application of Key Concepts</w:t>
      </w:r>
    </w:p>
    <w:p w14:paraId="5526A067" w14:textId="77777777" w:rsidR="00366FE3" w:rsidRDefault="00541B84" w:rsidP="00A978C5">
      <w:pPr>
        <w:spacing w:line="480" w:lineRule="auto"/>
        <w:ind w:firstLine="720"/>
        <w:rPr>
          <w:rFonts w:ascii="Times New Roman" w:hAnsi="Times New Roman" w:cs="Times New Roman"/>
        </w:rPr>
      </w:pPr>
      <w:r w:rsidRPr="00366FE3">
        <w:rPr>
          <w:rFonts w:ascii="Times New Roman" w:hAnsi="Times New Roman" w:cs="Times New Roman"/>
        </w:rPr>
        <w:lastRenderedPageBreak/>
        <w:t>One key concept which relates to this career path is the CIA triad. Confidentiality, integrity, and availability, which could be a job description for security analysts. These concepts help evaluate threats and determine how to minimize risks which you will inevitably stumble on.</w:t>
      </w:r>
      <w:r w:rsidR="00A9792E" w:rsidRPr="00366FE3">
        <w:rPr>
          <w:rFonts w:ascii="Times New Roman" w:hAnsi="Times New Roman" w:cs="Times New Roman"/>
        </w:rPr>
        <w:t xml:space="preserve"> Tools like SIEM systems and vulnerability scanners help analysts identify attacks and respond to those potential threats. The NIST guidelines are also very important in this role since they shape how we use security. Another major concept is organizational risk assessment, analysts must understand which systems are most valuable and how threats could impact them (Srinidhi et al., 2015). These same concepts are ones that can directly translate </w:t>
      </w:r>
      <w:r w:rsidR="00366FE3" w:rsidRPr="00366FE3">
        <w:rPr>
          <w:rFonts w:ascii="Times New Roman" w:hAnsi="Times New Roman" w:cs="Times New Roman"/>
        </w:rPr>
        <w:t>into</w:t>
      </w:r>
      <w:r w:rsidR="00A9792E" w:rsidRPr="00366FE3">
        <w:rPr>
          <w:rFonts w:ascii="Times New Roman" w:hAnsi="Times New Roman" w:cs="Times New Roman"/>
        </w:rPr>
        <w:t xml:space="preserve"> real world workplace systems and problems. </w:t>
      </w:r>
    </w:p>
    <w:p w14:paraId="55EEF56B" w14:textId="70A3C0C1" w:rsidR="00A9792E" w:rsidRPr="00366FE3" w:rsidRDefault="009679B1" w:rsidP="00A978C5">
      <w:pPr>
        <w:spacing w:line="480" w:lineRule="auto"/>
        <w:ind w:firstLine="720"/>
        <w:jc w:val="center"/>
        <w:rPr>
          <w:rFonts w:ascii="Times New Roman" w:hAnsi="Times New Roman" w:cs="Times New Roman"/>
        </w:rPr>
      </w:pPr>
      <w:r w:rsidRPr="00366FE3">
        <w:rPr>
          <w:rFonts w:ascii="Times New Roman" w:hAnsi="Times New Roman" w:cs="Times New Roman"/>
          <w:b/>
          <w:bCs/>
        </w:rPr>
        <w:t>Marginalization</w:t>
      </w:r>
    </w:p>
    <w:p w14:paraId="74C33A22" w14:textId="6D2D21C4" w:rsidR="00014E24" w:rsidRPr="00366FE3" w:rsidRDefault="00A9792E" w:rsidP="00A978C5">
      <w:pPr>
        <w:spacing w:line="480" w:lineRule="auto"/>
        <w:ind w:firstLine="720"/>
        <w:rPr>
          <w:rFonts w:ascii="Times New Roman" w:hAnsi="Times New Roman" w:cs="Times New Roman"/>
        </w:rPr>
      </w:pPr>
      <w:r w:rsidRPr="00366FE3">
        <w:rPr>
          <w:rFonts w:ascii="Times New Roman" w:hAnsi="Times New Roman" w:cs="Times New Roman"/>
        </w:rPr>
        <w:t xml:space="preserve">Cybersecurity often intertwines with marginalized groups. When individuals have </w:t>
      </w:r>
      <w:r w:rsidR="00014E24" w:rsidRPr="00366FE3">
        <w:rPr>
          <w:rFonts w:ascii="Times New Roman" w:hAnsi="Times New Roman" w:cs="Times New Roman"/>
        </w:rPr>
        <w:t xml:space="preserve">limited resources to secure technology, they are more likely to be taken advantage of online. Online criminals often know this and try to exploit low-income populations or the elderly who may not be as well educated of the online risks. </w:t>
      </w:r>
      <w:r w:rsidR="00366FE3" w:rsidRPr="00366FE3">
        <w:rPr>
          <w:rFonts w:ascii="Times New Roman" w:hAnsi="Times New Roman" w:cs="Times New Roman"/>
        </w:rPr>
        <w:t>Also,</w:t>
      </w:r>
      <w:r w:rsidR="00014E24" w:rsidRPr="00366FE3">
        <w:rPr>
          <w:rFonts w:ascii="Times New Roman" w:hAnsi="Times New Roman" w:cs="Times New Roman"/>
        </w:rPr>
        <w:t xml:space="preserve"> certain marginalized groups may experience higher levels of surveillance which can be very concerning when looking at digital privacy and equity.  </w:t>
      </w:r>
    </w:p>
    <w:p w14:paraId="7CEB10F0" w14:textId="77777777" w:rsidR="00366FE3" w:rsidRDefault="00014E24" w:rsidP="00A978C5">
      <w:pPr>
        <w:spacing w:line="480" w:lineRule="auto"/>
        <w:ind w:firstLine="720"/>
        <w:rPr>
          <w:rFonts w:ascii="Times New Roman" w:hAnsi="Times New Roman" w:cs="Times New Roman"/>
        </w:rPr>
      </w:pPr>
      <w:r w:rsidRPr="00366FE3">
        <w:rPr>
          <w:rFonts w:ascii="Times New Roman" w:hAnsi="Times New Roman" w:cs="Times New Roman"/>
        </w:rPr>
        <w:t xml:space="preserve">The cybersecurity profession also struggles with diversity. Women and minorities are often underrepresented in cybersecurity roles. This lack of diversity can become a problem since it could lead to a blind spot in threat modeling and security policy designs. While cybersecurity </w:t>
      </w:r>
      <w:proofErr w:type="gramStart"/>
      <w:r w:rsidRPr="00366FE3">
        <w:rPr>
          <w:rFonts w:ascii="Times New Roman" w:hAnsi="Times New Roman" w:cs="Times New Roman"/>
        </w:rPr>
        <w:t>as a whole has</w:t>
      </w:r>
      <w:proofErr w:type="gramEnd"/>
      <w:r w:rsidRPr="00366FE3">
        <w:rPr>
          <w:rFonts w:ascii="Times New Roman" w:hAnsi="Times New Roman" w:cs="Times New Roman"/>
        </w:rPr>
        <w:t xml:space="preserve"> been trying to work through these challenges by adding scholarship programs and diversity initiatives, it still has a long way to go.</w:t>
      </w:r>
    </w:p>
    <w:p w14:paraId="7CC8F752" w14:textId="661CE0DB" w:rsidR="00014E24" w:rsidRPr="00366FE3" w:rsidRDefault="009679B1" w:rsidP="00A978C5">
      <w:pPr>
        <w:spacing w:line="480" w:lineRule="auto"/>
        <w:ind w:firstLine="720"/>
        <w:jc w:val="center"/>
        <w:rPr>
          <w:rFonts w:ascii="Times New Roman" w:hAnsi="Times New Roman" w:cs="Times New Roman"/>
        </w:rPr>
      </w:pPr>
      <w:r w:rsidRPr="00366FE3">
        <w:rPr>
          <w:rFonts w:ascii="Times New Roman" w:hAnsi="Times New Roman" w:cs="Times New Roman"/>
          <w:b/>
          <w:bCs/>
        </w:rPr>
        <w:t>Career Connection to Society</w:t>
      </w:r>
    </w:p>
    <w:p w14:paraId="200790A3" w14:textId="77777777" w:rsidR="00366FE3" w:rsidRDefault="00085340" w:rsidP="00A978C5">
      <w:pPr>
        <w:spacing w:line="480" w:lineRule="auto"/>
        <w:ind w:firstLine="720"/>
        <w:rPr>
          <w:rFonts w:ascii="Times New Roman" w:hAnsi="Times New Roman" w:cs="Times New Roman"/>
        </w:rPr>
      </w:pPr>
      <w:r w:rsidRPr="00366FE3">
        <w:rPr>
          <w:rFonts w:ascii="Times New Roman" w:hAnsi="Times New Roman" w:cs="Times New Roman"/>
        </w:rPr>
        <w:lastRenderedPageBreak/>
        <w:t xml:space="preserve">Security </w:t>
      </w:r>
      <w:r w:rsidR="00366FE3" w:rsidRPr="00366FE3">
        <w:rPr>
          <w:rFonts w:ascii="Times New Roman" w:hAnsi="Times New Roman" w:cs="Times New Roman"/>
        </w:rPr>
        <w:t>analysts’</w:t>
      </w:r>
      <w:r w:rsidRPr="00366FE3">
        <w:rPr>
          <w:rFonts w:ascii="Times New Roman" w:hAnsi="Times New Roman" w:cs="Times New Roman"/>
        </w:rPr>
        <w:t xml:space="preserve"> role is to protect the stability of essential online systems within our society. This can include banks, healthcare systems, and even government services. Monitoring these systems </w:t>
      </w:r>
      <w:proofErr w:type="gramStart"/>
      <w:r w:rsidRPr="00366FE3">
        <w:rPr>
          <w:rFonts w:ascii="Times New Roman" w:hAnsi="Times New Roman" w:cs="Times New Roman"/>
        </w:rPr>
        <w:t>are</w:t>
      </w:r>
      <w:proofErr w:type="gramEnd"/>
      <w:r w:rsidRPr="00366FE3">
        <w:rPr>
          <w:rFonts w:ascii="Times New Roman" w:hAnsi="Times New Roman" w:cs="Times New Roman"/>
        </w:rPr>
        <w:t xml:space="preserve"> vital since if cyberattacks disrupt them, it would lead to huge financial loss and even risk public safety. The role of cybersecurity analysts is essential for organizations since cyber threats are constantly evolving, the need to improve security needs to be just as resilient.</w:t>
      </w:r>
    </w:p>
    <w:p w14:paraId="17C3DBB0" w14:textId="3237C183" w:rsidR="009D00A6" w:rsidRPr="00366FE3" w:rsidRDefault="009D00A6" w:rsidP="00A978C5">
      <w:pPr>
        <w:spacing w:line="480" w:lineRule="auto"/>
        <w:ind w:firstLine="720"/>
        <w:jc w:val="center"/>
        <w:rPr>
          <w:rFonts w:ascii="Times New Roman" w:hAnsi="Times New Roman" w:cs="Times New Roman"/>
        </w:rPr>
      </w:pPr>
      <w:r w:rsidRPr="00366FE3">
        <w:rPr>
          <w:rFonts w:ascii="Times New Roman" w:hAnsi="Times New Roman" w:cs="Times New Roman"/>
          <w:b/>
          <w:bCs/>
        </w:rPr>
        <w:t>Conclusion</w:t>
      </w:r>
    </w:p>
    <w:p w14:paraId="552D2362" w14:textId="166920AF" w:rsidR="009D00A6" w:rsidRPr="00366FE3" w:rsidRDefault="009D00A6" w:rsidP="00A978C5">
      <w:pPr>
        <w:spacing w:line="480" w:lineRule="auto"/>
        <w:ind w:firstLine="720"/>
        <w:rPr>
          <w:rFonts w:ascii="Times New Roman" w:hAnsi="Times New Roman" w:cs="Times New Roman"/>
        </w:rPr>
      </w:pPr>
      <w:r w:rsidRPr="00366FE3">
        <w:rPr>
          <w:rFonts w:ascii="Times New Roman" w:hAnsi="Times New Roman" w:cs="Times New Roman"/>
        </w:rPr>
        <w:t xml:space="preserve">The role of a security analysist is to show how cybersecurity and social science mix together to protect communities and systems. Analysts use concepts like the CIA triad to evaluate threats and make tough decisions to keep information secure. They also use these principles to understand human behavior and motivation behind attacks and </w:t>
      </w:r>
      <w:r w:rsidR="005C73BB" w:rsidRPr="00366FE3">
        <w:rPr>
          <w:rFonts w:ascii="Times New Roman" w:hAnsi="Times New Roman" w:cs="Times New Roman"/>
        </w:rPr>
        <w:t xml:space="preserve">try to predict these risks before they happen. In the end it combines technical </w:t>
      </w:r>
      <w:proofErr w:type="gramStart"/>
      <w:r w:rsidR="005C73BB" w:rsidRPr="00366FE3">
        <w:rPr>
          <w:rFonts w:ascii="Times New Roman" w:hAnsi="Times New Roman" w:cs="Times New Roman"/>
        </w:rPr>
        <w:t>skill</w:t>
      </w:r>
      <w:proofErr w:type="gramEnd"/>
      <w:r w:rsidR="005C73BB" w:rsidRPr="00366FE3">
        <w:rPr>
          <w:rFonts w:ascii="Times New Roman" w:hAnsi="Times New Roman" w:cs="Times New Roman"/>
        </w:rPr>
        <w:t xml:space="preserve"> with behavioral knowledge to strengthen the safety of online systems to protect individuals.</w:t>
      </w:r>
    </w:p>
    <w:p w14:paraId="5F7C96B5" w14:textId="77777777" w:rsidR="00366FE3" w:rsidRDefault="00366FE3" w:rsidP="00366FE3">
      <w:pPr>
        <w:jc w:val="center"/>
        <w:rPr>
          <w:rFonts w:ascii="Times New Roman" w:hAnsi="Times New Roman" w:cs="Times New Roman"/>
          <w:b/>
          <w:bCs/>
        </w:rPr>
      </w:pPr>
    </w:p>
    <w:p w14:paraId="05400C02" w14:textId="25772895" w:rsidR="00366FE3" w:rsidRDefault="00366FE3" w:rsidP="00366FE3">
      <w:pPr>
        <w:rPr>
          <w:rFonts w:ascii="Times New Roman" w:hAnsi="Times New Roman" w:cs="Times New Roman"/>
          <w:b/>
          <w:bCs/>
        </w:rPr>
      </w:pPr>
    </w:p>
    <w:p w14:paraId="372CDCFF" w14:textId="77777777" w:rsidR="00366FE3" w:rsidRDefault="00366FE3">
      <w:pPr>
        <w:rPr>
          <w:rFonts w:ascii="Times New Roman" w:hAnsi="Times New Roman" w:cs="Times New Roman"/>
          <w:b/>
          <w:bCs/>
        </w:rPr>
      </w:pPr>
      <w:r>
        <w:rPr>
          <w:rFonts w:ascii="Times New Roman" w:hAnsi="Times New Roman" w:cs="Times New Roman"/>
          <w:b/>
          <w:bCs/>
        </w:rPr>
        <w:br w:type="page"/>
      </w:r>
    </w:p>
    <w:p w14:paraId="44F014FC" w14:textId="0519505E" w:rsidR="00366FE3" w:rsidRPr="00366FE3" w:rsidRDefault="00366FE3" w:rsidP="00366FE3">
      <w:pPr>
        <w:jc w:val="center"/>
        <w:rPr>
          <w:rFonts w:ascii="Times New Roman" w:hAnsi="Times New Roman" w:cs="Times New Roman"/>
          <w:b/>
          <w:bCs/>
        </w:rPr>
      </w:pPr>
      <w:r w:rsidRPr="00366FE3">
        <w:rPr>
          <w:rFonts w:ascii="Times New Roman" w:hAnsi="Times New Roman" w:cs="Times New Roman"/>
          <w:b/>
          <w:bCs/>
        </w:rPr>
        <w:lastRenderedPageBreak/>
        <w:t>Three</w:t>
      </w:r>
      <w:r w:rsidR="009679B1" w:rsidRPr="00366FE3">
        <w:rPr>
          <w:rFonts w:ascii="Times New Roman" w:hAnsi="Times New Roman" w:cs="Times New Roman"/>
          <w:b/>
          <w:bCs/>
        </w:rPr>
        <w:t xml:space="preserve"> scholarly </w:t>
      </w:r>
      <w:r w:rsidRPr="00366FE3">
        <w:rPr>
          <w:rFonts w:ascii="Times New Roman" w:hAnsi="Times New Roman" w:cs="Times New Roman"/>
          <w:b/>
          <w:bCs/>
        </w:rPr>
        <w:t>articles</w:t>
      </w:r>
    </w:p>
    <w:p w14:paraId="64BF2DA3" w14:textId="04F17300" w:rsidR="00366FE3" w:rsidRPr="00366FE3" w:rsidRDefault="00366FE3" w:rsidP="00366FE3">
      <w:pPr>
        <w:ind w:left="720" w:hanging="720"/>
        <w:rPr>
          <w:rFonts w:ascii="Times New Roman" w:hAnsi="Times New Roman" w:cs="Times New Roman"/>
        </w:rPr>
      </w:pPr>
      <w:r w:rsidRPr="00366FE3">
        <w:rPr>
          <w:rFonts w:ascii="Times New Roman" w:hAnsi="Times New Roman" w:cs="Times New Roman"/>
        </w:rPr>
        <w:t xml:space="preserve">Hadnagy, C. (n.d.). Social Engineering: The art of human hacking. </w:t>
      </w:r>
      <w:hyperlink r:id="rId7" w:history="1">
        <w:r w:rsidRPr="00366FE3">
          <w:rPr>
            <w:rStyle w:val="Hyperlink"/>
            <w:rFonts w:ascii="Times New Roman" w:hAnsi="Times New Roman" w:cs="Times New Roman"/>
          </w:rPr>
          <w:t>https://ia801200.us.archive.org/33/items/TheAgeOfManipulationWilsonBryanKey/Social Engineering - the Art of Human Hacking.pdf</w:t>
        </w:r>
      </w:hyperlink>
      <w:r w:rsidRPr="00366FE3">
        <w:rPr>
          <w:rFonts w:ascii="Times New Roman" w:hAnsi="Times New Roman" w:cs="Times New Roman"/>
        </w:rPr>
        <w:t xml:space="preserve"> </w:t>
      </w:r>
    </w:p>
    <w:p w14:paraId="06083348" w14:textId="6326C15E" w:rsidR="009D00A6" w:rsidRPr="00366FE3" w:rsidRDefault="00366FE3" w:rsidP="00A978C5">
      <w:pPr>
        <w:spacing w:line="480" w:lineRule="auto"/>
        <w:ind w:firstLine="720"/>
        <w:rPr>
          <w:rFonts w:ascii="Times New Roman" w:hAnsi="Times New Roman" w:cs="Times New Roman"/>
        </w:rPr>
      </w:pPr>
      <w:r w:rsidRPr="00366FE3">
        <w:rPr>
          <w:rFonts w:ascii="Times New Roman" w:hAnsi="Times New Roman" w:cs="Times New Roman"/>
        </w:rPr>
        <w:t xml:space="preserve">This </w:t>
      </w:r>
      <w:r w:rsidR="005C73BB" w:rsidRPr="00366FE3">
        <w:rPr>
          <w:rFonts w:ascii="Times New Roman" w:hAnsi="Times New Roman" w:cs="Times New Roman"/>
        </w:rPr>
        <w:t xml:space="preserve">describes how social engineering attacks usually rely on manipulating human behaviors rather than just technical flaws. Feelings like fear, trust, and curiosity can be used to breach systems. This relates to the paper since security analysts need to understand human behavior to prevent these types of attacks. </w:t>
      </w:r>
      <w:r w:rsidR="009679B1" w:rsidRPr="00366FE3">
        <w:rPr>
          <w:rFonts w:ascii="Times New Roman" w:hAnsi="Times New Roman" w:cs="Times New Roman"/>
        </w:rPr>
        <w:br/>
      </w:r>
    </w:p>
    <w:p w14:paraId="287D3B1E" w14:textId="055D073F" w:rsidR="00366FE3" w:rsidRPr="00366FE3" w:rsidRDefault="00366FE3" w:rsidP="00366FE3">
      <w:pPr>
        <w:ind w:left="720" w:hanging="720"/>
        <w:rPr>
          <w:rFonts w:ascii="Times New Roman" w:hAnsi="Times New Roman" w:cs="Times New Roman"/>
        </w:rPr>
      </w:pPr>
      <w:r w:rsidRPr="00366FE3">
        <w:rPr>
          <w:rFonts w:ascii="Times New Roman" w:hAnsi="Times New Roman" w:cs="Times New Roman"/>
        </w:rPr>
        <w:t xml:space="preserve">Walsh, R. (n.d.). </w:t>
      </w:r>
      <w:r w:rsidRPr="00366FE3">
        <w:rPr>
          <w:rFonts w:ascii="Times New Roman" w:hAnsi="Times New Roman" w:cs="Times New Roman"/>
          <w:i/>
          <w:iCs/>
        </w:rPr>
        <w:t>Folk models of Home Computer Security Rick Wash Michigan State University</w:t>
      </w:r>
      <w:r w:rsidRPr="00366FE3">
        <w:rPr>
          <w:rFonts w:ascii="Times New Roman" w:hAnsi="Times New Roman" w:cs="Times New Roman"/>
        </w:rPr>
        <w:t xml:space="preserve">. </w:t>
      </w:r>
      <w:proofErr w:type="spellStart"/>
      <w:r w:rsidRPr="00366FE3">
        <w:rPr>
          <w:rFonts w:ascii="Times New Roman" w:hAnsi="Times New Roman" w:cs="Times New Roman"/>
        </w:rPr>
        <w:t>riskwaslsh</w:t>
      </w:r>
      <w:proofErr w:type="spellEnd"/>
      <w:r w:rsidRPr="00366FE3">
        <w:rPr>
          <w:rFonts w:ascii="Times New Roman" w:hAnsi="Times New Roman" w:cs="Times New Roman"/>
        </w:rPr>
        <w:t xml:space="preserve">. </w:t>
      </w:r>
      <w:hyperlink r:id="rId8" w:history="1">
        <w:r w:rsidRPr="00366FE3">
          <w:rPr>
            <w:rStyle w:val="Hyperlink"/>
            <w:rFonts w:ascii="Times New Roman" w:hAnsi="Times New Roman" w:cs="Times New Roman"/>
          </w:rPr>
          <w:t>https://rickwash.com/papers/rwash-homesec-soups10-final.pdf</w:t>
        </w:r>
      </w:hyperlink>
      <w:r w:rsidRPr="00366FE3">
        <w:rPr>
          <w:rFonts w:ascii="Times New Roman" w:hAnsi="Times New Roman" w:cs="Times New Roman"/>
        </w:rPr>
        <w:t xml:space="preserve"> </w:t>
      </w:r>
    </w:p>
    <w:p w14:paraId="67673514" w14:textId="46ADD31D" w:rsidR="009D00A6" w:rsidRPr="00366FE3" w:rsidRDefault="005C73BB" w:rsidP="00A978C5">
      <w:pPr>
        <w:spacing w:line="480" w:lineRule="auto"/>
        <w:ind w:firstLine="720"/>
        <w:rPr>
          <w:rFonts w:ascii="Times New Roman" w:hAnsi="Times New Roman" w:cs="Times New Roman"/>
        </w:rPr>
      </w:pPr>
      <w:r w:rsidRPr="00366FE3">
        <w:rPr>
          <w:rFonts w:ascii="Times New Roman" w:hAnsi="Times New Roman" w:cs="Times New Roman"/>
        </w:rPr>
        <w:t xml:space="preserve">This study shows how users make “folk models” which are often inaccurate takes on how threats work. Having these misunderstandings can lead to risky behavior like falling for phishing attacks. This study supports the </w:t>
      </w:r>
      <w:r w:rsidR="00A041BF" w:rsidRPr="00366FE3">
        <w:rPr>
          <w:rFonts w:ascii="Times New Roman" w:hAnsi="Times New Roman" w:cs="Times New Roman"/>
        </w:rPr>
        <w:t xml:space="preserve">importance of having a grasp on </w:t>
      </w:r>
      <w:r w:rsidRPr="00366FE3">
        <w:rPr>
          <w:rFonts w:ascii="Times New Roman" w:hAnsi="Times New Roman" w:cs="Times New Roman"/>
        </w:rPr>
        <w:t xml:space="preserve">social science in cybersecurity </w:t>
      </w:r>
      <w:r w:rsidR="00A041BF" w:rsidRPr="00366FE3">
        <w:rPr>
          <w:rFonts w:ascii="Times New Roman" w:hAnsi="Times New Roman" w:cs="Times New Roman"/>
        </w:rPr>
        <w:t xml:space="preserve">since having these misconceptions can lead to problems, especially among marginalized groups who might not have the same access to cybersecurity education. </w:t>
      </w:r>
      <w:r w:rsidR="009679B1" w:rsidRPr="00366FE3">
        <w:rPr>
          <w:rFonts w:ascii="Times New Roman" w:hAnsi="Times New Roman" w:cs="Times New Roman"/>
        </w:rPr>
        <w:br/>
      </w:r>
    </w:p>
    <w:p w14:paraId="3BF44179" w14:textId="6F4EAD46" w:rsidR="00A041BF" w:rsidRPr="00366FE3" w:rsidRDefault="00366FE3" w:rsidP="00366FE3">
      <w:pPr>
        <w:ind w:left="720" w:hanging="720"/>
        <w:rPr>
          <w:rFonts w:ascii="Times New Roman" w:hAnsi="Times New Roman" w:cs="Times New Roman"/>
        </w:rPr>
      </w:pPr>
      <w:r w:rsidRPr="00366FE3">
        <w:rPr>
          <w:rFonts w:ascii="Times New Roman" w:hAnsi="Times New Roman" w:cs="Times New Roman"/>
        </w:rPr>
        <w:t xml:space="preserve">Srinidhi, B., Yan, J., &amp; </w:t>
      </w:r>
      <w:proofErr w:type="spellStart"/>
      <w:r w:rsidRPr="00366FE3">
        <w:rPr>
          <w:rFonts w:ascii="Times New Roman" w:hAnsi="Times New Roman" w:cs="Times New Roman"/>
        </w:rPr>
        <w:t>Tayi</w:t>
      </w:r>
      <w:proofErr w:type="spellEnd"/>
      <w:r w:rsidRPr="00366FE3">
        <w:rPr>
          <w:rFonts w:ascii="Times New Roman" w:hAnsi="Times New Roman" w:cs="Times New Roman"/>
        </w:rPr>
        <w:t xml:space="preserve">, G. (2015, May 5). </w:t>
      </w:r>
      <w:r w:rsidRPr="00366FE3">
        <w:rPr>
          <w:rFonts w:ascii="Times New Roman" w:hAnsi="Times New Roman" w:cs="Times New Roman"/>
          <w:i/>
          <w:iCs/>
        </w:rPr>
        <w:t>Allocation of resources to cyber-security: The effect of misalignment of interest between managers and investors</w:t>
      </w:r>
      <w:r w:rsidRPr="00366FE3">
        <w:rPr>
          <w:rFonts w:ascii="Times New Roman" w:hAnsi="Times New Roman" w:cs="Times New Roman"/>
        </w:rPr>
        <w:t xml:space="preserve">. </w:t>
      </w:r>
      <w:proofErr w:type="spellStart"/>
      <w:r w:rsidRPr="00366FE3">
        <w:rPr>
          <w:rFonts w:ascii="Times New Roman" w:hAnsi="Times New Roman" w:cs="Times New Roman"/>
        </w:rPr>
        <w:t>figshare</w:t>
      </w:r>
      <w:proofErr w:type="spellEnd"/>
      <w:r w:rsidRPr="00366FE3">
        <w:rPr>
          <w:rFonts w:ascii="Times New Roman" w:hAnsi="Times New Roman" w:cs="Times New Roman"/>
        </w:rPr>
        <w:t xml:space="preserve">. </w:t>
      </w:r>
      <w:hyperlink r:id="rId9" w:history="1">
        <w:r w:rsidRPr="00366FE3">
          <w:rPr>
            <w:rStyle w:val="Hyperlink"/>
            <w:rFonts w:ascii="Times New Roman" w:hAnsi="Times New Roman" w:cs="Times New Roman"/>
          </w:rPr>
          <w:t>https://dro.deakin.edu.au/articles/journal_contribution/Allocation_of_resources_to_cyber-security_the_effect_of_misalignment_of_interest_between_managers_and_investors/20810572</w:t>
        </w:r>
      </w:hyperlink>
      <w:r w:rsidRPr="00366FE3">
        <w:rPr>
          <w:rFonts w:ascii="Times New Roman" w:hAnsi="Times New Roman" w:cs="Times New Roman"/>
        </w:rPr>
        <w:t xml:space="preserve"> </w:t>
      </w:r>
    </w:p>
    <w:p w14:paraId="577FCF01" w14:textId="391E2B4F" w:rsidR="00902077" w:rsidRPr="00366FE3" w:rsidRDefault="00A041BF" w:rsidP="00A978C5">
      <w:pPr>
        <w:spacing w:line="480" w:lineRule="auto"/>
        <w:ind w:firstLine="720"/>
        <w:rPr>
          <w:rFonts w:ascii="Times New Roman" w:hAnsi="Times New Roman" w:cs="Times New Roman"/>
        </w:rPr>
      </w:pPr>
      <w:r w:rsidRPr="00366FE3">
        <w:rPr>
          <w:rFonts w:ascii="Times New Roman" w:hAnsi="Times New Roman" w:cs="Times New Roman"/>
        </w:rPr>
        <w:t>This article specifically helped with understanding how analysts use risk assessments and security frameworks to protect systems. The article also helped by highlighting the analyst role withing cybersecurity like maintaining the security of services in industries like healthcare, finance, and the government.</w:t>
      </w:r>
    </w:p>
    <w:sectPr w:rsidR="00902077" w:rsidRPr="00366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EA69" w14:textId="77777777" w:rsidR="00E74C78" w:rsidRDefault="00E74C78" w:rsidP="009679B1">
      <w:pPr>
        <w:spacing w:after="0" w:line="240" w:lineRule="auto"/>
      </w:pPr>
      <w:r>
        <w:separator/>
      </w:r>
    </w:p>
  </w:endnote>
  <w:endnote w:type="continuationSeparator" w:id="0">
    <w:p w14:paraId="665CB6BD" w14:textId="77777777" w:rsidR="00E74C78" w:rsidRDefault="00E74C78" w:rsidP="0096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FB8B" w14:textId="77777777" w:rsidR="00E74C78" w:rsidRDefault="00E74C78" w:rsidP="009679B1">
      <w:pPr>
        <w:spacing w:after="0" w:line="240" w:lineRule="auto"/>
      </w:pPr>
      <w:r>
        <w:separator/>
      </w:r>
    </w:p>
  </w:footnote>
  <w:footnote w:type="continuationSeparator" w:id="0">
    <w:p w14:paraId="03D90455" w14:textId="77777777" w:rsidR="00E74C78" w:rsidRDefault="00E74C78" w:rsidP="0096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3269" w14:textId="424B99AD" w:rsidR="009679B1" w:rsidRDefault="009679B1" w:rsidP="00FB77CA">
    <w:pPr>
      <w:pStyle w:val="Header"/>
    </w:pPr>
    <w:r>
      <w:tab/>
    </w:r>
    <w:r>
      <w:tab/>
    </w:r>
    <w:r>
      <w:fldChar w:fldCharType="begin"/>
    </w:r>
    <w:r>
      <w:instrText xml:space="preserve"> PAGE   \* MERGEFORMAT </w:instrText>
    </w:r>
    <w:r>
      <w:fldChar w:fldCharType="separate"/>
    </w:r>
    <w:r>
      <w:rPr>
        <w:noProof/>
      </w:rPr>
      <w:t>1</w:t>
    </w:r>
    <w:r>
      <w:rPr>
        <w:noProof/>
      </w:rPr>
      <w:fldChar w:fldCharType="end"/>
    </w:r>
  </w:p>
  <w:p w14:paraId="4B24DA22" w14:textId="77777777" w:rsidR="009679B1" w:rsidRDefault="009679B1" w:rsidP="00022751">
    <w:pPr>
      <w:pStyle w:val="Header"/>
      <w:ind w:left="6120" w:firstLine="324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B1"/>
    <w:rsid w:val="00014E24"/>
    <w:rsid w:val="00085340"/>
    <w:rsid w:val="000A6172"/>
    <w:rsid w:val="000D7346"/>
    <w:rsid w:val="0027773B"/>
    <w:rsid w:val="00286FB5"/>
    <w:rsid w:val="00366FE3"/>
    <w:rsid w:val="004259B8"/>
    <w:rsid w:val="004548D9"/>
    <w:rsid w:val="00541B84"/>
    <w:rsid w:val="005C73BB"/>
    <w:rsid w:val="00901629"/>
    <w:rsid w:val="00902077"/>
    <w:rsid w:val="009679B1"/>
    <w:rsid w:val="009D00A6"/>
    <w:rsid w:val="00A041BF"/>
    <w:rsid w:val="00A978C5"/>
    <w:rsid w:val="00A9792E"/>
    <w:rsid w:val="00BF72ED"/>
    <w:rsid w:val="00D1333F"/>
    <w:rsid w:val="00D43187"/>
    <w:rsid w:val="00E3468F"/>
    <w:rsid w:val="00E7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1C7F"/>
  <w15:chartTrackingRefBased/>
  <w15:docId w15:val="{4464B81E-2225-4866-A464-4CD1387D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B1"/>
  </w:style>
  <w:style w:type="paragraph" w:styleId="Heading1">
    <w:name w:val="heading 1"/>
    <w:basedOn w:val="Normal"/>
    <w:next w:val="Normal"/>
    <w:link w:val="Heading1Char"/>
    <w:uiPriority w:val="9"/>
    <w:qFormat/>
    <w:rsid w:val="00967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B1"/>
    <w:rPr>
      <w:rFonts w:eastAsiaTheme="majorEastAsia" w:cstheme="majorBidi"/>
      <w:color w:val="272727" w:themeColor="text1" w:themeTint="D8"/>
    </w:rPr>
  </w:style>
  <w:style w:type="paragraph" w:styleId="Title">
    <w:name w:val="Title"/>
    <w:basedOn w:val="Normal"/>
    <w:next w:val="Normal"/>
    <w:link w:val="TitleChar"/>
    <w:uiPriority w:val="10"/>
    <w:qFormat/>
    <w:rsid w:val="00967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B1"/>
    <w:pPr>
      <w:spacing w:before="160"/>
      <w:jc w:val="center"/>
    </w:pPr>
    <w:rPr>
      <w:i/>
      <w:iCs/>
      <w:color w:val="404040" w:themeColor="text1" w:themeTint="BF"/>
    </w:rPr>
  </w:style>
  <w:style w:type="character" w:customStyle="1" w:styleId="QuoteChar">
    <w:name w:val="Quote Char"/>
    <w:basedOn w:val="DefaultParagraphFont"/>
    <w:link w:val="Quote"/>
    <w:uiPriority w:val="29"/>
    <w:rsid w:val="009679B1"/>
    <w:rPr>
      <w:i/>
      <w:iCs/>
      <w:color w:val="404040" w:themeColor="text1" w:themeTint="BF"/>
    </w:rPr>
  </w:style>
  <w:style w:type="paragraph" w:styleId="ListParagraph">
    <w:name w:val="List Paragraph"/>
    <w:basedOn w:val="Normal"/>
    <w:uiPriority w:val="34"/>
    <w:qFormat/>
    <w:rsid w:val="009679B1"/>
    <w:pPr>
      <w:ind w:left="720"/>
      <w:contextualSpacing/>
    </w:pPr>
  </w:style>
  <w:style w:type="character" w:styleId="IntenseEmphasis">
    <w:name w:val="Intense Emphasis"/>
    <w:basedOn w:val="DefaultParagraphFont"/>
    <w:uiPriority w:val="21"/>
    <w:qFormat/>
    <w:rsid w:val="009679B1"/>
    <w:rPr>
      <w:i/>
      <w:iCs/>
      <w:color w:val="0F4761" w:themeColor="accent1" w:themeShade="BF"/>
    </w:rPr>
  </w:style>
  <w:style w:type="paragraph" w:styleId="IntenseQuote">
    <w:name w:val="Intense Quote"/>
    <w:basedOn w:val="Normal"/>
    <w:next w:val="Normal"/>
    <w:link w:val="IntenseQuoteChar"/>
    <w:uiPriority w:val="30"/>
    <w:qFormat/>
    <w:rsid w:val="00967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9B1"/>
    <w:rPr>
      <w:i/>
      <w:iCs/>
      <w:color w:val="0F4761" w:themeColor="accent1" w:themeShade="BF"/>
    </w:rPr>
  </w:style>
  <w:style w:type="character" w:styleId="IntenseReference">
    <w:name w:val="Intense Reference"/>
    <w:basedOn w:val="DefaultParagraphFont"/>
    <w:uiPriority w:val="32"/>
    <w:qFormat/>
    <w:rsid w:val="009679B1"/>
    <w:rPr>
      <w:b/>
      <w:bCs/>
      <w:smallCaps/>
      <w:color w:val="0F4761" w:themeColor="accent1" w:themeShade="BF"/>
      <w:spacing w:val="5"/>
    </w:rPr>
  </w:style>
  <w:style w:type="paragraph" w:styleId="Header">
    <w:name w:val="header"/>
    <w:basedOn w:val="Normal"/>
    <w:link w:val="HeaderChar"/>
    <w:uiPriority w:val="99"/>
    <w:unhideWhenUsed/>
    <w:rsid w:val="0096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9B1"/>
  </w:style>
  <w:style w:type="paragraph" w:styleId="Footer">
    <w:name w:val="footer"/>
    <w:basedOn w:val="Normal"/>
    <w:link w:val="FooterChar"/>
    <w:uiPriority w:val="99"/>
    <w:unhideWhenUsed/>
    <w:rsid w:val="0096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9B1"/>
  </w:style>
  <w:style w:type="character" w:styleId="Hyperlink">
    <w:name w:val="Hyperlink"/>
    <w:basedOn w:val="DefaultParagraphFont"/>
    <w:uiPriority w:val="99"/>
    <w:unhideWhenUsed/>
    <w:rsid w:val="00366FE3"/>
    <w:rPr>
      <w:color w:val="467886" w:themeColor="hyperlink"/>
      <w:u w:val="single"/>
    </w:rPr>
  </w:style>
  <w:style w:type="character" w:styleId="UnresolvedMention">
    <w:name w:val="Unresolved Mention"/>
    <w:basedOn w:val="DefaultParagraphFont"/>
    <w:uiPriority w:val="99"/>
    <w:semiHidden/>
    <w:unhideWhenUsed/>
    <w:rsid w:val="0036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462">
      <w:bodyDiv w:val="1"/>
      <w:marLeft w:val="0"/>
      <w:marRight w:val="0"/>
      <w:marTop w:val="0"/>
      <w:marBottom w:val="0"/>
      <w:divBdr>
        <w:top w:val="none" w:sz="0" w:space="0" w:color="auto"/>
        <w:left w:val="none" w:sz="0" w:space="0" w:color="auto"/>
        <w:bottom w:val="none" w:sz="0" w:space="0" w:color="auto"/>
        <w:right w:val="none" w:sz="0" w:space="0" w:color="auto"/>
      </w:divBdr>
    </w:div>
    <w:div w:id="59838518">
      <w:bodyDiv w:val="1"/>
      <w:marLeft w:val="0"/>
      <w:marRight w:val="0"/>
      <w:marTop w:val="0"/>
      <w:marBottom w:val="0"/>
      <w:divBdr>
        <w:top w:val="none" w:sz="0" w:space="0" w:color="auto"/>
        <w:left w:val="none" w:sz="0" w:space="0" w:color="auto"/>
        <w:bottom w:val="none" w:sz="0" w:space="0" w:color="auto"/>
        <w:right w:val="none" w:sz="0" w:space="0" w:color="auto"/>
      </w:divBdr>
    </w:div>
    <w:div w:id="133837917">
      <w:bodyDiv w:val="1"/>
      <w:marLeft w:val="0"/>
      <w:marRight w:val="0"/>
      <w:marTop w:val="0"/>
      <w:marBottom w:val="0"/>
      <w:divBdr>
        <w:top w:val="none" w:sz="0" w:space="0" w:color="auto"/>
        <w:left w:val="none" w:sz="0" w:space="0" w:color="auto"/>
        <w:bottom w:val="none" w:sz="0" w:space="0" w:color="auto"/>
        <w:right w:val="none" w:sz="0" w:space="0" w:color="auto"/>
      </w:divBdr>
      <w:divsChild>
        <w:div w:id="1023550519">
          <w:marLeft w:val="0"/>
          <w:marRight w:val="0"/>
          <w:marTop w:val="750"/>
          <w:marBottom w:val="750"/>
          <w:divBdr>
            <w:top w:val="none" w:sz="0" w:space="0" w:color="auto"/>
            <w:left w:val="none" w:sz="0" w:space="0" w:color="auto"/>
            <w:bottom w:val="none" w:sz="0" w:space="0" w:color="auto"/>
            <w:right w:val="none" w:sz="0" w:space="0" w:color="auto"/>
          </w:divBdr>
          <w:divsChild>
            <w:div w:id="211893694">
              <w:marLeft w:val="0"/>
              <w:marRight w:val="0"/>
              <w:marTop w:val="0"/>
              <w:marBottom w:val="0"/>
              <w:divBdr>
                <w:top w:val="none" w:sz="0" w:space="0" w:color="auto"/>
                <w:left w:val="none" w:sz="0" w:space="0" w:color="auto"/>
                <w:bottom w:val="none" w:sz="0" w:space="0" w:color="auto"/>
                <w:right w:val="none" w:sz="0" w:space="0" w:color="auto"/>
              </w:divBdr>
              <w:divsChild>
                <w:div w:id="2115708240">
                  <w:marLeft w:val="0"/>
                  <w:marRight w:val="0"/>
                  <w:marTop w:val="0"/>
                  <w:marBottom w:val="0"/>
                  <w:divBdr>
                    <w:top w:val="none" w:sz="0" w:space="0" w:color="auto"/>
                    <w:left w:val="none" w:sz="0" w:space="0" w:color="auto"/>
                    <w:bottom w:val="none" w:sz="0" w:space="0" w:color="auto"/>
                    <w:right w:val="none" w:sz="0" w:space="0" w:color="auto"/>
                  </w:divBdr>
                  <w:divsChild>
                    <w:div w:id="1631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741134">
      <w:bodyDiv w:val="1"/>
      <w:marLeft w:val="0"/>
      <w:marRight w:val="0"/>
      <w:marTop w:val="0"/>
      <w:marBottom w:val="0"/>
      <w:divBdr>
        <w:top w:val="none" w:sz="0" w:space="0" w:color="auto"/>
        <w:left w:val="none" w:sz="0" w:space="0" w:color="auto"/>
        <w:bottom w:val="none" w:sz="0" w:space="0" w:color="auto"/>
        <w:right w:val="none" w:sz="0" w:space="0" w:color="auto"/>
      </w:divBdr>
    </w:div>
    <w:div w:id="472138746">
      <w:bodyDiv w:val="1"/>
      <w:marLeft w:val="0"/>
      <w:marRight w:val="0"/>
      <w:marTop w:val="0"/>
      <w:marBottom w:val="0"/>
      <w:divBdr>
        <w:top w:val="none" w:sz="0" w:space="0" w:color="auto"/>
        <w:left w:val="none" w:sz="0" w:space="0" w:color="auto"/>
        <w:bottom w:val="none" w:sz="0" w:space="0" w:color="auto"/>
        <w:right w:val="none" w:sz="0" w:space="0" w:color="auto"/>
      </w:divBdr>
    </w:div>
    <w:div w:id="1988514644">
      <w:bodyDiv w:val="1"/>
      <w:marLeft w:val="0"/>
      <w:marRight w:val="0"/>
      <w:marTop w:val="0"/>
      <w:marBottom w:val="0"/>
      <w:divBdr>
        <w:top w:val="none" w:sz="0" w:space="0" w:color="auto"/>
        <w:left w:val="none" w:sz="0" w:space="0" w:color="auto"/>
        <w:bottom w:val="none" w:sz="0" w:space="0" w:color="auto"/>
        <w:right w:val="none" w:sz="0" w:space="0" w:color="auto"/>
      </w:divBdr>
    </w:div>
    <w:div w:id="2064475068">
      <w:bodyDiv w:val="1"/>
      <w:marLeft w:val="0"/>
      <w:marRight w:val="0"/>
      <w:marTop w:val="0"/>
      <w:marBottom w:val="0"/>
      <w:divBdr>
        <w:top w:val="none" w:sz="0" w:space="0" w:color="auto"/>
        <w:left w:val="none" w:sz="0" w:space="0" w:color="auto"/>
        <w:bottom w:val="none" w:sz="0" w:space="0" w:color="auto"/>
        <w:right w:val="none" w:sz="0" w:space="0" w:color="auto"/>
      </w:divBdr>
    </w:div>
    <w:div w:id="2071613455">
      <w:bodyDiv w:val="1"/>
      <w:marLeft w:val="0"/>
      <w:marRight w:val="0"/>
      <w:marTop w:val="0"/>
      <w:marBottom w:val="0"/>
      <w:divBdr>
        <w:top w:val="none" w:sz="0" w:space="0" w:color="auto"/>
        <w:left w:val="none" w:sz="0" w:space="0" w:color="auto"/>
        <w:bottom w:val="none" w:sz="0" w:space="0" w:color="auto"/>
        <w:right w:val="none" w:sz="0" w:space="0" w:color="auto"/>
      </w:divBdr>
      <w:divsChild>
        <w:div w:id="528958729">
          <w:marLeft w:val="0"/>
          <w:marRight w:val="0"/>
          <w:marTop w:val="750"/>
          <w:marBottom w:val="750"/>
          <w:divBdr>
            <w:top w:val="none" w:sz="0" w:space="0" w:color="auto"/>
            <w:left w:val="none" w:sz="0" w:space="0" w:color="auto"/>
            <w:bottom w:val="none" w:sz="0" w:space="0" w:color="auto"/>
            <w:right w:val="none" w:sz="0" w:space="0" w:color="auto"/>
          </w:divBdr>
          <w:divsChild>
            <w:div w:id="1727605333">
              <w:marLeft w:val="0"/>
              <w:marRight w:val="0"/>
              <w:marTop w:val="0"/>
              <w:marBottom w:val="0"/>
              <w:divBdr>
                <w:top w:val="none" w:sz="0" w:space="0" w:color="auto"/>
                <w:left w:val="none" w:sz="0" w:space="0" w:color="auto"/>
                <w:bottom w:val="none" w:sz="0" w:space="0" w:color="auto"/>
                <w:right w:val="none" w:sz="0" w:space="0" w:color="auto"/>
              </w:divBdr>
              <w:divsChild>
                <w:div w:id="1526164627">
                  <w:marLeft w:val="0"/>
                  <w:marRight w:val="0"/>
                  <w:marTop w:val="0"/>
                  <w:marBottom w:val="0"/>
                  <w:divBdr>
                    <w:top w:val="none" w:sz="0" w:space="0" w:color="auto"/>
                    <w:left w:val="none" w:sz="0" w:space="0" w:color="auto"/>
                    <w:bottom w:val="none" w:sz="0" w:space="0" w:color="auto"/>
                    <w:right w:val="none" w:sz="0" w:space="0" w:color="auto"/>
                  </w:divBdr>
                  <w:divsChild>
                    <w:div w:id="1603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kwash.com/papers/rwash-homesec-soups10-final.pdf%20" TargetMode="External"/><Relationship Id="rId3" Type="http://schemas.openxmlformats.org/officeDocument/2006/relationships/webSettings" Target="webSettings.xml"/><Relationship Id="rId7" Type="http://schemas.openxmlformats.org/officeDocument/2006/relationships/hyperlink" Target="https://ia801200.us.archive.org/33/items/TheAgeOfManipulationWilsonBryanKey/Social%20Engineering%20-%20the%20Art%20of%20Human%20Hacking.pdf%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o.deakin.edu.au/articles/journal_contribution/Allocation_of_resources_to_cyber-security_the_effect_of_misalignment_of_interest_between_managers_and_investors/2081057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2184</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MATKOZICH, DEVIN M.</dc:creator>
  <cp:keywords/>
  <dc:description/>
  <cp:lastModifiedBy>MATKOZICH, DEVIN M.</cp:lastModifiedBy>
  <cp:revision>3</cp:revision>
  <dcterms:created xsi:type="dcterms:W3CDTF">2025-11-12T22:21:00Z</dcterms:created>
  <dcterms:modified xsi:type="dcterms:W3CDTF">2025-11-14T21:06:00Z</dcterms:modified>
</cp:coreProperties>
</file>