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A115" w14:textId="4671B43B" w:rsidR="00B05FD2" w:rsidRDefault="00B05FD2" w:rsidP="00B05FD2">
      <w:pPr>
        <w:ind w:firstLine="720"/>
        <w:jc w:val="right"/>
      </w:pPr>
      <w:r>
        <w:t>Endya Buford</w:t>
      </w:r>
    </w:p>
    <w:p w14:paraId="391DDC72" w14:textId="53DD5607" w:rsidR="00B05FD2" w:rsidRDefault="00B05FD2" w:rsidP="00B05FD2">
      <w:pPr>
        <w:ind w:firstLine="720"/>
        <w:jc w:val="right"/>
      </w:pPr>
      <w:r>
        <w:t>Digital Leadership</w:t>
      </w:r>
    </w:p>
    <w:p w14:paraId="6DA351F7" w14:textId="7E793885" w:rsidR="00B05FD2" w:rsidRDefault="00B05FD2" w:rsidP="00B05FD2">
      <w:pPr>
        <w:ind w:firstLine="720"/>
        <w:jc w:val="right"/>
      </w:pPr>
      <w:r>
        <w:t>February 25, 2024</w:t>
      </w:r>
    </w:p>
    <w:p w14:paraId="6D044D3B" w14:textId="5E2D2926" w:rsidR="00B05FD2" w:rsidRDefault="00B05FD2" w:rsidP="00B05FD2">
      <w:pPr>
        <w:ind w:firstLine="720"/>
        <w:jc w:val="right"/>
      </w:pPr>
      <w:r>
        <w:t>Reflection Paper</w:t>
      </w:r>
    </w:p>
    <w:p w14:paraId="143DB916" w14:textId="77777777" w:rsidR="00B05FD2" w:rsidRDefault="00B05FD2" w:rsidP="00B05FD2">
      <w:pPr>
        <w:ind w:firstLine="720"/>
        <w:jc w:val="right"/>
      </w:pPr>
    </w:p>
    <w:p w14:paraId="73587597" w14:textId="5BEB38AD" w:rsidR="00E007F6" w:rsidRDefault="00B05FD2" w:rsidP="00B05FD2">
      <w:pPr>
        <w:ind w:firstLine="720"/>
      </w:pPr>
      <w:r w:rsidRPr="00B05FD2">
        <w:t xml:space="preserve"> Throughout this course, we discussed various important </w:t>
      </w:r>
      <w:r w:rsidR="00996DC9">
        <w:t>terms</w:t>
      </w:r>
      <w:r w:rsidRPr="00B05FD2">
        <w:t xml:space="preserve"> such as Digital Citizenship, digital </w:t>
      </w:r>
      <w:r w:rsidR="00A65916">
        <w:t>blunder</w:t>
      </w:r>
      <w:r w:rsidRPr="00B05FD2">
        <w:t xml:space="preserve">, digital legacy, and more. The subjects we explored included social media </w:t>
      </w:r>
      <w:r w:rsidR="00A65916">
        <w:t>platforms</w:t>
      </w:r>
      <w:r w:rsidRPr="00B05FD2">
        <w:t>, professional networking for leadership, digital leadership, and the essential qualities needed for successful digital leadership.</w:t>
      </w:r>
    </w:p>
    <w:p w14:paraId="7B64515F" w14:textId="77777777" w:rsidR="00AB436E" w:rsidRDefault="00AB436E" w:rsidP="00604078">
      <w:pPr>
        <w:ind w:firstLine="720"/>
      </w:pPr>
    </w:p>
    <w:p w14:paraId="4A6CF60B" w14:textId="1136B903" w:rsidR="008B13B8" w:rsidRDefault="008B13B8" w:rsidP="00604078">
      <w:pPr>
        <w:ind w:firstLine="720"/>
      </w:pPr>
      <w:r w:rsidRPr="008B13B8">
        <w:t>A digital leader is someone who successfully uses digital technologies to promote growth, innovation, and change inside their community or company.  They are very experienced in digital literacy, have a clear strategic vision, and can motivate and encourage others to take use of digital opportunities. The ability to manage the difficulties of the digital age, maintain competition in quickly changing markets, and completely utilize technology to accomplish objectives makes digital leaders important.  They are at the top of digital activities, build an innovative culture, and quickly adjust to shifts in purchasing habits and technology.</w:t>
      </w:r>
      <w:r w:rsidR="00604078">
        <w:t xml:space="preserve"> </w:t>
      </w:r>
      <w:r w:rsidRPr="008B13B8">
        <w:t xml:space="preserve">The five traits of vision, curiosity, collaboration, experimentation, and networking skill are crucial for success as a digital leader because they have a collective impact on handling the changing digital environment.  Vision gives a clear direction and purpose, guiding strategic decisions and inspiring people to achieve common goals. Curiosity motivates constant learning and adaptation, which assures relevance and adaptability </w:t>
      </w:r>
      <w:r w:rsidRPr="008B13B8">
        <w:t>during</w:t>
      </w:r>
      <w:r w:rsidRPr="008B13B8">
        <w:t xml:space="preserve"> rapid technological change. Collaboration promotes advantages among different abilities, allowing for new solutions for challenging digital challenges. Experimentation produces a culture of taking risks and learning from failure, which promotes creativity and creative problem solving. Networking skills allow easier access to resources, experience, and opportunities, expanding viewpoints and increasing impact in digital ecosystems.</w:t>
      </w:r>
    </w:p>
    <w:p w14:paraId="78EF5903" w14:textId="77777777" w:rsidR="00AB436E" w:rsidRDefault="00AB436E" w:rsidP="008B13B8">
      <w:pPr>
        <w:ind w:firstLine="720"/>
      </w:pPr>
    </w:p>
    <w:p w14:paraId="0E6F3A07" w14:textId="6C364483" w:rsidR="008B13B8" w:rsidRDefault="008B13B8" w:rsidP="008B13B8">
      <w:pPr>
        <w:ind w:firstLine="720"/>
      </w:pPr>
      <w:r w:rsidRPr="008B13B8">
        <w:t>Digital citizenship is the responsible, ethical, and safe use of digital technologies, which includes behaviors such as respecting others, protecting privacy, and contributing positively online. As a leader, your digital citizenship has a direct impact on your reputation, credibility, and effectiveness. Your online behavior acts as a model for your team, influencing organizational culture and value. Practicing openness, transparency, and empathy online builds confidence among your team members and users.  However, participating in inappropriate or reckless behavior may destroy your credibility and hurt relationships. Good digital citizenship reduces risks such as data breaches, cyberbullying, and reputational damage, protecting both your personal brand and the organization's reputation. Effective communication and conflict resolution skills in digital environments are vital when it comes to team harmony and productivity.</w:t>
      </w:r>
    </w:p>
    <w:p w14:paraId="27AE7E76" w14:textId="77777777" w:rsidR="00AB436E" w:rsidRDefault="00AB436E" w:rsidP="00133179">
      <w:pPr>
        <w:ind w:firstLine="720"/>
      </w:pPr>
    </w:p>
    <w:p w14:paraId="7DF84B59" w14:textId="292265F7" w:rsidR="009F6872" w:rsidRDefault="001B031F" w:rsidP="00133179">
      <w:pPr>
        <w:ind w:firstLine="720"/>
      </w:pPr>
      <w:r w:rsidRPr="001B031F">
        <w:t xml:space="preserve">A digital legacy is the internet footprint or digital assets that an individual leaves behind after finishing their professional career or serving as a leader. This includes their contributions, accomplishments, and impact on digital platforms such as social media, professional networks, and online publications.  A successful leader will want to leave a professional digital legacy that </w:t>
      </w:r>
      <w:r w:rsidRPr="001B031F">
        <w:lastRenderedPageBreak/>
        <w:t>documents their successes, shares their knowledge and experience, and inspires others in their field of work.  A digital legacy documents their leadership path, principles, and contributions to their business or field, protecting their legacy for future generations. It also helps to strengthen their reputation, trustworthiness, and influence inside their professional network and beyond.</w:t>
      </w:r>
      <w:r w:rsidR="00133179">
        <w:t xml:space="preserve"> </w:t>
      </w:r>
      <w:r w:rsidR="009F6872">
        <w:t xml:space="preserve">When it comes to digital legacy there are questions asked like, </w:t>
      </w:r>
      <w:r w:rsidR="00B05FD2" w:rsidRPr="009F6872">
        <w:t>what</w:t>
      </w:r>
      <w:r w:rsidR="009F6872" w:rsidRPr="009F6872">
        <w:t xml:space="preserve"> can I do for my digital legacy throughout my life</w:t>
      </w:r>
      <w:r w:rsidR="009F6872">
        <w:t xml:space="preserve">, and </w:t>
      </w:r>
      <w:r w:rsidR="00730E9B" w:rsidRPr="009F6872">
        <w:t>how</w:t>
      </w:r>
      <w:r w:rsidR="009F6872" w:rsidRPr="009F6872">
        <w:t xml:space="preserve"> do I determine who has access to my data in the event of my death?</w:t>
      </w:r>
      <w:r w:rsidR="009F6872">
        <w:t xml:space="preserve"> </w:t>
      </w:r>
      <w:r w:rsidR="009F6872" w:rsidRPr="009F6872">
        <w:t xml:space="preserve">Throughout your life, you may actively manage your digital legacy by keeping track of </w:t>
      </w:r>
      <w:r w:rsidR="009F6872" w:rsidRPr="009F6872">
        <w:t>all</w:t>
      </w:r>
      <w:r w:rsidR="009F6872" w:rsidRPr="009F6872">
        <w:t xml:space="preserve"> your digital assets, such as social media accounts, email addresses, online banking, and subscriptions. Designate a trusted individual as your digital trustee, allowing them to carry out your preferences for your digital presence after you die. Include instructions for your digital assets in your will or estate plan, specifically stating how you want each account to be handled. Use online tools given by companies such as Facebook to designate a legacy contact or set late account management preferences. Make sure your digital receiver has access to important information including usernames, passwords, and how to access and manage your digital accounts.</w:t>
      </w:r>
    </w:p>
    <w:p w14:paraId="0D58F7AD" w14:textId="77777777" w:rsidR="00AB436E" w:rsidRDefault="00AB436E" w:rsidP="00133179">
      <w:pPr>
        <w:ind w:firstLine="720"/>
      </w:pPr>
    </w:p>
    <w:p w14:paraId="27E9A9D9" w14:textId="59EDA828" w:rsidR="00133179" w:rsidRDefault="00C22BA5" w:rsidP="00133179">
      <w:pPr>
        <w:ind w:firstLine="720"/>
      </w:pPr>
      <w:r w:rsidRPr="00C22BA5">
        <w:t xml:space="preserve">Digital leaders use Twitter for updates in real time, networking, and to advertise thought leadership. LinkedIn is a platform for professional networking, industry insight exchange, and talent recruitment. Facebook is used for broad awareness of a company, customer involvement, and specific advertising. Instagram is used for storytelling through images, influencer marketing, and attracting younger audiences. YouTube allows digital leaders to engage in video content marketing, lessons, and subscriber growth. Reddit allows users to engage in discussions, do market research, and promote viral content within specific communities. Quora is used to share knowledge, answer particular to an </w:t>
      </w:r>
      <w:r w:rsidRPr="00C22BA5">
        <w:t>industry inquiry</w:t>
      </w:r>
      <w:r w:rsidRPr="00C22BA5">
        <w:t>, and drive website traffic with informed comments. Pinterest is used for promoting lifestyle brands, creating projects for yourself, and finding visual inspiration.</w:t>
      </w:r>
      <w:r w:rsidR="00133179">
        <w:t xml:space="preserve"> </w:t>
      </w:r>
      <w:r w:rsidR="00133179" w:rsidRPr="00133179">
        <w:t>Social media platforms can help your career by allowing you to network, build your own brand, and showcase your expertise. LinkedIn, for example, can help you build your professional reputation while also assisting with job hunting and recruitment. Twitter and Instagram can be used to demonstrate thought leadership and creativity, leading to new opportunities and relationships. However, using social media irresponsibly, such as sharing heated content or engaging in unprofessional behavior, can harm your reputation and prevent job advancement. Also, oversharing personal information or expressing heated opinions can exclude coworkers or potential employers, resulting in missed chances or even professional consequences.</w:t>
      </w:r>
    </w:p>
    <w:p w14:paraId="0841A899" w14:textId="77777777" w:rsidR="00AB436E" w:rsidRDefault="00AB436E" w:rsidP="00133179">
      <w:pPr>
        <w:ind w:firstLine="720"/>
      </w:pPr>
    </w:p>
    <w:p w14:paraId="5A57F6B5" w14:textId="378BC642" w:rsidR="00C14CEA" w:rsidRDefault="00C14CEA" w:rsidP="00133179">
      <w:pPr>
        <w:ind w:firstLine="720"/>
      </w:pPr>
      <w:r w:rsidRPr="00C14CEA">
        <w:t xml:space="preserve">A professional leadership network is a collection of people who exchange leadership insights, experiences, and opportunities to help each other's professional growth and development. Starting one begins with identifying significant leaders in your field or industry and contacting them through networking events, conferences, social media, and professional groups.  Actively engage with them by seeking mentorship, participating in discussions, and giving them value in return.  The importance is in the access it provides to a variety of perspectives, knowledge, and resources, allowing you to learn from both the successes and failures of others. A strong network can lead to new opportunities, collaborations, and </w:t>
      </w:r>
      <w:r w:rsidRPr="00C14CEA">
        <w:lastRenderedPageBreak/>
        <w:t>professional achievement.  It promotes growth both personally and professionally by providing support, guidance, and inspiration.</w:t>
      </w:r>
    </w:p>
    <w:p w14:paraId="22D1D48A" w14:textId="77777777" w:rsidR="00C14CEA" w:rsidRDefault="00C14CEA" w:rsidP="00133179">
      <w:pPr>
        <w:ind w:firstLine="720"/>
      </w:pPr>
    </w:p>
    <w:p w14:paraId="3BAC32C5" w14:textId="59D9C6E1" w:rsidR="0012059D" w:rsidRDefault="0012059D" w:rsidP="0012059D">
      <w:pPr>
        <w:ind w:firstLine="720"/>
      </w:pPr>
      <w:r w:rsidRPr="0012059D">
        <w:t xml:space="preserve">Digital leadership and citizenship can have a significant impact on both individual players and the basketball </w:t>
      </w:r>
      <w:r w:rsidRPr="0012059D">
        <w:t>community</w:t>
      </w:r>
      <w:r w:rsidRPr="0012059D">
        <w:t xml:space="preserve">. As a digital leader, </w:t>
      </w:r>
      <w:r>
        <w:t xml:space="preserve">I </w:t>
      </w:r>
      <w:r w:rsidRPr="0012059D">
        <w:t xml:space="preserve">can use </w:t>
      </w:r>
      <w:r>
        <w:t>social platforms</w:t>
      </w:r>
      <w:r w:rsidRPr="0012059D">
        <w:t xml:space="preserve"> to inspire and help other players by offering essential knowledge, motivational content, and </w:t>
      </w:r>
      <w:r>
        <w:t xml:space="preserve">educational </w:t>
      </w:r>
      <w:r w:rsidRPr="0012059D">
        <w:t xml:space="preserve">resources about the game. </w:t>
      </w:r>
      <w:r>
        <w:t>I can</w:t>
      </w:r>
      <w:r w:rsidRPr="0012059D">
        <w:t xml:space="preserve"> mak</w:t>
      </w:r>
      <w:r>
        <w:t>e</w:t>
      </w:r>
      <w:r w:rsidRPr="0012059D">
        <w:t xml:space="preserve"> training videos about shooting techniques hosting virtual training sessions, or engaging conversations about teamwork and leadership strategies in online platforms or social media groups. By </w:t>
      </w:r>
      <w:r>
        <w:t xml:space="preserve">me </w:t>
      </w:r>
      <w:r w:rsidRPr="0012059D">
        <w:t xml:space="preserve">promoting a culture of interaction, mentorship, and confidence, </w:t>
      </w:r>
      <w:r>
        <w:t xml:space="preserve">I’d be contributing to the </w:t>
      </w:r>
      <w:r w:rsidRPr="0012059D">
        <w:t>growth of a friendly online basketball community that inspires and motivates players of all abilities.</w:t>
      </w:r>
      <w:r>
        <w:t xml:space="preserve"> </w:t>
      </w:r>
      <w:r w:rsidRPr="0012059D">
        <w:t xml:space="preserve">Maintaining digital citizenship standards involves engaging in appropriate behavior, such as avoiding in cyberbullying, encouraging fair play, and appreciating the diversity of views within the basketball community. </w:t>
      </w:r>
      <w:r>
        <w:t>Talking to them about</w:t>
      </w:r>
      <w:r w:rsidRPr="0012059D">
        <w:t xml:space="preserve"> conduct and empathy, whether in online conversations, content sharing, or social media interactions with teammates and opponents, creates a sense of mutual confidence and support among players. By implementing digital leadership and citizenship principles, </w:t>
      </w:r>
      <w:r>
        <w:t xml:space="preserve">I can </w:t>
      </w:r>
      <w:r w:rsidRPr="0012059D">
        <w:t>help create an exciting and satisfying basketball experience that goes beyond the actual court.</w:t>
      </w:r>
    </w:p>
    <w:p w14:paraId="436648C4" w14:textId="77777777" w:rsidR="00AB436E" w:rsidRDefault="009941D7" w:rsidP="00AB436E">
      <w:pPr>
        <w:ind w:firstLine="720"/>
      </w:pPr>
      <w:r w:rsidRPr="009941D7">
        <w:t xml:space="preserve"> </w:t>
      </w:r>
    </w:p>
    <w:p w14:paraId="42A910A1" w14:textId="23670CE4" w:rsidR="009941D7" w:rsidRDefault="009941D7" w:rsidP="00AB436E">
      <w:pPr>
        <w:ind w:firstLine="720"/>
      </w:pPr>
      <w:r>
        <w:t xml:space="preserve">I can </w:t>
      </w:r>
      <w:r w:rsidRPr="009941D7">
        <w:t>avoid</w:t>
      </w:r>
      <w:r>
        <w:t xml:space="preserve"> making</w:t>
      </w:r>
      <w:r w:rsidRPr="009941D7">
        <w:t xml:space="preserve"> digital mistakes </w:t>
      </w:r>
      <w:r>
        <w:t xml:space="preserve">by not </w:t>
      </w:r>
      <w:r w:rsidRPr="009941D7">
        <w:t>posting negative or aggressive things online that could ruin relationships with playe</w:t>
      </w:r>
      <w:r>
        <w:t>rs</w:t>
      </w:r>
      <w:r w:rsidRPr="009941D7">
        <w:t xml:space="preserve">, </w:t>
      </w:r>
      <w:r>
        <w:t xml:space="preserve">teammates, </w:t>
      </w:r>
      <w:r w:rsidRPr="009941D7">
        <w:t xml:space="preserve">coaches, or supporters. Before posting, </w:t>
      </w:r>
      <w:r>
        <w:t xml:space="preserve">I need to </w:t>
      </w:r>
      <w:r w:rsidRPr="009941D7">
        <w:t xml:space="preserve">think about the potential influence of </w:t>
      </w:r>
      <w:r>
        <w:t xml:space="preserve">my </w:t>
      </w:r>
      <w:r w:rsidRPr="009941D7">
        <w:t xml:space="preserve">words and actions on </w:t>
      </w:r>
      <w:r>
        <w:t xml:space="preserve">my </w:t>
      </w:r>
      <w:r w:rsidRPr="009941D7">
        <w:t xml:space="preserve">reputation and the larger basketball community. </w:t>
      </w:r>
      <w:r w:rsidRPr="009941D7">
        <w:t>However,</w:t>
      </w:r>
      <w:r>
        <w:t xml:space="preserve"> I can </w:t>
      </w:r>
      <w:r w:rsidRPr="009941D7">
        <w:t xml:space="preserve">leave a positive digital legacy by sharing inspiring moments from </w:t>
      </w:r>
      <w:r>
        <w:t>my</w:t>
      </w:r>
      <w:r w:rsidRPr="009941D7">
        <w:t xml:space="preserve"> basketball journey, engaging in constructive conversations about the game, and promoting sportsmanship and teamwork ideals. By using social media and other digital platforms appropriately, </w:t>
      </w:r>
      <w:r>
        <w:t xml:space="preserve">I </w:t>
      </w:r>
      <w:r w:rsidRPr="009941D7">
        <w:t xml:space="preserve">can leave a legacy that </w:t>
      </w:r>
      <w:r>
        <w:t xml:space="preserve">shows my </w:t>
      </w:r>
      <w:r w:rsidRPr="009941D7">
        <w:t>love for the game and inspires others to pursue their basketball aspirations with integrity and respect.</w:t>
      </w:r>
    </w:p>
    <w:p w14:paraId="636BBF03" w14:textId="77777777" w:rsidR="00AB436E" w:rsidRDefault="00AB436E" w:rsidP="00AB436E">
      <w:pPr>
        <w:ind w:firstLine="720"/>
      </w:pPr>
    </w:p>
    <w:p w14:paraId="240629B8" w14:textId="46025B0C" w:rsidR="00AB436E" w:rsidRDefault="00AB436E" w:rsidP="00AB436E">
      <w:pPr>
        <w:ind w:firstLine="720"/>
      </w:pPr>
      <w:r>
        <w:t xml:space="preserve">I </w:t>
      </w:r>
      <w:r w:rsidRPr="00AB436E">
        <w:t>can use social media channels to communicate with fans, share highlights from</w:t>
      </w:r>
      <w:r>
        <w:t xml:space="preserve"> my</w:t>
      </w:r>
      <w:r w:rsidRPr="00AB436E">
        <w:t xml:space="preserve"> games and </w:t>
      </w:r>
      <w:r>
        <w:t>workouts</w:t>
      </w:r>
      <w:r w:rsidRPr="00AB436E">
        <w:t xml:space="preserve">, and </w:t>
      </w:r>
      <w:r>
        <w:t>create</w:t>
      </w:r>
      <w:r w:rsidRPr="00AB436E">
        <w:t xml:space="preserve"> a personal brand. </w:t>
      </w:r>
      <w:r>
        <w:t>Interacting</w:t>
      </w:r>
      <w:r w:rsidRPr="00AB436E">
        <w:t xml:space="preserve"> with followers on platforms such as Instagram, Twitter, and TikTok allows </w:t>
      </w:r>
      <w:r>
        <w:t xml:space="preserve">me </w:t>
      </w:r>
      <w:r w:rsidRPr="00AB436E">
        <w:t xml:space="preserve">to showcase </w:t>
      </w:r>
      <w:r>
        <w:t>my talent</w:t>
      </w:r>
      <w:r w:rsidRPr="00AB436E">
        <w:t xml:space="preserve"> and communicate with fans in real time. Also, </w:t>
      </w:r>
      <w:r>
        <w:t xml:space="preserve">I </w:t>
      </w:r>
      <w:r w:rsidRPr="00AB436E">
        <w:t>can use professional leadership networks in the basketball community to make valuable relationships with coaches, scouts, and teammates</w:t>
      </w:r>
      <w:r>
        <w:t xml:space="preserve">. That could help me get </w:t>
      </w:r>
      <w:r w:rsidRPr="00AB436E">
        <w:t>opportunities for career progression and skill improvement. By actively participating in networking events, joining online groups, and seeking mentorship from established leaders in the sport, players may boost their exposure, expand their knowledge, and position themselves for success both on and off the court.</w:t>
      </w:r>
    </w:p>
    <w:p w14:paraId="0B966324" w14:textId="77777777" w:rsidR="00AA67D4" w:rsidRDefault="00AA67D4" w:rsidP="00AB436E">
      <w:pPr>
        <w:ind w:firstLine="720"/>
      </w:pPr>
    </w:p>
    <w:p w14:paraId="1EA31E6C" w14:textId="77777777" w:rsidR="00AA67D4" w:rsidRDefault="00AA67D4" w:rsidP="00AB436E">
      <w:pPr>
        <w:ind w:firstLine="720"/>
      </w:pPr>
    </w:p>
    <w:p w14:paraId="1E41FF12" w14:textId="77777777" w:rsidR="00AA67D4" w:rsidRDefault="00AA67D4" w:rsidP="00AB436E">
      <w:pPr>
        <w:ind w:firstLine="720"/>
      </w:pPr>
    </w:p>
    <w:p w14:paraId="79897A52" w14:textId="77777777" w:rsidR="00AA67D4" w:rsidRDefault="00AA67D4" w:rsidP="00AB436E">
      <w:pPr>
        <w:ind w:firstLine="720"/>
      </w:pPr>
    </w:p>
    <w:p w14:paraId="27F5DD1B" w14:textId="77777777" w:rsidR="00AA67D4" w:rsidRDefault="00AA67D4" w:rsidP="00AB436E">
      <w:pPr>
        <w:ind w:firstLine="720"/>
      </w:pPr>
    </w:p>
    <w:p w14:paraId="375560AE" w14:textId="77777777" w:rsidR="00AA67D4" w:rsidRDefault="00AA67D4" w:rsidP="00AB436E">
      <w:pPr>
        <w:ind w:firstLine="720"/>
      </w:pPr>
    </w:p>
    <w:p w14:paraId="5671FE1D" w14:textId="77777777" w:rsidR="00AA67D4" w:rsidRDefault="00AA67D4" w:rsidP="00AB436E">
      <w:pPr>
        <w:ind w:firstLine="720"/>
      </w:pPr>
    </w:p>
    <w:p w14:paraId="08C1218F" w14:textId="77777777" w:rsidR="00AA67D4" w:rsidRDefault="00AA67D4" w:rsidP="00AB436E">
      <w:pPr>
        <w:ind w:firstLine="720"/>
      </w:pPr>
    </w:p>
    <w:p w14:paraId="1A9A1695" w14:textId="77777777" w:rsidR="00AA67D4" w:rsidRDefault="00AA67D4" w:rsidP="00AB436E">
      <w:pPr>
        <w:ind w:firstLine="720"/>
      </w:pPr>
    </w:p>
    <w:p w14:paraId="3D4E2CDF" w14:textId="45901E38" w:rsidR="00AA67D4" w:rsidRDefault="00AA67D4" w:rsidP="00AB436E">
      <w:pPr>
        <w:ind w:firstLine="720"/>
      </w:pPr>
      <w:r>
        <w:t>References:</w:t>
      </w:r>
    </w:p>
    <w:p w14:paraId="7C9B0FC8" w14:textId="77777777" w:rsidR="00AA67D4" w:rsidRDefault="00AA67D4" w:rsidP="00AB436E">
      <w:pPr>
        <w:ind w:firstLine="720"/>
      </w:pPr>
    </w:p>
    <w:p w14:paraId="5A1877EE" w14:textId="724ED457" w:rsidR="00AA67D4" w:rsidRDefault="00AA67D4" w:rsidP="00AB436E">
      <w:pPr>
        <w:ind w:firstLine="720"/>
      </w:pPr>
      <w:hyperlink r:id="rId4" w:history="1">
        <w:r w:rsidRPr="00955303">
          <w:rPr>
            <w:rStyle w:val="Hyperlink"/>
          </w:rPr>
          <w:t>https://digitalmarketinginstitute.com/blog/5-traits-of-a-successful-digital-leader</w:t>
        </w:r>
      </w:hyperlink>
    </w:p>
    <w:p w14:paraId="64F96B4D" w14:textId="77777777" w:rsidR="00AA67D4" w:rsidRDefault="00AA67D4" w:rsidP="00AB436E">
      <w:pPr>
        <w:ind w:firstLine="720"/>
      </w:pPr>
    </w:p>
    <w:p w14:paraId="772B7230" w14:textId="3FE2BE6B" w:rsidR="00AA67D4" w:rsidRDefault="00A9349B" w:rsidP="00AB436E">
      <w:pPr>
        <w:ind w:firstLine="720"/>
      </w:pPr>
      <w:hyperlink r:id="rId5" w:history="1">
        <w:r w:rsidRPr="00955303">
          <w:rPr>
            <w:rStyle w:val="Hyperlink"/>
          </w:rPr>
          <w:t>https://www.ionos.com/digitalguide/websites/digital-law/digital-legacy/</w:t>
        </w:r>
      </w:hyperlink>
    </w:p>
    <w:p w14:paraId="056C9FA3" w14:textId="77777777" w:rsidR="00A9349B" w:rsidRDefault="00A9349B" w:rsidP="00AB436E">
      <w:pPr>
        <w:ind w:firstLine="720"/>
      </w:pPr>
    </w:p>
    <w:p w14:paraId="146854ED" w14:textId="3D8A8205" w:rsidR="00A9349B" w:rsidRDefault="00A9349B" w:rsidP="00AB436E">
      <w:pPr>
        <w:ind w:firstLine="720"/>
      </w:pPr>
      <w:hyperlink r:id="rId6" w:history="1">
        <w:r w:rsidRPr="00955303">
          <w:rPr>
            <w:rStyle w:val="Hyperlink"/>
          </w:rPr>
          <w:t>https://www.impactplus.com/blog/social-media-marketing-failures</w:t>
        </w:r>
      </w:hyperlink>
    </w:p>
    <w:p w14:paraId="67CC4A65" w14:textId="77777777" w:rsidR="00A9349B" w:rsidRDefault="00A9349B" w:rsidP="00AB436E">
      <w:pPr>
        <w:ind w:firstLine="720"/>
      </w:pPr>
    </w:p>
    <w:p w14:paraId="17F4A23C" w14:textId="318F86B4" w:rsidR="00A9349B" w:rsidRDefault="00A9349B" w:rsidP="00AB436E">
      <w:pPr>
        <w:ind w:firstLine="720"/>
      </w:pPr>
      <w:hyperlink r:id="rId7" w:history="1">
        <w:r w:rsidRPr="00955303">
          <w:rPr>
            <w:rStyle w:val="Hyperlink"/>
          </w:rPr>
          <w:t>https://revive.social/social-media-for-business-fails/</w:t>
        </w:r>
      </w:hyperlink>
    </w:p>
    <w:p w14:paraId="12CC6EE5" w14:textId="77777777" w:rsidR="00A9349B" w:rsidRDefault="00A9349B" w:rsidP="00AB436E">
      <w:pPr>
        <w:ind w:firstLine="720"/>
      </w:pPr>
    </w:p>
    <w:p w14:paraId="11E41E73" w14:textId="38970694" w:rsidR="00A9349B" w:rsidRDefault="00A9349B" w:rsidP="00AB436E">
      <w:pPr>
        <w:ind w:firstLine="720"/>
      </w:pPr>
      <w:hyperlink r:id="rId8" w:history="1">
        <w:r w:rsidRPr="00955303">
          <w:rPr>
            <w:rStyle w:val="Hyperlink"/>
          </w:rPr>
          <w:t>https://hbr.org/2007/01/how-leaders-create-and-use-networks</w:t>
        </w:r>
      </w:hyperlink>
    </w:p>
    <w:p w14:paraId="05765C37" w14:textId="77777777" w:rsidR="00A9349B" w:rsidRDefault="00A9349B" w:rsidP="00AB436E">
      <w:pPr>
        <w:ind w:firstLine="720"/>
      </w:pPr>
    </w:p>
    <w:p w14:paraId="65706B01" w14:textId="77777777" w:rsidR="00A9349B" w:rsidRDefault="00A9349B" w:rsidP="00AB436E">
      <w:pPr>
        <w:ind w:firstLine="720"/>
      </w:pPr>
    </w:p>
    <w:sectPr w:rsidR="00A93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F8"/>
    <w:rsid w:val="00021686"/>
    <w:rsid w:val="0012059D"/>
    <w:rsid w:val="00133179"/>
    <w:rsid w:val="001B031F"/>
    <w:rsid w:val="00553C33"/>
    <w:rsid w:val="00604078"/>
    <w:rsid w:val="00696008"/>
    <w:rsid w:val="00730E9B"/>
    <w:rsid w:val="00874DD0"/>
    <w:rsid w:val="008B13B8"/>
    <w:rsid w:val="008B6BF8"/>
    <w:rsid w:val="009941D7"/>
    <w:rsid w:val="00996DC9"/>
    <w:rsid w:val="009B516F"/>
    <w:rsid w:val="009F6872"/>
    <w:rsid w:val="00A65916"/>
    <w:rsid w:val="00A9349B"/>
    <w:rsid w:val="00AA67D4"/>
    <w:rsid w:val="00AB436E"/>
    <w:rsid w:val="00B05FD2"/>
    <w:rsid w:val="00C14CEA"/>
    <w:rsid w:val="00C22BA5"/>
    <w:rsid w:val="00C5436D"/>
    <w:rsid w:val="00E007F6"/>
    <w:rsid w:val="00EC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D87E84"/>
  <w15:chartTrackingRefBased/>
  <w15:docId w15:val="{1E1A38F3-0F91-8648-A503-AFFF7B4A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7D4"/>
    <w:rPr>
      <w:color w:val="0563C1" w:themeColor="hyperlink"/>
      <w:u w:val="single"/>
    </w:rPr>
  </w:style>
  <w:style w:type="character" w:styleId="UnresolvedMention">
    <w:name w:val="Unresolved Mention"/>
    <w:basedOn w:val="DefaultParagraphFont"/>
    <w:uiPriority w:val="99"/>
    <w:semiHidden/>
    <w:unhideWhenUsed/>
    <w:rsid w:val="00AA6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48039">
      <w:bodyDiv w:val="1"/>
      <w:marLeft w:val="0"/>
      <w:marRight w:val="0"/>
      <w:marTop w:val="0"/>
      <w:marBottom w:val="0"/>
      <w:divBdr>
        <w:top w:val="none" w:sz="0" w:space="0" w:color="auto"/>
        <w:left w:val="none" w:sz="0" w:space="0" w:color="auto"/>
        <w:bottom w:val="none" w:sz="0" w:space="0" w:color="auto"/>
        <w:right w:val="none" w:sz="0" w:space="0" w:color="auto"/>
      </w:divBdr>
    </w:div>
    <w:div w:id="153269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2007/01/how-leaders-create-and-use-networks" TargetMode="External"/><Relationship Id="rId3" Type="http://schemas.openxmlformats.org/officeDocument/2006/relationships/webSettings" Target="webSettings.xml"/><Relationship Id="rId7" Type="http://schemas.openxmlformats.org/officeDocument/2006/relationships/hyperlink" Target="https://revive.social/social-media-for-business-fai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pactplus.com/blog/social-media-marketing-failures" TargetMode="External"/><Relationship Id="rId5" Type="http://schemas.openxmlformats.org/officeDocument/2006/relationships/hyperlink" Target="https://www.ionos.com/digitalguide/websites/digital-law/digital-legacy/" TargetMode="External"/><Relationship Id="rId10" Type="http://schemas.openxmlformats.org/officeDocument/2006/relationships/theme" Target="theme/theme1.xml"/><Relationship Id="rId4" Type="http://schemas.openxmlformats.org/officeDocument/2006/relationships/hyperlink" Target="https://digitalmarketinginstitute.com/blog/5-traits-of-a-successful-digital-lead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BUFORD, ENDYA</dc:creator>
  <cp:keywords/>
  <dc:description/>
  <cp:lastModifiedBy>BUFORD, ENDYA</cp:lastModifiedBy>
  <cp:revision>10</cp:revision>
  <dcterms:created xsi:type="dcterms:W3CDTF">2024-02-25T18:16:00Z</dcterms:created>
  <dcterms:modified xsi:type="dcterms:W3CDTF">2024-02-25T22:18:00Z</dcterms:modified>
</cp:coreProperties>
</file>