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F0C9B" w14:textId="77777777" w:rsidR="0041514B" w:rsidRDefault="0041514B" w:rsidP="00DA0367">
      <w:pPr>
        <w:spacing w:line="480" w:lineRule="auto"/>
        <w:jc w:val="center"/>
        <w:rPr>
          <w:rFonts w:ascii="Times New Roman" w:hAnsi="Times New Roman" w:cs="Times New Roman"/>
          <w:b/>
          <w:bCs/>
          <w:sz w:val="24"/>
          <w:szCs w:val="24"/>
        </w:rPr>
      </w:pPr>
    </w:p>
    <w:p w14:paraId="062AB823" w14:textId="77777777" w:rsidR="0041514B" w:rsidRDefault="0041514B" w:rsidP="00DA0367">
      <w:pPr>
        <w:spacing w:line="480" w:lineRule="auto"/>
        <w:jc w:val="center"/>
        <w:rPr>
          <w:rFonts w:ascii="Times New Roman" w:hAnsi="Times New Roman" w:cs="Times New Roman"/>
          <w:b/>
          <w:bCs/>
          <w:sz w:val="24"/>
          <w:szCs w:val="24"/>
        </w:rPr>
      </w:pPr>
    </w:p>
    <w:p w14:paraId="11F9478E" w14:textId="77777777" w:rsidR="0041514B" w:rsidRDefault="0041514B" w:rsidP="004C3876">
      <w:pPr>
        <w:spacing w:line="480" w:lineRule="auto"/>
        <w:rPr>
          <w:rFonts w:ascii="Times New Roman" w:hAnsi="Times New Roman" w:cs="Times New Roman"/>
          <w:b/>
          <w:bCs/>
          <w:sz w:val="24"/>
          <w:szCs w:val="24"/>
        </w:rPr>
      </w:pPr>
    </w:p>
    <w:p w14:paraId="233FC94B" w14:textId="77777777" w:rsidR="0041514B" w:rsidRDefault="0041514B" w:rsidP="00DA0367">
      <w:pPr>
        <w:spacing w:line="480" w:lineRule="auto"/>
        <w:jc w:val="center"/>
        <w:rPr>
          <w:rFonts w:ascii="Times New Roman" w:hAnsi="Times New Roman" w:cs="Times New Roman"/>
          <w:b/>
          <w:bCs/>
          <w:sz w:val="24"/>
          <w:szCs w:val="24"/>
        </w:rPr>
      </w:pPr>
    </w:p>
    <w:p w14:paraId="5F7F86AC" w14:textId="77777777" w:rsidR="00325838" w:rsidRDefault="00325838" w:rsidP="00DA0367">
      <w:pPr>
        <w:spacing w:line="480" w:lineRule="auto"/>
        <w:jc w:val="center"/>
        <w:rPr>
          <w:rFonts w:ascii="Times New Roman" w:hAnsi="Times New Roman" w:cs="Times New Roman"/>
          <w:b/>
          <w:bCs/>
          <w:sz w:val="24"/>
          <w:szCs w:val="24"/>
        </w:rPr>
      </w:pPr>
    </w:p>
    <w:p w14:paraId="643A9E07" w14:textId="14F92187" w:rsidR="0041514B" w:rsidRDefault="0041514B" w:rsidP="00DA036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Career Paper: The Social Science of </w:t>
      </w:r>
      <w:r w:rsidR="00325838">
        <w:rPr>
          <w:rFonts w:ascii="Times New Roman" w:hAnsi="Times New Roman" w:cs="Times New Roman"/>
          <w:b/>
          <w:bCs/>
          <w:sz w:val="24"/>
          <w:szCs w:val="24"/>
        </w:rPr>
        <w:t>Cybersecurity Administration</w:t>
      </w:r>
    </w:p>
    <w:p w14:paraId="3F625D07" w14:textId="5379017B" w:rsidR="0041514B" w:rsidRDefault="0041514B" w:rsidP="00DA0367">
      <w:pPr>
        <w:spacing w:line="480" w:lineRule="auto"/>
        <w:jc w:val="center"/>
        <w:rPr>
          <w:rFonts w:ascii="Times New Roman" w:hAnsi="Times New Roman" w:cs="Times New Roman"/>
          <w:sz w:val="24"/>
          <w:szCs w:val="24"/>
        </w:rPr>
      </w:pPr>
      <w:r>
        <w:rPr>
          <w:rFonts w:ascii="Times New Roman" w:hAnsi="Times New Roman" w:cs="Times New Roman"/>
          <w:sz w:val="24"/>
          <w:szCs w:val="24"/>
        </w:rPr>
        <w:t>Evan Jenkins</w:t>
      </w:r>
    </w:p>
    <w:p w14:paraId="3B97B6E0" w14:textId="77777777" w:rsidR="0041514B" w:rsidRDefault="0041514B" w:rsidP="00DA0367">
      <w:pPr>
        <w:spacing w:line="480" w:lineRule="auto"/>
        <w:jc w:val="center"/>
        <w:rPr>
          <w:rFonts w:ascii="Times New Roman" w:hAnsi="Times New Roman" w:cs="Times New Roman"/>
          <w:sz w:val="24"/>
          <w:szCs w:val="24"/>
        </w:rPr>
      </w:pPr>
      <w:r>
        <w:rPr>
          <w:rFonts w:ascii="Times New Roman" w:hAnsi="Times New Roman" w:cs="Times New Roman"/>
          <w:sz w:val="24"/>
          <w:szCs w:val="24"/>
        </w:rPr>
        <w:t>Old Dominion University</w:t>
      </w:r>
    </w:p>
    <w:p w14:paraId="464F8757" w14:textId="77777777" w:rsidR="0041514B" w:rsidRDefault="0041514B" w:rsidP="00DA0367">
      <w:pPr>
        <w:spacing w:line="480" w:lineRule="auto"/>
        <w:jc w:val="center"/>
        <w:rPr>
          <w:rFonts w:ascii="Times New Roman" w:hAnsi="Times New Roman" w:cs="Times New Roman"/>
          <w:sz w:val="24"/>
          <w:szCs w:val="24"/>
        </w:rPr>
      </w:pPr>
      <w:r>
        <w:rPr>
          <w:rFonts w:ascii="Times New Roman" w:hAnsi="Times New Roman" w:cs="Times New Roman"/>
          <w:sz w:val="24"/>
          <w:szCs w:val="24"/>
        </w:rPr>
        <w:t>Professor Diwakar Yalpi</w:t>
      </w:r>
    </w:p>
    <w:p w14:paraId="7407F7E2" w14:textId="45CED241" w:rsidR="0041514B" w:rsidRDefault="0041514B" w:rsidP="00DA0367">
      <w:pPr>
        <w:spacing w:line="480" w:lineRule="auto"/>
        <w:jc w:val="center"/>
        <w:rPr>
          <w:rFonts w:ascii="Times New Roman" w:hAnsi="Times New Roman" w:cs="Times New Roman"/>
          <w:sz w:val="24"/>
          <w:szCs w:val="24"/>
        </w:rPr>
      </w:pPr>
      <w:r>
        <w:rPr>
          <w:rFonts w:ascii="Times New Roman" w:hAnsi="Times New Roman" w:cs="Times New Roman"/>
          <w:sz w:val="24"/>
          <w:szCs w:val="24"/>
        </w:rPr>
        <w:t>11/24/2024</w:t>
      </w:r>
    </w:p>
    <w:p w14:paraId="334B7738" w14:textId="77777777" w:rsidR="00425C1F" w:rsidRDefault="00425C1F" w:rsidP="00DA0367">
      <w:pPr>
        <w:spacing w:line="480" w:lineRule="auto"/>
      </w:pPr>
    </w:p>
    <w:p w14:paraId="537EA351" w14:textId="77777777" w:rsidR="00325838" w:rsidRDefault="00325838" w:rsidP="00DA0367">
      <w:pPr>
        <w:spacing w:line="480" w:lineRule="auto"/>
      </w:pPr>
    </w:p>
    <w:p w14:paraId="54A5CD8B" w14:textId="77777777" w:rsidR="00325838" w:rsidRDefault="00325838" w:rsidP="00DA0367">
      <w:pPr>
        <w:spacing w:line="480" w:lineRule="auto"/>
      </w:pPr>
    </w:p>
    <w:p w14:paraId="49C787DC" w14:textId="77777777" w:rsidR="00325838" w:rsidRDefault="00325838" w:rsidP="00DA0367">
      <w:pPr>
        <w:spacing w:line="480" w:lineRule="auto"/>
      </w:pPr>
    </w:p>
    <w:p w14:paraId="3D3475FF" w14:textId="77777777" w:rsidR="00325838" w:rsidRDefault="00325838" w:rsidP="00DA0367">
      <w:pPr>
        <w:spacing w:line="480" w:lineRule="auto"/>
      </w:pPr>
    </w:p>
    <w:p w14:paraId="22132439" w14:textId="77777777" w:rsidR="00325838" w:rsidRDefault="00325838" w:rsidP="00DA0367">
      <w:pPr>
        <w:spacing w:line="480" w:lineRule="auto"/>
      </w:pPr>
    </w:p>
    <w:p w14:paraId="5C78FE48" w14:textId="77777777" w:rsidR="00325838" w:rsidRDefault="00325838" w:rsidP="00DA0367">
      <w:pPr>
        <w:spacing w:line="480" w:lineRule="auto"/>
      </w:pPr>
    </w:p>
    <w:p w14:paraId="6C4E0808" w14:textId="77777777" w:rsidR="0036369D" w:rsidRDefault="0036369D" w:rsidP="00DA0367">
      <w:pPr>
        <w:spacing w:line="480" w:lineRule="auto"/>
      </w:pPr>
    </w:p>
    <w:p w14:paraId="64E5744A" w14:textId="0CAB83E6" w:rsidR="00325838" w:rsidRDefault="00325838" w:rsidP="00DA0367">
      <w:pPr>
        <w:spacing w:line="480" w:lineRule="auto"/>
        <w:jc w:val="center"/>
        <w:rPr>
          <w:rFonts w:ascii="Times New Roman" w:hAnsi="Times New Roman" w:cs="Times New Roman"/>
          <w:b/>
          <w:bCs/>
          <w:sz w:val="24"/>
          <w:szCs w:val="24"/>
        </w:rPr>
      </w:pPr>
      <w:r w:rsidRPr="00325838">
        <w:rPr>
          <w:rFonts w:ascii="Times New Roman" w:hAnsi="Times New Roman" w:cs="Times New Roman"/>
          <w:b/>
          <w:bCs/>
          <w:sz w:val="24"/>
          <w:szCs w:val="24"/>
        </w:rPr>
        <w:lastRenderedPageBreak/>
        <w:t>Career Paper: The Social Science of Cybersecurity Administration</w:t>
      </w:r>
    </w:p>
    <w:p w14:paraId="15840FEE" w14:textId="076E00CA" w:rsidR="00325838" w:rsidRDefault="000F449B" w:rsidP="00DA0367">
      <w:pPr>
        <w:spacing w:line="480" w:lineRule="auto"/>
        <w:rPr>
          <w:rFonts w:ascii="Times New Roman" w:hAnsi="Times New Roman" w:cs="Times New Roman"/>
          <w:b/>
          <w:bCs/>
          <w:sz w:val="24"/>
          <w:szCs w:val="24"/>
        </w:rPr>
      </w:pPr>
      <w:r>
        <w:rPr>
          <w:rFonts w:ascii="Times New Roman" w:hAnsi="Times New Roman" w:cs="Times New Roman"/>
          <w:b/>
          <w:bCs/>
          <w:sz w:val="24"/>
          <w:szCs w:val="24"/>
        </w:rPr>
        <w:t>Career Overview</w:t>
      </w:r>
    </w:p>
    <w:p w14:paraId="6400D839" w14:textId="22EBAF7F" w:rsidR="000F449B" w:rsidRDefault="00EE5FE3" w:rsidP="00DA0367">
      <w:pPr>
        <w:spacing w:line="480" w:lineRule="auto"/>
        <w:rPr>
          <w:rFonts w:ascii="Times New Roman" w:hAnsi="Times New Roman" w:cs="Times New Roman"/>
          <w:sz w:val="24"/>
          <w:szCs w:val="24"/>
        </w:rPr>
      </w:pPr>
      <w:r>
        <w:rPr>
          <w:rFonts w:ascii="Times New Roman" w:hAnsi="Times New Roman" w:cs="Times New Roman"/>
          <w:sz w:val="24"/>
          <w:szCs w:val="24"/>
        </w:rPr>
        <w:tab/>
        <w:t>The role of a cybersecurity administrator is a mid-level</w:t>
      </w:r>
      <w:r w:rsidR="00F96354">
        <w:rPr>
          <w:rFonts w:ascii="Times New Roman" w:hAnsi="Times New Roman" w:cs="Times New Roman"/>
          <w:sz w:val="24"/>
          <w:szCs w:val="24"/>
        </w:rPr>
        <w:t xml:space="preserve"> </w:t>
      </w:r>
      <w:r>
        <w:rPr>
          <w:rFonts w:ascii="Times New Roman" w:hAnsi="Times New Roman" w:cs="Times New Roman"/>
          <w:sz w:val="24"/>
          <w:szCs w:val="24"/>
        </w:rPr>
        <w:t xml:space="preserve">role that requires strong technical skills </w:t>
      </w:r>
      <w:r w:rsidR="004A6670">
        <w:rPr>
          <w:rFonts w:ascii="Times New Roman" w:hAnsi="Times New Roman" w:cs="Times New Roman"/>
          <w:sz w:val="24"/>
          <w:szCs w:val="24"/>
        </w:rPr>
        <w:t>and a well-rounded understanding of the social sciences to succeed</w:t>
      </w:r>
      <w:r>
        <w:rPr>
          <w:rFonts w:ascii="Times New Roman" w:hAnsi="Times New Roman" w:cs="Times New Roman"/>
          <w:sz w:val="24"/>
          <w:szCs w:val="24"/>
        </w:rPr>
        <w:t xml:space="preserve">. It involves </w:t>
      </w:r>
      <w:r w:rsidR="004A6670">
        <w:rPr>
          <w:rFonts w:ascii="Times New Roman" w:hAnsi="Times New Roman" w:cs="Times New Roman"/>
          <w:sz w:val="24"/>
          <w:szCs w:val="24"/>
        </w:rPr>
        <w:t>overseeing cybersecurity operations in an organization day-to-day</w:t>
      </w:r>
      <w:r w:rsidR="00BC3813">
        <w:rPr>
          <w:rFonts w:ascii="Times New Roman" w:hAnsi="Times New Roman" w:cs="Times New Roman"/>
          <w:sz w:val="24"/>
          <w:szCs w:val="24"/>
        </w:rPr>
        <w:t>. This could include</w:t>
      </w:r>
      <w:r w:rsidR="00191B52">
        <w:rPr>
          <w:rFonts w:ascii="Times New Roman" w:hAnsi="Times New Roman" w:cs="Times New Roman"/>
          <w:sz w:val="24"/>
          <w:szCs w:val="24"/>
        </w:rPr>
        <w:t xml:space="preserve"> </w:t>
      </w:r>
      <w:r w:rsidR="00BC3813">
        <w:rPr>
          <w:rFonts w:ascii="Times New Roman" w:hAnsi="Times New Roman" w:cs="Times New Roman"/>
          <w:sz w:val="24"/>
          <w:szCs w:val="24"/>
        </w:rPr>
        <w:t xml:space="preserve">guiding cyber incident response, </w:t>
      </w:r>
      <w:r w:rsidR="00191B52">
        <w:rPr>
          <w:rFonts w:ascii="Times New Roman" w:hAnsi="Times New Roman" w:cs="Times New Roman"/>
          <w:sz w:val="24"/>
          <w:szCs w:val="24"/>
        </w:rPr>
        <w:t xml:space="preserve">policy development, deployment, and compliance, </w:t>
      </w:r>
      <w:r w:rsidR="004A6670">
        <w:rPr>
          <w:rFonts w:ascii="Times New Roman" w:hAnsi="Times New Roman" w:cs="Times New Roman"/>
          <w:sz w:val="24"/>
          <w:szCs w:val="24"/>
        </w:rPr>
        <w:t>training new and current staff members, and</w:t>
      </w:r>
      <w:r w:rsidR="00191B52">
        <w:rPr>
          <w:rFonts w:ascii="Times New Roman" w:hAnsi="Times New Roman" w:cs="Times New Roman"/>
          <w:sz w:val="24"/>
          <w:szCs w:val="24"/>
        </w:rPr>
        <w:t xml:space="preserve"> answering to </w:t>
      </w:r>
      <w:r w:rsidR="004A6670">
        <w:rPr>
          <w:rFonts w:ascii="Times New Roman" w:hAnsi="Times New Roman" w:cs="Times New Roman"/>
          <w:sz w:val="24"/>
          <w:szCs w:val="24"/>
        </w:rPr>
        <w:t xml:space="preserve">the </w:t>
      </w:r>
      <w:r w:rsidR="00F96354">
        <w:rPr>
          <w:rFonts w:ascii="Times New Roman" w:hAnsi="Times New Roman" w:cs="Times New Roman"/>
          <w:sz w:val="24"/>
          <w:szCs w:val="24"/>
        </w:rPr>
        <w:t xml:space="preserve">Chief Information Security Officer, or other upper management superiors depending on organizational hierarchy. </w:t>
      </w:r>
    </w:p>
    <w:p w14:paraId="79BBC8F6" w14:textId="2A16FD72" w:rsidR="00DD7452" w:rsidRDefault="00DD7452" w:rsidP="00DA036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any role in cybersecurity requires a mix of soft and hard skills this is especially true </w:t>
      </w:r>
      <w:r w:rsidR="00685A5F">
        <w:rPr>
          <w:rFonts w:ascii="Times New Roman" w:hAnsi="Times New Roman" w:cs="Times New Roman"/>
          <w:sz w:val="24"/>
          <w:szCs w:val="24"/>
        </w:rPr>
        <w:t xml:space="preserve">for a cybersecurity admin. This career requires </w:t>
      </w:r>
      <w:r w:rsidR="004A6670">
        <w:rPr>
          <w:rFonts w:ascii="Times New Roman" w:hAnsi="Times New Roman" w:cs="Times New Roman"/>
          <w:sz w:val="24"/>
          <w:szCs w:val="24"/>
        </w:rPr>
        <w:t>problem-solving</w:t>
      </w:r>
      <w:r w:rsidR="00685A5F">
        <w:rPr>
          <w:rFonts w:ascii="Times New Roman" w:hAnsi="Times New Roman" w:cs="Times New Roman"/>
          <w:sz w:val="24"/>
          <w:szCs w:val="24"/>
        </w:rPr>
        <w:t xml:space="preserve">, </w:t>
      </w:r>
      <w:r w:rsidR="00D377FC">
        <w:rPr>
          <w:rFonts w:ascii="Times New Roman" w:hAnsi="Times New Roman" w:cs="Times New Roman"/>
          <w:sz w:val="24"/>
          <w:szCs w:val="24"/>
        </w:rPr>
        <w:t>effective communication</w:t>
      </w:r>
      <w:r w:rsidR="00685A5F">
        <w:rPr>
          <w:rFonts w:ascii="Times New Roman" w:hAnsi="Times New Roman" w:cs="Times New Roman"/>
          <w:sz w:val="24"/>
          <w:szCs w:val="24"/>
        </w:rPr>
        <w:t xml:space="preserve"> both up and down the chain of command, leadership, </w:t>
      </w:r>
      <w:r w:rsidR="004A6670">
        <w:rPr>
          <w:rFonts w:ascii="Times New Roman" w:hAnsi="Times New Roman" w:cs="Times New Roman"/>
          <w:sz w:val="24"/>
          <w:szCs w:val="24"/>
        </w:rPr>
        <w:t xml:space="preserve">and </w:t>
      </w:r>
      <w:r w:rsidR="00685A5F">
        <w:rPr>
          <w:rFonts w:ascii="Times New Roman" w:hAnsi="Times New Roman" w:cs="Times New Roman"/>
          <w:sz w:val="24"/>
          <w:szCs w:val="24"/>
        </w:rPr>
        <w:t xml:space="preserve">managerial skills, in </w:t>
      </w:r>
      <w:r w:rsidR="004A6670">
        <w:rPr>
          <w:rFonts w:ascii="Times New Roman" w:hAnsi="Times New Roman" w:cs="Times New Roman"/>
          <w:sz w:val="24"/>
          <w:szCs w:val="24"/>
        </w:rPr>
        <w:t>addition</w:t>
      </w:r>
      <w:r w:rsidR="00685A5F">
        <w:rPr>
          <w:rFonts w:ascii="Times New Roman" w:hAnsi="Times New Roman" w:cs="Times New Roman"/>
          <w:sz w:val="24"/>
          <w:szCs w:val="24"/>
        </w:rPr>
        <w:t xml:space="preserve"> to technical cybersecurity and computer science knowledge</w:t>
      </w:r>
      <w:r w:rsidR="00121488">
        <w:rPr>
          <w:rFonts w:ascii="Times New Roman" w:hAnsi="Times New Roman" w:cs="Times New Roman"/>
          <w:sz w:val="24"/>
          <w:szCs w:val="24"/>
        </w:rPr>
        <w:t xml:space="preserve"> </w:t>
      </w:r>
      <w:r w:rsidR="00121488" w:rsidRPr="00121488">
        <w:rPr>
          <w:rFonts w:ascii="Times New Roman" w:hAnsi="Times New Roman" w:cs="Times New Roman"/>
          <w:sz w:val="24"/>
          <w:szCs w:val="24"/>
        </w:rPr>
        <w:t>(Yalpi, n.d.-a, p. 23)</w:t>
      </w:r>
      <w:r w:rsidR="00685A5F">
        <w:rPr>
          <w:rFonts w:ascii="Times New Roman" w:hAnsi="Times New Roman" w:cs="Times New Roman"/>
          <w:sz w:val="24"/>
          <w:szCs w:val="24"/>
        </w:rPr>
        <w:t xml:space="preserve">. </w:t>
      </w:r>
      <w:r w:rsidR="00D377FC" w:rsidRPr="00D377FC">
        <w:rPr>
          <w:rFonts w:ascii="Times New Roman" w:hAnsi="Times New Roman" w:cs="Times New Roman"/>
          <w:sz w:val="24"/>
          <w:szCs w:val="24"/>
        </w:rPr>
        <w:t xml:space="preserve">The </w:t>
      </w:r>
      <w:r w:rsidR="00D377FC">
        <w:rPr>
          <w:rFonts w:ascii="Times New Roman" w:hAnsi="Times New Roman" w:cs="Times New Roman"/>
          <w:sz w:val="24"/>
          <w:szCs w:val="24"/>
        </w:rPr>
        <w:t xml:space="preserve">disciplines of the </w:t>
      </w:r>
      <w:r w:rsidR="00D377FC" w:rsidRPr="00D377FC">
        <w:rPr>
          <w:rFonts w:ascii="Times New Roman" w:hAnsi="Times New Roman" w:cs="Times New Roman"/>
          <w:sz w:val="24"/>
          <w:szCs w:val="24"/>
        </w:rPr>
        <w:t xml:space="preserve">field of social science </w:t>
      </w:r>
      <w:r w:rsidR="00D377FC">
        <w:rPr>
          <w:rFonts w:ascii="Times New Roman" w:hAnsi="Times New Roman" w:cs="Times New Roman"/>
          <w:sz w:val="24"/>
          <w:szCs w:val="24"/>
        </w:rPr>
        <w:t xml:space="preserve">also </w:t>
      </w:r>
      <w:r w:rsidR="004A6670">
        <w:rPr>
          <w:rFonts w:ascii="Times New Roman" w:hAnsi="Times New Roman" w:cs="Times New Roman"/>
          <w:sz w:val="24"/>
          <w:szCs w:val="24"/>
        </w:rPr>
        <w:t>provide</w:t>
      </w:r>
      <w:r w:rsidR="00D377FC">
        <w:rPr>
          <w:rFonts w:ascii="Times New Roman" w:hAnsi="Times New Roman" w:cs="Times New Roman"/>
          <w:sz w:val="24"/>
          <w:szCs w:val="24"/>
        </w:rPr>
        <w:t xml:space="preserve"> </w:t>
      </w:r>
      <w:r w:rsidR="00D21F00">
        <w:rPr>
          <w:rFonts w:ascii="Times New Roman" w:hAnsi="Times New Roman" w:cs="Times New Roman"/>
          <w:sz w:val="24"/>
          <w:szCs w:val="24"/>
        </w:rPr>
        <w:t>skills that</w:t>
      </w:r>
      <w:r w:rsidR="00D377FC" w:rsidRPr="00D377FC">
        <w:rPr>
          <w:rFonts w:ascii="Times New Roman" w:hAnsi="Times New Roman" w:cs="Times New Roman"/>
          <w:sz w:val="24"/>
          <w:szCs w:val="24"/>
        </w:rPr>
        <w:t xml:space="preserve"> can relate to the career of a cybersecurity administration</w:t>
      </w:r>
      <w:r w:rsidR="00D377FC">
        <w:rPr>
          <w:rFonts w:ascii="Times New Roman" w:hAnsi="Times New Roman" w:cs="Times New Roman"/>
          <w:sz w:val="24"/>
          <w:szCs w:val="24"/>
        </w:rPr>
        <w:t xml:space="preserve"> such as psychology, economics, and criminology. </w:t>
      </w:r>
    </w:p>
    <w:p w14:paraId="6B54A381" w14:textId="43BF1FEF" w:rsidR="003E11BF" w:rsidRDefault="003E11BF" w:rsidP="00DA0367">
      <w:pPr>
        <w:spacing w:line="480" w:lineRule="auto"/>
        <w:rPr>
          <w:rFonts w:ascii="Times New Roman" w:hAnsi="Times New Roman" w:cs="Times New Roman"/>
          <w:b/>
          <w:bCs/>
          <w:sz w:val="24"/>
          <w:szCs w:val="24"/>
        </w:rPr>
      </w:pPr>
      <w:r>
        <w:rPr>
          <w:rFonts w:ascii="Times New Roman" w:hAnsi="Times New Roman" w:cs="Times New Roman"/>
          <w:b/>
          <w:bCs/>
          <w:sz w:val="24"/>
          <w:szCs w:val="24"/>
        </w:rPr>
        <w:t>Social Science Principles</w:t>
      </w:r>
    </w:p>
    <w:p w14:paraId="36F7A894" w14:textId="41C71F2C" w:rsidR="003E11BF" w:rsidRPr="003E11BF" w:rsidRDefault="003E11BF" w:rsidP="00DA0367">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basic principles of social science can also be the guiding philosophy for the day-to-day life of a cybersecurity admin. First</w:t>
      </w:r>
      <w:r w:rsidR="004A6670">
        <w:rPr>
          <w:rFonts w:ascii="Times New Roman" w:hAnsi="Times New Roman" w:cs="Times New Roman"/>
          <w:sz w:val="24"/>
          <w:szCs w:val="24"/>
        </w:rPr>
        <w:t>,</w:t>
      </w:r>
      <w:r>
        <w:rPr>
          <w:rFonts w:ascii="Times New Roman" w:hAnsi="Times New Roman" w:cs="Times New Roman"/>
          <w:sz w:val="24"/>
          <w:szCs w:val="24"/>
        </w:rPr>
        <w:t xml:space="preserve"> there is parsimony, which states to keep explanations simple</w:t>
      </w:r>
      <w:r w:rsidR="00B42757">
        <w:rPr>
          <w:rFonts w:ascii="Times New Roman" w:hAnsi="Times New Roman" w:cs="Times New Roman"/>
          <w:sz w:val="24"/>
          <w:szCs w:val="24"/>
        </w:rPr>
        <w:t xml:space="preserve"> </w:t>
      </w:r>
      <w:r w:rsidR="00B42757" w:rsidRPr="00B42757">
        <w:rPr>
          <w:rFonts w:ascii="Times New Roman" w:hAnsi="Times New Roman" w:cs="Times New Roman"/>
          <w:sz w:val="24"/>
          <w:szCs w:val="24"/>
        </w:rPr>
        <w:t>(Yalpi, n.d.-c, p. 8)</w:t>
      </w:r>
      <w:r>
        <w:rPr>
          <w:rFonts w:ascii="Times New Roman" w:hAnsi="Times New Roman" w:cs="Times New Roman"/>
          <w:sz w:val="24"/>
          <w:szCs w:val="24"/>
        </w:rPr>
        <w:t xml:space="preserve">. </w:t>
      </w:r>
      <w:r w:rsidR="00B42757">
        <w:rPr>
          <w:rFonts w:ascii="Times New Roman" w:hAnsi="Times New Roman" w:cs="Times New Roman"/>
          <w:sz w:val="24"/>
          <w:szCs w:val="24"/>
        </w:rPr>
        <w:t>The</w:t>
      </w:r>
      <w:r>
        <w:rPr>
          <w:rFonts w:ascii="Times New Roman" w:hAnsi="Times New Roman" w:cs="Times New Roman"/>
          <w:sz w:val="24"/>
          <w:szCs w:val="24"/>
        </w:rPr>
        <w:t xml:space="preserve"> job may require you to work with departments outside of the cybersecurity team and you need to be able to explain security matters in a way that does not overwhelm them. A cybersecurity admin is also expected to uphold ethical neutrality. They have </w:t>
      </w:r>
      <w:r w:rsidR="004A6670">
        <w:rPr>
          <w:rFonts w:ascii="Times New Roman" w:hAnsi="Times New Roman" w:cs="Times New Roman"/>
          <w:sz w:val="24"/>
          <w:szCs w:val="24"/>
        </w:rPr>
        <w:t>the</w:t>
      </w:r>
      <w:r>
        <w:rPr>
          <w:rFonts w:ascii="Times New Roman" w:hAnsi="Times New Roman" w:cs="Times New Roman"/>
          <w:sz w:val="24"/>
          <w:szCs w:val="24"/>
        </w:rPr>
        <w:t xml:space="preserve"> power </w:t>
      </w:r>
      <w:r w:rsidR="00DE5970">
        <w:rPr>
          <w:rFonts w:ascii="Times New Roman" w:hAnsi="Times New Roman" w:cs="Times New Roman"/>
          <w:sz w:val="24"/>
          <w:szCs w:val="24"/>
        </w:rPr>
        <w:t>of the system that protects the critical information of employees and customers alike. Determinism explains that people act because of previous occurrences</w:t>
      </w:r>
      <w:r w:rsidR="00B42757">
        <w:rPr>
          <w:rFonts w:ascii="Times New Roman" w:hAnsi="Times New Roman" w:cs="Times New Roman"/>
          <w:sz w:val="24"/>
          <w:szCs w:val="24"/>
        </w:rPr>
        <w:t xml:space="preserve"> </w:t>
      </w:r>
      <w:r w:rsidR="00B42757" w:rsidRPr="00B42757">
        <w:rPr>
          <w:rFonts w:ascii="Times New Roman" w:hAnsi="Times New Roman" w:cs="Times New Roman"/>
          <w:sz w:val="24"/>
          <w:szCs w:val="24"/>
        </w:rPr>
        <w:t xml:space="preserve">(Yalpi, n.d.-c, p. </w:t>
      </w:r>
      <w:r w:rsidR="00B42757">
        <w:rPr>
          <w:rFonts w:ascii="Times New Roman" w:hAnsi="Times New Roman" w:cs="Times New Roman"/>
          <w:sz w:val="24"/>
          <w:szCs w:val="24"/>
        </w:rPr>
        <w:t>12</w:t>
      </w:r>
      <w:r w:rsidR="00B42757" w:rsidRPr="00B42757">
        <w:rPr>
          <w:rFonts w:ascii="Times New Roman" w:hAnsi="Times New Roman" w:cs="Times New Roman"/>
          <w:sz w:val="24"/>
          <w:szCs w:val="24"/>
        </w:rPr>
        <w:t>)</w:t>
      </w:r>
      <w:r w:rsidR="00DE5970">
        <w:rPr>
          <w:rFonts w:ascii="Times New Roman" w:hAnsi="Times New Roman" w:cs="Times New Roman"/>
          <w:sz w:val="24"/>
          <w:szCs w:val="24"/>
        </w:rPr>
        <w:t xml:space="preserve">. It is </w:t>
      </w:r>
      <w:r w:rsidR="00DE5970">
        <w:rPr>
          <w:rFonts w:ascii="Times New Roman" w:hAnsi="Times New Roman" w:cs="Times New Roman"/>
          <w:sz w:val="24"/>
          <w:szCs w:val="24"/>
        </w:rPr>
        <w:lastRenderedPageBreak/>
        <w:t xml:space="preserve">not enough for your cyber team to stop an attack; you need to understand why and how the organization was attacked. Objectivity is the practice of removing bias from your work. The cyber landscape evolves quickly so a cyber admin cannot hold only to old notions, but instead be open </w:t>
      </w:r>
      <w:r w:rsidR="004A6670">
        <w:rPr>
          <w:rFonts w:ascii="Times New Roman" w:hAnsi="Times New Roman" w:cs="Times New Roman"/>
          <w:sz w:val="24"/>
          <w:szCs w:val="24"/>
        </w:rPr>
        <w:t xml:space="preserve">to </w:t>
      </w:r>
      <w:r w:rsidR="009164F3">
        <w:rPr>
          <w:rFonts w:ascii="Times New Roman" w:hAnsi="Times New Roman" w:cs="Times New Roman"/>
          <w:sz w:val="24"/>
          <w:szCs w:val="24"/>
        </w:rPr>
        <w:t xml:space="preserve">alternative solutions. </w:t>
      </w:r>
    </w:p>
    <w:p w14:paraId="2180DEBE" w14:textId="63586FD5" w:rsidR="003E11BF" w:rsidRPr="003E11BF" w:rsidRDefault="003E11BF" w:rsidP="00DA0367">
      <w:pPr>
        <w:spacing w:line="480" w:lineRule="auto"/>
        <w:rPr>
          <w:rFonts w:ascii="Times New Roman" w:hAnsi="Times New Roman" w:cs="Times New Roman"/>
          <w:sz w:val="24"/>
          <w:szCs w:val="24"/>
        </w:rPr>
      </w:pPr>
      <w:r>
        <w:rPr>
          <w:rFonts w:ascii="Times New Roman" w:hAnsi="Times New Roman" w:cs="Times New Roman"/>
          <w:b/>
          <w:bCs/>
          <w:sz w:val="24"/>
          <w:szCs w:val="24"/>
        </w:rPr>
        <w:tab/>
      </w:r>
    </w:p>
    <w:p w14:paraId="7674BBC6" w14:textId="77777777" w:rsidR="00D377FC" w:rsidRDefault="008E566D" w:rsidP="00D377FC">
      <w:pPr>
        <w:spacing w:line="480" w:lineRule="auto"/>
        <w:rPr>
          <w:rFonts w:ascii="Times New Roman" w:hAnsi="Times New Roman" w:cs="Times New Roman"/>
          <w:b/>
          <w:bCs/>
          <w:sz w:val="24"/>
          <w:szCs w:val="24"/>
        </w:rPr>
      </w:pPr>
      <w:r>
        <w:rPr>
          <w:rFonts w:ascii="Times New Roman" w:hAnsi="Times New Roman" w:cs="Times New Roman"/>
          <w:b/>
          <w:bCs/>
          <w:sz w:val="24"/>
          <w:szCs w:val="24"/>
        </w:rPr>
        <w:t>Social Science Research in Cybersecurity</w:t>
      </w:r>
    </w:p>
    <w:p w14:paraId="46329213" w14:textId="4A5E8924" w:rsidR="000F449B" w:rsidRPr="00D377FC" w:rsidRDefault="008E566D" w:rsidP="00D377FC">
      <w:pPr>
        <w:spacing w:line="48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The social sciences utilize several research methods that could be useful for a cybersecurity administrator. </w:t>
      </w:r>
      <w:r w:rsidR="00221EC0">
        <w:rPr>
          <w:rFonts w:ascii="Times New Roman" w:hAnsi="Times New Roman" w:cs="Times New Roman"/>
          <w:sz w:val="24"/>
          <w:szCs w:val="24"/>
        </w:rPr>
        <w:t>One such method is that of surveys, which is obtaining responses through a questionnaire. Considering that a cybersecurity administrator will oversee a team of cybersecurity experts</w:t>
      </w:r>
      <w:r w:rsidR="00373544">
        <w:rPr>
          <w:rFonts w:ascii="Times New Roman" w:hAnsi="Times New Roman" w:cs="Times New Roman"/>
          <w:sz w:val="24"/>
          <w:szCs w:val="24"/>
        </w:rPr>
        <w:t xml:space="preserve"> it is important to gauge their insight into current policies and procedures. Their </w:t>
      </w:r>
      <w:r w:rsidR="00FF3CE7">
        <w:rPr>
          <w:rFonts w:ascii="Times New Roman" w:hAnsi="Times New Roman" w:cs="Times New Roman"/>
          <w:sz w:val="24"/>
          <w:szCs w:val="24"/>
        </w:rPr>
        <w:t>direct</w:t>
      </w:r>
      <w:r w:rsidR="00373544">
        <w:rPr>
          <w:rFonts w:ascii="Times New Roman" w:hAnsi="Times New Roman" w:cs="Times New Roman"/>
          <w:sz w:val="24"/>
          <w:szCs w:val="24"/>
        </w:rPr>
        <w:t xml:space="preserve"> experience with the needs of the organization could be invaluable. Another research method is archival research, which is gleaning saved </w:t>
      </w:r>
      <w:r w:rsidR="004A6670">
        <w:rPr>
          <w:rFonts w:ascii="Times New Roman" w:hAnsi="Times New Roman" w:cs="Times New Roman"/>
          <w:sz w:val="24"/>
          <w:szCs w:val="24"/>
        </w:rPr>
        <w:t>records</w:t>
      </w:r>
      <w:r w:rsidR="00373544">
        <w:rPr>
          <w:rFonts w:ascii="Times New Roman" w:hAnsi="Times New Roman" w:cs="Times New Roman"/>
          <w:sz w:val="24"/>
          <w:szCs w:val="24"/>
        </w:rPr>
        <w:t xml:space="preserve"> for insights. In cybersecurity, incident reports and work order tickets could be the source of archival research. Perhaps by examining them as </w:t>
      </w:r>
      <w:r w:rsidR="004A6670">
        <w:rPr>
          <w:rFonts w:ascii="Times New Roman" w:hAnsi="Times New Roman" w:cs="Times New Roman"/>
          <w:sz w:val="24"/>
          <w:szCs w:val="24"/>
        </w:rPr>
        <w:t xml:space="preserve">a </w:t>
      </w:r>
      <w:r w:rsidR="00373544">
        <w:rPr>
          <w:rFonts w:ascii="Times New Roman" w:hAnsi="Times New Roman" w:cs="Times New Roman"/>
          <w:sz w:val="24"/>
          <w:szCs w:val="24"/>
        </w:rPr>
        <w:t xml:space="preserve">whole one might notice a trend of recent password attacks on employee accounts. This could lead to </w:t>
      </w:r>
      <w:r w:rsidR="00B00B30">
        <w:rPr>
          <w:rFonts w:ascii="Times New Roman" w:hAnsi="Times New Roman" w:cs="Times New Roman"/>
          <w:sz w:val="24"/>
          <w:szCs w:val="24"/>
        </w:rPr>
        <w:t xml:space="preserve">stronger password requirements for employees in the workplace or </w:t>
      </w:r>
      <w:r w:rsidR="004A6670">
        <w:rPr>
          <w:rFonts w:ascii="Times New Roman" w:hAnsi="Times New Roman" w:cs="Times New Roman"/>
          <w:sz w:val="24"/>
          <w:szCs w:val="24"/>
        </w:rPr>
        <w:t>the implementation</w:t>
      </w:r>
      <w:r w:rsidR="00B00B30">
        <w:rPr>
          <w:rFonts w:ascii="Times New Roman" w:hAnsi="Times New Roman" w:cs="Times New Roman"/>
          <w:sz w:val="24"/>
          <w:szCs w:val="24"/>
        </w:rPr>
        <w:t xml:space="preserve"> </w:t>
      </w:r>
      <w:r w:rsidR="004A6670">
        <w:rPr>
          <w:rFonts w:ascii="Times New Roman" w:hAnsi="Times New Roman" w:cs="Times New Roman"/>
          <w:sz w:val="24"/>
          <w:szCs w:val="24"/>
        </w:rPr>
        <w:t xml:space="preserve">of </w:t>
      </w:r>
      <w:r w:rsidR="00B00B30">
        <w:rPr>
          <w:rFonts w:ascii="Times New Roman" w:hAnsi="Times New Roman" w:cs="Times New Roman"/>
          <w:sz w:val="24"/>
          <w:szCs w:val="24"/>
        </w:rPr>
        <w:t xml:space="preserve">two-factor authentication. </w:t>
      </w:r>
      <w:r w:rsidR="005A7082">
        <w:rPr>
          <w:rFonts w:ascii="Times New Roman" w:hAnsi="Times New Roman" w:cs="Times New Roman"/>
          <w:sz w:val="24"/>
          <w:szCs w:val="24"/>
        </w:rPr>
        <w:t>Then there is the “gold standard” of social science research which is experimentation</w:t>
      </w:r>
      <w:r w:rsidR="00360951">
        <w:rPr>
          <w:rFonts w:ascii="Times New Roman" w:hAnsi="Times New Roman" w:cs="Times New Roman"/>
          <w:sz w:val="24"/>
          <w:szCs w:val="24"/>
        </w:rPr>
        <w:t xml:space="preserve"> </w:t>
      </w:r>
      <w:r w:rsidR="00360951" w:rsidRPr="00360951">
        <w:rPr>
          <w:rFonts w:ascii="Times New Roman" w:hAnsi="Times New Roman" w:cs="Times New Roman"/>
          <w:sz w:val="24"/>
          <w:szCs w:val="24"/>
        </w:rPr>
        <w:t>(Yalpi, n.d.-b, p. 12)</w:t>
      </w:r>
      <w:r w:rsidR="005A7082">
        <w:rPr>
          <w:rFonts w:ascii="Times New Roman" w:hAnsi="Times New Roman" w:cs="Times New Roman"/>
          <w:sz w:val="24"/>
          <w:szCs w:val="24"/>
        </w:rPr>
        <w:t xml:space="preserve">. A cyber admin could run an experiment to </w:t>
      </w:r>
      <w:r w:rsidR="00FF3CE7">
        <w:rPr>
          <w:rFonts w:ascii="Times New Roman" w:hAnsi="Times New Roman" w:cs="Times New Roman"/>
          <w:sz w:val="24"/>
          <w:szCs w:val="24"/>
        </w:rPr>
        <w:t>evaluate</w:t>
      </w:r>
      <w:r w:rsidR="005A7082">
        <w:rPr>
          <w:rFonts w:ascii="Times New Roman" w:hAnsi="Times New Roman" w:cs="Times New Roman"/>
          <w:sz w:val="24"/>
          <w:szCs w:val="24"/>
        </w:rPr>
        <w:t xml:space="preserve"> the effectiveness of their </w:t>
      </w:r>
      <w:r w:rsidR="004A6670">
        <w:rPr>
          <w:rFonts w:ascii="Times New Roman" w:hAnsi="Times New Roman" w:cs="Times New Roman"/>
          <w:sz w:val="24"/>
          <w:szCs w:val="24"/>
        </w:rPr>
        <w:t>training</w:t>
      </w:r>
      <w:r w:rsidR="005A7082">
        <w:rPr>
          <w:rFonts w:ascii="Times New Roman" w:hAnsi="Times New Roman" w:cs="Times New Roman"/>
          <w:sz w:val="24"/>
          <w:szCs w:val="24"/>
        </w:rPr>
        <w:t xml:space="preserve">. They could send out </w:t>
      </w:r>
      <w:r w:rsidR="00E0322C">
        <w:rPr>
          <w:rFonts w:ascii="Times New Roman" w:hAnsi="Times New Roman" w:cs="Times New Roman"/>
          <w:sz w:val="24"/>
          <w:szCs w:val="24"/>
        </w:rPr>
        <w:t>an</w:t>
      </w:r>
      <w:r w:rsidR="005A7082">
        <w:rPr>
          <w:rFonts w:ascii="Times New Roman" w:hAnsi="Times New Roman" w:cs="Times New Roman"/>
          <w:sz w:val="24"/>
          <w:szCs w:val="24"/>
        </w:rPr>
        <w:t xml:space="preserve"> intentionally suspicious email to </w:t>
      </w:r>
      <w:r w:rsidR="00E0322C">
        <w:rPr>
          <w:rFonts w:ascii="Times New Roman" w:hAnsi="Times New Roman" w:cs="Times New Roman"/>
          <w:sz w:val="24"/>
          <w:szCs w:val="24"/>
        </w:rPr>
        <w:t xml:space="preserve">see </w:t>
      </w:r>
      <w:r w:rsidR="00360951">
        <w:rPr>
          <w:rFonts w:ascii="Times New Roman" w:hAnsi="Times New Roman" w:cs="Times New Roman"/>
          <w:sz w:val="24"/>
          <w:szCs w:val="24"/>
        </w:rPr>
        <w:t>whether</w:t>
      </w:r>
      <w:r w:rsidR="00E0322C">
        <w:rPr>
          <w:rFonts w:ascii="Times New Roman" w:hAnsi="Times New Roman" w:cs="Times New Roman"/>
          <w:sz w:val="24"/>
          <w:szCs w:val="24"/>
        </w:rPr>
        <w:t xml:space="preserve"> the staff will recognize the warning signs or not. Even field studies could be useful to a cybersecurity team in the form of honeypots</w:t>
      </w:r>
      <w:r w:rsidR="001A57BB">
        <w:rPr>
          <w:rFonts w:ascii="Times New Roman" w:hAnsi="Times New Roman" w:cs="Times New Roman"/>
          <w:sz w:val="24"/>
          <w:szCs w:val="24"/>
        </w:rPr>
        <w:t xml:space="preserve">, which </w:t>
      </w:r>
      <w:r w:rsidR="004A6670">
        <w:rPr>
          <w:rFonts w:ascii="Times New Roman" w:hAnsi="Times New Roman" w:cs="Times New Roman"/>
          <w:sz w:val="24"/>
          <w:szCs w:val="24"/>
        </w:rPr>
        <w:t>allow</w:t>
      </w:r>
      <w:r w:rsidR="001A57BB">
        <w:rPr>
          <w:rFonts w:ascii="Times New Roman" w:hAnsi="Times New Roman" w:cs="Times New Roman"/>
          <w:sz w:val="24"/>
          <w:szCs w:val="24"/>
        </w:rPr>
        <w:t xml:space="preserve"> one to watch a hacker operate in </w:t>
      </w:r>
      <w:r w:rsidR="005C25EA">
        <w:rPr>
          <w:rFonts w:ascii="Times New Roman" w:hAnsi="Times New Roman" w:cs="Times New Roman"/>
          <w:sz w:val="24"/>
          <w:szCs w:val="24"/>
        </w:rPr>
        <w:t>real-time</w:t>
      </w:r>
      <w:r w:rsidR="001A57BB">
        <w:rPr>
          <w:rFonts w:ascii="Times New Roman" w:hAnsi="Times New Roman" w:cs="Times New Roman"/>
          <w:sz w:val="24"/>
          <w:szCs w:val="24"/>
        </w:rPr>
        <w:t xml:space="preserve"> in a controlled environment</w:t>
      </w:r>
      <w:r w:rsidR="00B42757">
        <w:rPr>
          <w:rFonts w:ascii="Times New Roman" w:hAnsi="Times New Roman" w:cs="Times New Roman"/>
          <w:sz w:val="24"/>
          <w:szCs w:val="24"/>
        </w:rPr>
        <w:t xml:space="preserve"> </w:t>
      </w:r>
      <w:r w:rsidR="00B42757" w:rsidRPr="00B42757">
        <w:rPr>
          <w:rFonts w:ascii="Times New Roman" w:hAnsi="Times New Roman" w:cs="Times New Roman"/>
          <w:sz w:val="24"/>
          <w:szCs w:val="24"/>
        </w:rPr>
        <w:t>(Yalpi, n.d.-e, p. 18)</w:t>
      </w:r>
      <w:r w:rsidR="001A57BB">
        <w:rPr>
          <w:rFonts w:ascii="Times New Roman" w:hAnsi="Times New Roman" w:cs="Times New Roman"/>
          <w:sz w:val="24"/>
          <w:szCs w:val="24"/>
        </w:rPr>
        <w:t xml:space="preserve">. Seeing how they try to breach your organization could change policy planning. </w:t>
      </w:r>
    </w:p>
    <w:p w14:paraId="2179BD57" w14:textId="77777777" w:rsidR="001D19DC" w:rsidRDefault="001D19DC" w:rsidP="00DA0367">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Cybersecurity Training and Psychology</w:t>
      </w:r>
    </w:p>
    <w:p w14:paraId="2939E0A3" w14:textId="0EB09AFF" w:rsidR="00D660EA" w:rsidRPr="00A91228" w:rsidRDefault="00D660EA" w:rsidP="00CF778B">
      <w:pPr>
        <w:spacing w:line="480" w:lineRule="auto"/>
        <w:ind w:firstLine="720"/>
        <w:rPr>
          <w:rFonts w:ascii="Times New Roman" w:hAnsi="Times New Roman" w:cs="Times New Roman"/>
          <w:sz w:val="24"/>
          <w:szCs w:val="24"/>
        </w:rPr>
      </w:pPr>
      <w:r w:rsidRPr="00D660EA">
        <w:rPr>
          <w:rFonts w:ascii="Times New Roman" w:hAnsi="Times New Roman" w:cs="Times New Roman"/>
          <w:sz w:val="24"/>
          <w:szCs w:val="24"/>
        </w:rPr>
        <w:t xml:space="preserve">The human side of cybersecurity is an often overlooked variable in the equation. It is not always a sophisticated hack that leads to a cybersecurity breach but often a simple phishing </w:t>
      </w:r>
      <w:r w:rsidR="004A6670">
        <w:rPr>
          <w:rFonts w:ascii="Times New Roman" w:hAnsi="Times New Roman" w:cs="Times New Roman"/>
          <w:sz w:val="24"/>
          <w:szCs w:val="24"/>
        </w:rPr>
        <w:t>email</w:t>
      </w:r>
      <w:r w:rsidRPr="00D660EA">
        <w:rPr>
          <w:rFonts w:ascii="Times New Roman" w:hAnsi="Times New Roman" w:cs="Times New Roman"/>
          <w:sz w:val="24"/>
          <w:szCs w:val="24"/>
        </w:rPr>
        <w:t xml:space="preserve"> that </w:t>
      </w:r>
      <w:r>
        <w:rPr>
          <w:rFonts w:ascii="Times New Roman" w:hAnsi="Times New Roman" w:cs="Times New Roman"/>
          <w:sz w:val="24"/>
          <w:szCs w:val="24"/>
        </w:rPr>
        <w:t>preys on people’s trusting nature</w:t>
      </w:r>
      <w:r w:rsidRPr="00D660EA">
        <w:rPr>
          <w:rFonts w:ascii="Times New Roman" w:hAnsi="Times New Roman" w:cs="Times New Roman"/>
          <w:sz w:val="24"/>
          <w:szCs w:val="24"/>
        </w:rPr>
        <w:t>. Psychology can help to explain how people can be so trusting and easily lured in.</w:t>
      </w:r>
      <w:r>
        <w:rPr>
          <w:rFonts w:ascii="Times New Roman" w:hAnsi="Times New Roman" w:cs="Times New Roman"/>
          <w:sz w:val="24"/>
          <w:szCs w:val="24"/>
        </w:rPr>
        <w:t xml:space="preserve"> A</w:t>
      </w:r>
      <w:r w:rsidR="001D19DC">
        <w:rPr>
          <w:rFonts w:ascii="Times New Roman" w:hAnsi="Times New Roman" w:cs="Times New Roman"/>
          <w:sz w:val="24"/>
          <w:szCs w:val="24"/>
        </w:rPr>
        <w:t xml:space="preserve"> key task of a cybersecurity administrator’s job description is overseeing the training and education of cyber topics to the workforce of an organization which </w:t>
      </w:r>
      <w:r w:rsidR="004A6670">
        <w:rPr>
          <w:rFonts w:ascii="Times New Roman" w:hAnsi="Times New Roman" w:cs="Times New Roman"/>
          <w:sz w:val="24"/>
          <w:szCs w:val="24"/>
        </w:rPr>
        <w:t xml:space="preserve">is </w:t>
      </w:r>
      <w:r w:rsidR="001D19DC">
        <w:rPr>
          <w:rFonts w:ascii="Times New Roman" w:hAnsi="Times New Roman" w:cs="Times New Roman"/>
          <w:sz w:val="24"/>
          <w:szCs w:val="24"/>
        </w:rPr>
        <w:t xml:space="preserve">a process steeped in </w:t>
      </w:r>
      <w:r>
        <w:rPr>
          <w:rFonts w:ascii="Times New Roman" w:hAnsi="Times New Roman" w:cs="Times New Roman"/>
          <w:sz w:val="24"/>
          <w:szCs w:val="24"/>
        </w:rPr>
        <w:t xml:space="preserve">the study of the human mind. </w:t>
      </w:r>
      <w:r w:rsidR="00685A5F">
        <w:rPr>
          <w:rFonts w:ascii="Times New Roman" w:hAnsi="Times New Roman" w:cs="Times New Roman"/>
          <w:sz w:val="24"/>
          <w:szCs w:val="24"/>
        </w:rPr>
        <w:t>Psychology has been so deeply tied to cybersecurity</w:t>
      </w:r>
      <w:r w:rsidR="00CF778B">
        <w:rPr>
          <w:rFonts w:ascii="Times New Roman" w:hAnsi="Times New Roman" w:cs="Times New Roman"/>
          <w:sz w:val="24"/>
          <w:szCs w:val="24"/>
        </w:rPr>
        <w:t xml:space="preserve"> and how people use technology</w:t>
      </w:r>
      <w:r w:rsidR="00685A5F">
        <w:rPr>
          <w:rFonts w:ascii="Times New Roman" w:hAnsi="Times New Roman" w:cs="Times New Roman"/>
          <w:sz w:val="24"/>
          <w:szCs w:val="24"/>
        </w:rPr>
        <w:t xml:space="preserve"> </w:t>
      </w:r>
      <w:r w:rsidR="004A6670">
        <w:rPr>
          <w:rFonts w:ascii="Times New Roman" w:hAnsi="Times New Roman" w:cs="Times New Roman"/>
          <w:sz w:val="24"/>
          <w:szCs w:val="24"/>
        </w:rPr>
        <w:t xml:space="preserve">that </w:t>
      </w:r>
      <w:r w:rsidR="00A91228">
        <w:rPr>
          <w:rFonts w:ascii="Times New Roman" w:hAnsi="Times New Roman" w:cs="Times New Roman"/>
          <w:sz w:val="24"/>
          <w:szCs w:val="24"/>
        </w:rPr>
        <w:t xml:space="preserve">it has led to the subfield </w:t>
      </w:r>
      <w:r w:rsidR="00CF778B">
        <w:rPr>
          <w:rFonts w:ascii="Times New Roman" w:hAnsi="Times New Roman" w:cs="Times New Roman"/>
          <w:sz w:val="24"/>
          <w:szCs w:val="24"/>
        </w:rPr>
        <w:t>that is</w:t>
      </w:r>
      <w:r w:rsidR="00A91228">
        <w:rPr>
          <w:rFonts w:ascii="Times New Roman" w:hAnsi="Times New Roman" w:cs="Times New Roman"/>
          <w:sz w:val="24"/>
          <w:szCs w:val="24"/>
        </w:rPr>
        <w:t xml:space="preserve"> cyberpsychology.</w:t>
      </w:r>
      <w:r w:rsidR="00CF778B">
        <w:rPr>
          <w:rFonts w:ascii="Times New Roman" w:hAnsi="Times New Roman" w:cs="Times New Roman"/>
          <w:sz w:val="24"/>
          <w:szCs w:val="24"/>
        </w:rPr>
        <w:t xml:space="preserve"> Cyberpsychology is defined as the “</w:t>
      </w:r>
      <w:r w:rsidR="00CF778B" w:rsidRPr="00CF778B">
        <w:rPr>
          <w:rFonts w:ascii="Times New Roman" w:hAnsi="Times New Roman" w:cs="Times New Roman"/>
          <w:sz w:val="24"/>
          <w:szCs w:val="24"/>
        </w:rPr>
        <w:t>discipline of understanding the</w:t>
      </w:r>
      <w:r w:rsidR="00CF778B">
        <w:rPr>
          <w:rFonts w:ascii="Times New Roman" w:hAnsi="Times New Roman" w:cs="Times New Roman"/>
          <w:sz w:val="24"/>
          <w:szCs w:val="24"/>
        </w:rPr>
        <w:t xml:space="preserve"> </w:t>
      </w:r>
      <w:r w:rsidR="00CF778B" w:rsidRPr="00CF778B">
        <w:rPr>
          <w:rFonts w:ascii="Times New Roman" w:hAnsi="Times New Roman" w:cs="Times New Roman"/>
          <w:sz w:val="24"/>
          <w:szCs w:val="24"/>
        </w:rPr>
        <w:t>psychological processes related to, and underlying, all aspects</w:t>
      </w:r>
      <w:r w:rsidR="00CF778B">
        <w:rPr>
          <w:rFonts w:ascii="Times New Roman" w:hAnsi="Times New Roman" w:cs="Times New Roman"/>
          <w:sz w:val="24"/>
          <w:szCs w:val="24"/>
        </w:rPr>
        <w:t xml:space="preserve"> </w:t>
      </w:r>
      <w:r w:rsidR="00CF778B" w:rsidRPr="00CF778B">
        <w:rPr>
          <w:rFonts w:ascii="Times New Roman" w:hAnsi="Times New Roman" w:cs="Times New Roman"/>
          <w:sz w:val="24"/>
          <w:szCs w:val="24"/>
        </w:rPr>
        <w:t>and features of technologically interconnected human behavior</w:t>
      </w:r>
      <w:r w:rsidR="00CF778B">
        <w:rPr>
          <w:rFonts w:ascii="Times New Roman" w:hAnsi="Times New Roman" w:cs="Times New Roman"/>
          <w:sz w:val="24"/>
          <w:szCs w:val="24"/>
        </w:rPr>
        <w:t xml:space="preserve">” </w:t>
      </w:r>
      <w:r w:rsidR="00CF778B" w:rsidRPr="00CF778B">
        <w:rPr>
          <w:rFonts w:ascii="Times New Roman" w:hAnsi="Times New Roman" w:cs="Times New Roman"/>
          <w:sz w:val="24"/>
          <w:szCs w:val="24"/>
        </w:rPr>
        <w:t>(Ancis, 2020, p. 1)</w:t>
      </w:r>
      <w:r w:rsidR="00CF778B">
        <w:rPr>
          <w:rFonts w:ascii="Times New Roman" w:hAnsi="Times New Roman" w:cs="Times New Roman"/>
          <w:sz w:val="24"/>
          <w:szCs w:val="24"/>
        </w:rPr>
        <w:t xml:space="preserve">. </w:t>
      </w:r>
      <w:r w:rsidR="00D377FC">
        <w:rPr>
          <w:rFonts w:ascii="Times New Roman" w:hAnsi="Times New Roman" w:cs="Times New Roman"/>
          <w:sz w:val="24"/>
          <w:szCs w:val="24"/>
        </w:rPr>
        <w:t>Training must begin with the understanding that not</w:t>
      </w:r>
      <w:r w:rsidRPr="00D660EA">
        <w:rPr>
          <w:rFonts w:ascii="Times New Roman" w:hAnsi="Times New Roman" w:cs="Times New Roman"/>
          <w:sz w:val="24"/>
          <w:szCs w:val="24"/>
        </w:rPr>
        <w:t xml:space="preserve"> everyone in the organization is going to have a deep knowledge of cybersecurity, so applying psychology could aid the administrator </w:t>
      </w:r>
      <w:r w:rsidR="004A6670">
        <w:rPr>
          <w:rFonts w:ascii="Times New Roman" w:hAnsi="Times New Roman" w:cs="Times New Roman"/>
          <w:sz w:val="24"/>
          <w:szCs w:val="24"/>
        </w:rPr>
        <w:t>in</w:t>
      </w:r>
      <w:r w:rsidRPr="00D660EA">
        <w:rPr>
          <w:rFonts w:ascii="Times New Roman" w:hAnsi="Times New Roman" w:cs="Times New Roman"/>
          <w:sz w:val="24"/>
          <w:szCs w:val="24"/>
        </w:rPr>
        <w:t xml:space="preserve"> </w:t>
      </w:r>
      <w:r w:rsidR="00D377FC">
        <w:rPr>
          <w:rFonts w:ascii="Times New Roman" w:hAnsi="Times New Roman" w:cs="Times New Roman"/>
          <w:sz w:val="24"/>
          <w:szCs w:val="24"/>
        </w:rPr>
        <w:t>teaching other departments to develop a secure mindset</w:t>
      </w:r>
      <w:r w:rsidR="00121488">
        <w:rPr>
          <w:rFonts w:ascii="Times New Roman" w:hAnsi="Times New Roman" w:cs="Times New Roman"/>
          <w:sz w:val="24"/>
          <w:szCs w:val="24"/>
        </w:rPr>
        <w:t xml:space="preserve"> </w:t>
      </w:r>
      <w:r w:rsidR="00121488" w:rsidRPr="00121488">
        <w:rPr>
          <w:rFonts w:ascii="Times New Roman" w:hAnsi="Times New Roman" w:cs="Times New Roman"/>
          <w:sz w:val="24"/>
          <w:szCs w:val="24"/>
        </w:rPr>
        <w:t>(Yalpi, n.d.-d, p. 14)</w:t>
      </w:r>
      <w:r w:rsidR="00D377FC">
        <w:rPr>
          <w:rFonts w:ascii="Times New Roman" w:hAnsi="Times New Roman" w:cs="Times New Roman"/>
          <w:sz w:val="24"/>
          <w:szCs w:val="24"/>
        </w:rPr>
        <w:t xml:space="preserve">. </w:t>
      </w:r>
      <w:r w:rsidR="001D19DC">
        <w:rPr>
          <w:rFonts w:ascii="Times New Roman" w:hAnsi="Times New Roman" w:cs="Times New Roman"/>
          <w:sz w:val="24"/>
          <w:szCs w:val="24"/>
        </w:rPr>
        <w:t xml:space="preserve">Training must challenge the notion that cyberspace is safe. </w:t>
      </w:r>
      <w:r w:rsidR="00BB5BFE">
        <w:rPr>
          <w:rFonts w:ascii="Times New Roman" w:hAnsi="Times New Roman" w:cs="Times New Roman"/>
          <w:sz w:val="24"/>
          <w:szCs w:val="24"/>
        </w:rPr>
        <w:t>People often feel safe in their office</w:t>
      </w:r>
      <w:r w:rsidR="00D377FC">
        <w:rPr>
          <w:rFonts w:ascii="Times New Roman" w:hAnsi="Times New Roman" w:cs="Times New Roman"/>
          <w:sz w:val="24"/>
          <w:szCs w:val="24"/>
        </w:rPr>
        <w:t xml:space="preserve"> environment</w:t>
      </w:r>
      <w:r w:rsidR="00BB5BFE">
        <w:rPr>
          <w:rFonts w:ascii="Times New Roman" w:hAnsi="Times New Roman" w:cs="Times New Roman"/>
          <w:sz w:val="24"/>
          <w:szCs w:val="24"/>
        </w:rPr>
        <w:t xml:space="preserve">, which makes them vulnerable to </w:t>
      </w:r>
      <w:r w:rsidR="004A6670">
        <w:rPr>
          <w:rFonts w:ascii="Times New Roman" w:hAnsi="Times New Roman" w:cs="Times New Roman"/>
          <w:sz w:val="24"/>
          <w:szCs w:val="24"/>
        </w:rPr>
        <w:t>overlooking</w:t>
      </w:r>
      <w:r w:rsidR="00BB5BFE">
        <w:rPr>
          <w:rFonts w:ascii="Times New Roman" w:hAnsi="Times New Roman" w:cs="Times New Roman"/>
          <w:sz w:val="24"/>
          <w:szCs w:val="24"/>
        </w:rPr>
        <w:t xml:space="preserve"> potential security risks. Employees must be trained to </w:t>
      </w:r>
      <w:r w:rsidR="004A6670">
        <w:rPr>
          <w:rFonts w:ascii="Times New Roman" w:hAnsi="Times New Roman" w:cs="Times New Roman"/>
          <w:sz w:val="24"/>
          <w:szCs w:val="24"/>
        </w:rPr>
        <w:t>ask</w:t>
      </w:r>
      <w:r w:rsidR="00BB5BFE">
        <w:rPr>
          <w:rFonts w:ascii="Times New Roman" w:hAnsi="Times New Roman" w:cs="Times New Roman"/>
          <w:sz w:val="24"/>
          <w:szCs w:val="24"/>
        </w:rPr>
        <w:t xml:space="preserve"> themselves questions before proceeding. If Susan from accounting receives a random email from someone claiming to be Jim from Human Resources asking for her work account and password, will she comply without a second thought or stop and ask herself some questions? Does she know a Jim from HR? Does someone from HR have permission to ask for such information? If she has been properly trained</w:t>
      </w:r>
      <w:r w:rsidR="0055081A">
        <w:rPr>
          <w:rFonts w:ascii="Times New Roman" w:hAnsi="Times New Roman" w:cs="Times New Roman"/>
          <w:sz w:val="24"/>
          <w:szCs w:val="24"/>
        </w:rPr>
        <w:t xml:space="preserve"> and developed a </w:t>
      </w:r>
      <w:r w:rsidR="004A6670">
        <w:rPr>
          <w:rFonts w:ascii="Times New Roman" w:hAnsi="Times New Roman" w:cs="Times New Roman"/>
          <w:sz w:val="24"/>
          <w:szCs w:val="24"/>
        </w:rPr>
        <w:t>safety-focused</w:t>
      </w:r>
      <w:r w:rsidR="00685A5F">
        <w:rPr>
          <w:rFonts w:ascii="Times New Roman" w:hAnsi="Times New Roman" w:cs="Times New Roman"/>
          <w:sz w:val="24"/>
          <w:szCs w:val="24"/>
        </w:rPr>
        <w:t xml:space="preserve"> cognitive process</w:t>
      </w:r>
      <w:r w:rsidR="0055081A">
        <w:rPr>
          <w:rFonts w:ascii="Times New Roman" w:hAnsi="Times New Roman" w:cs="Times New Roman"/>
          <w:sz w:val="24"/>
          <w:szCs w:val="24"/>
        </w:rPr>
        <w:t xml:space="preserve">, she should find this suspicious and reach out to the cybersecurity administrator. </w:t>
      </w:r>
    </w:p>
    <w:p w14:paraId="31F7E3EC" w14:textId="47EE08CB" w:rsidR="000F449B" w:rsidRDefault="00F10F2F" w:rsidP="00DA0367">
      <w:pPr>
        <w:spacing w:line="480" w:lineRule="auto"/>
        <w:rPr>
          <w:rFonts w:ascii="Times New Roman" w:hAnsi="Times New Roman" w:cs="Times New Roman"/>
          <w:b/>
          <w:bCs/>
          <w:sz w:val="24"/>
          <w:szCs w:val="24"/>
        </w:rPr>
      </w:pPr>
      <w:r>
        <w:rPr>
          <w:rFonts w:ascii="Times New Roman" w:hAnsi="Times New Roman" w:cs="Times New Roman"/>
          <w:b/>
          <w:bCs/>
          <w:sz w:val="24"/>
          <w:szCs w:val="24"/>
        </w:rPr>
        <w:t>The Economics of Security</w:t>
      </w:r>
    </w:p>
    <w:p w14:paraId="762576AF" w14:textId="64896A2D" w:rsidR="00EA2544" w:rsidRDefault="00D21F00" w:rsidP="00DA0367">
      <w:pPr>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ab/>
      </w:r>
      <w:r w:rsidRPr="00D21F00">
        <w:rPr>
          <w:rFonts w:ascii="Times New Roman" w:hAnsi="Times New Roman" w:cs="Times New Roman"/>
          <w:sz w:val="24"/>
          <w:szCs w:val="24"/>
        </w:rPr>
        <w:t xml:space="preserve">Being </w:t>
      </w:r>
      <w:r w:rsidR="004A6670">
        <w:rPr>
          <w:rFonts w:ascii="Times New Roman" w:hAnsi="Times New Roman" w:cs="Times New Roman"/>
          <w:sz w:val="24"/>
          <w:szCs w:val="24"/>
        </w:rPr>
        <w:t xml:space="preserve">in </w:t>
      </w:r>
      <w:r w:rsidRPr="00D21F00">
        <w:rPr>
          <w:rFonts w:ascii="Times New Roman" w:hAnsi="Times New Roman" w:cs="Times New Roman"/>
          <w:sz w:val="24"/>
          <w:szCs w:val="24"/>
        </w:rPr>
        <w:t xml:space="preserve">a mid-level position means you are </w:t>
      </w:r>
      <w:r w:rsidR="004A6670">
        <w:rPr>
          <w:rFonts w:ascii="Times New Roman" w:hAnsi="Times New Roman" w:cs="Times New Roman"/>
          <w:sz w:val="24"/>
          <w:szCs w:val="24"/>
        </w:rPr>
        <w:t>confined</w:t>
      </w:r>
      <w:r w:rsidRPr="00D21F00">
        <w:rPr>
          <w:rFonts w:ascii="Times New Roman" w:hAnsi="Times New Roman" w:cs="Times New Roman"/>
          <w:sz w:val="24"/>
          <w:szCs w:val="24"/>
        </w:rPr>
        <w:t xml:space="preserve"> to the limitations set by higher management. This means that cybersecurity admin must be able to effectively </w:t>
      </w:r>
      <w:r w:rsidR="0098375B">
        <w:rPr>
          <w:rFonts w:ascii="Times New Roman" w:hAnsi="Times New Roman" w:cs="Times New Roman"/>
          <w:sz w:val="24"/>
          <w:szCs w:val="24"/>
        </w:rPr>
        <w:t>leverage</w:t>
      </w:r>
      <w:r w:rsidRPr="00D21F00">
        <w:rPr>
          <w:rFonts w:ascii="Times New Roman" w:hAnsi="Times New Roman" w:cs="Times New Roman"/>
          <w:sz w:val="24"/>
          <w:szCs w:val="24"/>
        </w:rPr>
        <w:t xml:space="preserve"> the limited resources at their disposal, which is the central topic of economics</w:t>
      </w:r>
      <w:r w:rsidR="00121488">
        <w:rPr>
          <w:rFonts w:ascii="Times New Roman" w:hAnsi="Times New Roman" w:cs="Times New Roman"/>
          <w:sz w:val="24"/>
          <w:szCs w:val="24"/>
        </w:rPr>
        <w:t xml:space="preserve"> </w:t>
      </w:r>
      <w:r w:rsidR="00121488" w:rsidRPr="00121488">
        <w:rPr>
          <w:rFonts w:ascii="Times New Roman" w:hAnsi="Times New Roman" w:cs="Times New Roman"/>
          <w:sz w:val="24"/>
          <w:szCs w:val="24"/>
        </w:rPr>
        <w:t>(Yalpi, n.d.-f, p. 4)</w:t>
      </w:r>
      <w:r w:rsidRPr="00D21F00">
        <w:rPr>
          <w:rFonts w:ascii="Times New Roman" w:hAnsi="Times New Roman" w:cs="Times New Roman"/>
          <w:sz w:val="24"/>
          <w:szCs w:val="24"/>
        </w:rPr>
        <w:t>.</w:t>
      </w:r>
      <w:r w:rsidR="00F06EA9">
        <w:rPr>
          <w:rFonts w:ascii="Times New Roman" w:hAnsi="Times New Roman" w:cs="Times New Roman"/>
          <w:sz w:val="24"/>
          <w:szCs w:val="24"/>
        </w:rPr>
        <w:t xml:space="preserve"> </w:t>
      </w:r>
      <w:r w:rsidR="0098375B">
        <w:rPr>
          <w:rFonts w:ascii="Times New Roman" w:hAnsi="Times New Roman" w:cs="Times New Roman"/>
          <w:sz w:val="24"/>
          <w:szCs w:val="24"/>
        </w:rPr>
        <w:t>Sometimes it is not feasible to have every tool available, so choices must be made. This is where risk assessment and costs/benefits analysis come into play</w:t>
      </w:r>
      <w:r w:rsidR="00121488">
        <w:rPr>
          <w:rFonts w:ascii="Times New Roman" w:hAnsi="Times New Roman" w:cs="Times New Roman"/>
          <w:sz w:val="24"/>
          <w:szCs w:val="24"/>
        </w:rPr>
        <w:t xml:space="preserve"> </w:t>
      </w:r>
      <w:r w:rsidR="00121488" w:rsidRPr="00121488">
        <w:rPr>
          <w:rFonts w:ascii="Times New Roman" w:hAnsi="Times New Roman" w:cs="Times New Roman"/>
          <w:sz w:val="24"/>
          <w:szCs w:val="24"/>
        </w:rPr>
        <w:t xml:space="preserve">(Yalpi, n.d.-f, p. </w:t>
      </w:r>
      <w:r w:rsidR="00121488">
        <w:rPr>
          <w:rFonts w:ascii="Times New Roman" w:hAnsi="Times New Roman" w:cs="Times New Roman"/>
          <w:sz w:val="24"/>
          <w:szCs w:val="24"/>
        </w:rPr>
        <w:t>9-10</w:t>
      </w:r>
      <w:r w:rsidR="00121488" w:rsidRPr="00121488">
        <w:rPr>
          <w:rFonts w:ascii="Times New Roman" w:hAnsi="Times New Roman" w:cs="Times New Roman"/>
          <w:sz w:val="24"/>
          <w:szCs w:val="24"/>
        </w:rPr>
        <w:t>)</w:t>
      </w:r>
      <w:r w:rsidR="0098375B">
        <w:rPr>
          <w:rFonts w:ascii="Times New Roman" w:hAnsi="Times New Roman" w:cs="Times New Roman"/>
          <w:sz w:val="24"/>
          <w:szCs w:val="24"/>
        </w:rPr>
        <w:t xml:space="preserve">. Risk assessment can help an admin </w:t>
      </w:r>
      <w:r w:rsidR="004A6670">
        <w:rPr>
          <w:rFonts w:ascii="Times New Roman" w:hAnsi="Times New Roman" w:cs="Times New Roman"/>
          <w:sz w:val="24"/>
          <w:szCs w:val="24"/>
        </w:rPr>
        <w:t>prioritize</w:t>
      </w:r>
      <w:r w:rsidR="0098375B">
        <w:rPr>
          <w:rFonts w:ascii="Times New Roman" w:hAnsi="Times New Roman" w:cs="Times New Roman"/>
          <w:sz w:val="24"/>
          <w:szCs w:val="24"/>
        </w:rPr>
        <w:t xml:space="preserve"> areas of their policy to dedicate the most resources towards, while costs/benefits analysis can help see the pros and cons of </w:t>
      </w:r>
      <w:r w:rsidR="00EA2544">
        <w:rPr>
          <w:rFonts w:ascii="Times New Roman" w:hAnsi="Times New Roman" w:cs="Times New Roman"/>
          <w:sz w:val="24"/>
          <w:szCs w:val="24"/>
        </w:rPr>
        <w:t>assorted options</w:t>
      </w:r>
      <w:r w:rsidR="0098375B">
        <w:rPr>
          <w:rFonts w:ascii="Times New Roman" w:hAnsi="Times New Roman" w:cs="Times New Roman"/>
          <w:sz w:val="24"/>
          <w:szCs w:val="24"/>
        </w:rPr>
        <w:t>.</w:t>
      </w:r>
    </w:p>
    <w:p w14:paraId="12CED1B6" w14:textId="70218612" w:rsidR="00F10F2F" w:rsidRPr="00D21F00" w:rsidRDefault="00EA2544" w:rsidP="00DA036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economics impacts cybersecurity, the same is true in reverse. The impacts of a cybersecurity incident can be devastating to an organization. There </w:t>
      </w:r>
      <w:r w:rsidR="00120DFF">
        <w:rPr>
          <w:rFonts w:ascii="Times New Roman" w:hAnsi="Times New Roman" w:cs="Times New Roman"/>
          <w:sz w:val="24"/>
          <w:szCs w:val="24"/>
        </w:rPr>
        <w:t>is a financial cost for downtime to recover from an attack, fines, and payment settlements. There is a reputational cost from consumers, the stock market, and financial institutions</w:t>
      </w:r>
      <w:r w:rsidR="00A5069B">
        <w:rPr>
          <w:rFonts w:ascii="Times New Roman" w:hAnsi="Times New Roman" w:cs="Times New Roman"/>
          <w:sz w:val="24"/>
          <w:szCs w:val="24"/>
        </w:rPr>
        <w:t xml:space="preserve"> </w:t>
      </w:r>
      <w:r w:rsidR="00A5069B" w:rsidRPr="00A5069B">
        <w:rPr>
          <w:rFonts w:ascii="Times New Roman" w:hAnsi="Times New Roman" w:cs="Times New Roman"/>
          <w:sz w:val="24"/>
          <w:szCs w:val="24"/>
        </w:rPr>
        <w:t>(Cashell et al., 2004, p. 14)</w:t>
      </w:r>
      <w:r w:rsidR="00120DFF">
        <w:rPr>
          <w:rFonts w:ascii="Times New Roman" w:hAnsi="Times New Roman" w:cs="Times New Roman"/>
          <w:sz w:val="24"/>
          <w:szCs w:val="24"/>
        </w:rPr>
        <w:t xml:space="preserve">. Many organizations can struggle to recover from such heavy repercussions, often leading to bankruptcy and layoffs. All this in turn shows how a cybersecurity admin, and their team, can have an impact on the economy. </w:t>
      </w:r>
    </w:p>
    <w:p w14:paraId="4DA6EBDC" w14:textId="66387CFF" w:rsidR="00F10F2F" w:rsidRDefault="00F10F2F" w:rsidP="00DA0367">
      <w:pPr>
        <w:spacing w:line="480" w:lineRule="auto"/>
        <w:rPr>
          <w:rFonts w:ascii="Times New Roman" w:hAnsi="Times New Roman" w:cs="Times New Roman"/>
          <w:b/>
          <w:bCs/>
          <w:sz w:val="24"/>
          <w:szCs w:val="24"/>
        </w:rPr>
      </w:pPr>
      <w:r>
        <w:rPr>
          <w:rFonts w:ascii="Times New Roman" w:hAnsi="Times New Roman" w:cs="Times New Roman"/>
          <w:b/>
          <w:bCs/>
          <w:sz w:val="24"/>
          <w:szCs w:val="24"/>
        </w:rPr>
        <w:t>The Legal Landscape and Cybercrime</w:t>
      </w:r>
    </w:p>
    <w:p w14:paraId="557F5C24" w14:textId="08971F02" w:rsidR="000F449B" w:rsidRPr="00D21F00" w:rsidRDefault="00D21F00" w:rsidP="00D21F00">
      <w:pPr>
        <w:spacing w:line="480" w:lineRule="auto"/>
        <w:ind w:firstLine="720"/>
        <w:rPr>
          <w:rFonts w:ascii="Times New Roman" w:hAnsi="Times New Roman" w:cs="Times New Roman"/>
          <w:sz w:val="24"/>
          <w:szCs w:val="24"/>
        </w:rPr>
      </w:pPr>
      <w:r w:rsidRPr="00D21F00">
        <w:rPr>
          <w:rFonts w:ascii="Times New Roman" w:hAnsi="Times New Roman" w:cs="Times New Roman"/>
          <w:sz w:val="24"/>
          <w:szCs w:val="24"/>
        </w:rPr>
        <w:t xml:space="preserve">By understanding how cybercriminals act and think a cybersecurity administrator can better tailor the policies they make for their team and organization to counter such criminal acts. </w:t>
      </w:r>
      <w:r>
        <w:rPr>
          <w:rFonts w:ascii="Times New Roman" w:hAnsi="Times New Roman" w:cs="Times New Roman"/>
          <w:sz w:val="24"/>
          <w:szCs w:val="24"/>
        </w:rPr>
        <w:t>One must be aware of what they are up against. Cybercriminals are those working to tear down everything that has been built in your career as a cybersecurity administrat</w:t>
      </w:r>
      <w:r w:rsidR="005C3643">
        <w:rPr>
          <w:rFonts w:ascii="Times New Roman" w:hAnsi="Times New Roman" w:cs="Times New Roman"/>
          <w:sz w:val="24"/>
          <w:szCs w:val="24"/>
        </w:rPr>
        <w:t xml:space="preserve">or. It is important to understand criminal motivations, attack vectors, how they select targets, </w:t>
      </w:r>
      <w:r w:rsidR="004A6670">
        <w:rPr>
          <w:rFonts w:ascii="Times New Roman" w:hAnsi="Times New Roman" w:cs="Times New Roman"/>
          <w:sz w:val="24"/>
          <w:szCs w:val="24"/>
        </w:rPr>
        <w:t xml:space="preserve">and how </w:t>
      </w:r>
      <w:r w:rsidR="00FF3CE7">
        <w:rPr>
          <w:rFonts w:ascii="Times New Roman" w:hAnsi="Times New Roman" w:cs="Times New Roman"/>
          <w:sz w:val="24"/>
          <w:szCs w:val="24"/>
        </w:rPr>
        <w:t>they are</w:t>
      </w:r>
      <w:r w:rsidR="005C3643">
        <w:rPr>
          <w:rFonts w:ascii="Times New Roman" w:hAnsi="Times New Roman" w:cs="Times New Roman"/>
          <w:sz w:val="24"/>
          <w:szCs w:val="24"/>
        </w:rPr>
        <w:t xml:space="preserve"> scoping out processes. It is also important to understand the legal code that can be </w:t>
      </w:r>
      <w:r w:rsidR="004A6670">
        <w:rPr>
          <w:rFonts w:ascii="Times New Roman" w:hAnsi="Times New Roman" w:cs="Times New Roman"/>
          <w:sz w:val="24"/>
          <w:szCs w:val="24"/>
        </w:rPr>
        <w:t>to</w:t>
      </w:r>
      <w:r w:rsidR="005C3643">
        <w:rPr>
          <w:rFonts w:ascii="Times New Roman" w:hAnsi="Times New Roman" w:cs="Times New Roman"/>
          <w:sz w:val="24"/>
          <w:szCs w:val="24"/>
        </w:rPr>
        <w:t xml:space="preserve"> your advantage. </w:t>
      </w:r>
      <w:r w:rsidR="004769E9">
        <w:rPr>
          <w:rFonts w:ascii="Times New Roman" w:hAnsi="Times New Roman" w:cs="Times New Roman"/>
          <w:sz w:val="24"/>
          <w:szCs w:val="24"/>
        </w:rPr>
        <w:t xml:space="preserve">If the organization of a cybersecurity administrator suffers from a breach on a criminal level, they could be assisted by the vast resources of federal agencies such as the FBI. In </w:t>
      </w:r>
      <w:r w:rsidR="004769E9">
        <w:rPr>
          <w:rFonts w:ascii="Times New Roman" w:hAnsi="Times New Roman" w:cs="Times New Roman"/>
          <w:sz w:val="24"/>
          <w:szCs w:val="24"/>
        </w:rPr>
        <w:lastRenderedPageBreak/>
        <w:t>cybersecurity</w:t>
      </w:r>
      <w:r w:rsidR="004A6670">
        <w:rPr>
          <w:rFonts w:ascii="Times New Roman" w:hAnsi="Times New Roman" w:cs="Times New Roman"/>
          <w:sz w:val="24"/>
          <w:szCs w:val="24"/>
        </w:rPr>
        <w:t>,</w:t>
      </w:r>
      <w:r w:rsidR="004769E9">
        <w:rPr>
          <w:rFonts w:ascii="Times New Roman" w:hAnsi="Times New Roman" w:cs="Times New Roman"/>
          <w:sz w:val="24"/>
          <w:szCs w:val="24"/>
        </w:rPr>
        <w:t xml:space="preserve"> it is also important to understand the state and federal laws you are obligated to abide by. The policies developed by a </w:t>
      </w:r>
      <w:r w:rsidR="00243A47">
        <w:rPr>
          <w:rFonts w:ascii="Times New Roman" w:hAnsi="Times New Roman" w:cs="Times New Roman"/>
          <w:sz w:val="24"/>
          <w:szCs w:val="24"/>
        </w:rPr>
        <w:t xml:space="preserve">cybersecurity administrator must be compliant with the legal rights of both employees and customers. </w:t>
      </w:r>
      <w:r w:rsidR="0043301C">
        <w:rPr>
          <w:rFonts w:ascii="Times New Roman" w:hAnsi="Times New Roman" w:cs="Times New Roman"/>
          <w:sz w:val="24"/>
          <w:szCs w:val="24"/>
        </w:rPr>
        <w:t>While it depends on the specifics of the organization, one could be expected to abide by the European GDPR, HIPAA</w:t>
      </w:r>
      <w:r w:rsidR="004C3876">
        <w:rPr>
          <w:rFonts w:ascii="Times New Roman" w:hAnsi="Times New Roman" w:cs="Times New Roman"/>
          <w:sz w:val="24"/>
          <w:szCs w:val="24"/>
        </w:rPr>
        <w:t xml:space="preserve"> in healthcare</w:t>
      </w:r>
      <w:r w:rsidR="0043301C">
        <w:rPr>
          <w:rFonts w:ascii="Times New Roman" w:hAnsi="Times New Roman" w:cs="Times New Roman"/>
          <w:sz w:val="24"/>
          <w:szCs w:val="24"/>
        </w:rPr>
        <w:t>,</w:t>
      </w:r>
      <w:r w:rsidR="004C3876">
        <w:rPr>
          <w:rFonts w:ascii="Times New Roman" w:hAnsi="Times New Roman" w:cs="Times New Roman"/>
          <w:sz w:val="24"/>
          <w:szCs w:val="24"/>
        </w:rPr>
        <w:t xml:space="preserve"> PCI DSS for e-commerce settings, and several others. </w:t>
      </w:r>
    </w:p>
    <w:p w14:paraId="26EB755C" w14:textId="60854540" w:rsidR="000F449B" w:rsidRDefault="00F10F2F" w:rsidP="00DA0367">
      <w:pPr>
        <w:spacing w:line="480" w:lineRule="auto"/>
        <w:rPr>
          <w:rFonts w:ascii="Times New Roman" w:hAnsi="Times New Roman" w:cs="Times New Roman"/>
          <w:b/>
          <w:bCs/>
          <w:sz w:val="24"/>
          <w:szCs w:val="24"/>
        </w:rPr>
      </w:pPr>
      <w:r>
        <w:rPr>
          <w:rFonts w:ascii="Times New Roman" w:hAnsi="Times New Roman" w:cs="Times New Roman"/>
          <w:b/>
          <w:bCs/>
          <w:sz w:val="24"/>
          <w:szCs w:val="24"/>
        </w:rPr>
        <w:t>Diversity Issue in the Cybersecurity Industry</w:t>
      </w:r>
    </w:p>
    <w:p w14:paraId="7203EA23" w14:textId="2D85F4A2" w:rsidR="000F449B" w:rsidRPr="00F342A6" w:rsidRDefault="00F342A6" w:rsidP="00F342A6">
      <w:pPr>
        <w:tabs>
          <w:tab w:val="left" w:pos="720"/>
          <w:tab w:val="left" w:pos="5743"/>
        </w:tabs>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Cybersecurity is a field that is constantly evolving and presenting new challenges. Finding solutions to these challenges requires </w:t>
      </w:r>
      <w:r w:rsidR="00422E70">
        <w:rPr>
          <w:rFonts w:ascii="Times New Roman" w:hAnsi="Times New Roman" w:cs="Times New Roman"/>
          <w:sz w:val="24"/>
          <w:szCs w:val="24"/>
        </w:rPr>
        <w:t>innovative</w:t>
      </w:r>
      <w:r>
        <w:rPr>
          <w:rFonts w:ascii="Times New Roman" w:hAnsi="Times New Roman" w:cs="Times New Roman"/>
          <w:sz w:val="24"/>
          <w:szCs w:val="24"/>
        </w:rPr>
        <w:t xml:space="preserve"> </w:t>
      </w:r>
      <w:r w:rsidR="00422E70">
        <w:rPr>
          <w:rFonts w:ascii="Times New Roman" w:hAnsi="Times New Roman" w:cs="Times New Roman"/>
          <w:sz w:val="24"/>
          <w:szCs w:val="24"/>
        </w:rPr>
        <w:t xml:space="preserve">mindsets. Innovation can come from anywhere in the world which highlights a severe issue in the field of cybersecurity, which is the lack of diversity. </w:t>
      </w:r>
      <w:r w:rsidR="003E4D62">
        <w:rPr>
          <w:rFonts w:ascii="Times New Roman" w:hAnsi="Times New Roman" w:cs="Times New Roman"/>
          <w:sz w:val="24"/>
          <w:szCs w:val="24"/>
        </w:rPr>
        <w:t>The industry</w:t>
      </w:r>
      <w:r w:rsidR="003825BE">
        <w:rPr>
          <w:rFonts w:ascii="Times New Roman" w:hAnsi="Times New Roman" w:cs="Times New Roman"/>
          <w:sz w:val="24"/>
          <w:szCs w:val="24"/>
        </w:rPr>
        <w:t xml:space="preserve"> has</w:t>
      </w:r>
      <w:r w:rsidR="003E4D62">
        <w:rPr>
          <w:rFonts w:ascii="Times New Roman" w:hAnsi="Times New Roman" w:cs="Times New Roman"/>
          <w:sz w:val="24"/>
          <w:szCs w:val="24"/>
        </w:rPr>
        <w:t xml:space="preserve"> low levels of representation among women, African Americans, as well as Latinos.</w:t>
      </w:r>
      <w:r w:rsidR="006A3858">
        <w:rPr>
          <w:rFonts w:ascii="Times New Roman" w:hAnsi="Times New Roman" w:cs="Times New Roman"/>
          <w:sz w:val="24"/>
          <w:szCs w:val="24"/>
        </w:rPr>
        <w:t xml:space="preserve"> U.S. Department of Labor statistics show that “w</w:t>
      </w:r>
      <w:r w:rsidR="006A3858" w:rsidRPr="006A3858">
        <w:rPr>
          <w:rFonts w:ascii="Times New Roman" w:hAnsi="Times New Roman" w:cs="Times New Roman"/>
          <w:sz w:val="24"/>
          <w:szCs w:val="24"/>
        </w:rPr>
        <w:t>omen and minorities represent only 11% of the cybersecurity workforce</w:t>
      </w:r>
      <w:r w:rsidR="006A3858">
        <w:rPr>
          <w:rFonts w:ascii="Times New Roman" w:hAnsi="Times New Roman" w:cs="Times New Roman"/>
          <w:sz w:val="24"/>
          <w:szCs w:val="24"/>
        </w:rPr>
        <w:t xml:space="preserve">” </w:t>
      </w:r>
      <w:r w:rsidR="006A3858" w:rsidRPr="006A3858">
        <w:rPr>
          <w:rFonts w:ascii="Times New Roman" w:hAnsi="Times New Roman" w:cs="Times New Roman"/>
          <w:sz w:val="24"/>
          <w:szCs w:val="24"/>
        </w:rPr>
        <w:t>(Lyon, 2020, p. 3)</w:t>
      </w:r>
      <w:r w:rsidR="006A3858">
        <w:rPr>
          <w:rFonts w:ascii="Times New Roman" w:hAnsi="Times New Roman" w:cs="Times New Roman"/>
          <w:sz w:val="24"/>
          <w:szCs w:val="24"/>
        </w:rPr>
        <w:t>.</w:t>
      </w:r>
      <w:r w:rsidR="003E4D62">
        <w:rPr>
          <w:rFonts w:ascii="Times New Roman" w:hAnsi="Times New Roman" w:cs="Times New Roman"/>
          <w:sz w:val="24"/>
          <w:szCs w:val="24"/>
        </w:rPr>
        <w:t xml:space="preserve"> </w:t>
      </w:r>
      <w:r w:rsidR="003825BE">
        <w:rPr>
          <w:rFonts w:ascii="Times New Roman" w:hAnsi="Times New Roman" w:cs="Times New Roman"/>
          <w:sz w:val="24"/>
          <w:szCs w:val="24"/>
        </w:rPr>
        <w:t xml:space="preserve">Having different viewpoints, cultural backgrounds, values, and </w:t>
      </w:r>
      <w:r w:rsidR="004A6670">
        <w:rPr>
          <w:rFonts w:ascii="Times New Roman" w:hAnsi="Times New Roman" w:cs="Times New Roman"/>
          <w:sz w:val="24"/>
          <w:szCs w:val="24"/>
        </w:rPr>
        <w:t>beliefs</w:t>
      </w:r>
      <w:r w:rsidR="003825BE">
        <w:rPr>
          <w:rFonts w:ascii="Times New Roman" w:hAnsi="Times New Roman" w:cs="Times New Roman"/>
          <w:sz w:val="24"/>
          <w:szCs w:val="24"/>
        </w:rPr>
        <w:t xml:space="preserve"> could allow someone to see different solutions that others might miss. </w:t>
      </w:r>
      <w:r w:rsidR="00305C4D">
        <w:rPr>
          <w:rFonts w:ascii="Times New Roman" w:hAnsi="Times New Roman" w:cs="Times New Roman"/>
          <w:sz w:val="24"/>
          <w:szCs w:val="24"/>
        </w:rPr>
        <w:t>Additionally,</w:t>
      </w:r>
      <w:r w:rsidR="003825BE">
        <w:rPr>
          <w:rFonts w:ascii="Times New Roman" w:hAnsi="Times New Roman" w:cs="Times New Roman"/>
          <w:sz w:val="24"/>
          <w:szCs w:val="24"/>
        </w:rPr>
        <w:t xml:space="preserve"> it is a field that is rapidly growing and will need to appeal to broader demographics to fill the growing number of cybersecurity positions demanded by the job market</w:t>
      </w:r>
      <w:r w:rsidR="00114064">
        <w:rPr>
          <w:rFonts w:ascii="Times New Roman" w:hAnsi="Times New Roman" w:cs="Times New Roman"/>
          <w:sz w:val="24"/>
          <w:szCs w:val="24"/>
        </w:rPr>
        <w:t xml:space="preserve"> </w:t>
      </w:r>
      <w:r w:rsidR="00114064" w:rsidRPr="00114064">
        <w:rPr>
          <w:rFonts w:ascii="Times New Roman" w:hAnsi="Times New Roman" w:cs="Times New Roman"/>
          <w:sz w:val="24"/>
          <w:szCs w:val="24"/>
        </w:rPr>
        <w:t>(Mountrouidou et al., 2019, p. 158)</w:t>
      </w:r>
      <w:r w:rsidR="003825BE">
        <w:rPr>
          <w:rFonts w:ascii="Times New Roman" w:hAnsi="Times New Roman" w:cs="Times New Roman"/>
          <w:sz w:val="24"/>
          <w:szCs w:val="24"/>
        </w:rPr>
        <w:t xml:space="preserve">. </w:t>
      </w:r>
      <w:r w:rsidR="00305C4D">
        <w:rPr>
          <w:rFonts w:ascii="Times New Roman" w:hAnsi="Times New Roman" w:cs="Times New Roman"/>
          <w:sz w:val="24"/>
          <w:szCs w:val="24"/>
        </w:rPr>
        <w:t xml:space="preserve">There are various challenges faced by these underrepresented groups that discourage their participation in the field of cybersecurity. These challenges include </w:t>
      </w:r>
      <w:r w:rsidR="004A6670">
        <w:rPr>
          <w:rFonts w:ascii="Times New Roman" w:hAnsi="Times New Roman" w:cs="Times New Roman"/>
          <w:sz w:val="24"/>
          <w:szCs w:val="24"/>
        </w:rPr>
        <w:t xml:space="preserve">a </w:t>
      </w:r>
      <w:r w:rsidR="00305C4D">
        <w:rPr>
          <w:rFonts w:ascii="Times New Roman" w:hAnsi="Times New Roman" w:cs="Times New Roman"/>
          <w:sz w:val="24"/>
          <w:szCs w:val="24"/>
        </w:rPr>
        <w:t xml:space="preserve">lack </w:t>
      </w:r>
      <w:r w:rsidR="007C2915">
        <w:rPr>
          <w:rFonts w:ascii="Times New Roman" w:hAnsi="Times New Roman" w:cs="Times New Roman"/>
          <w:sz w:val="24"/>
          <w:szCs w:val="24"/>
        </w:rPr>
        <w:t>of</w:t>
      </w:r>
      <w:r w:rsidR="00305C4D">
        <w:rPr>
          <w:rFonts w:ascii="Times New Roman" w:hAnsi="Times New Roman" w:cs="Times New Roman"/>
          <w:sz w:val="24"/>
          <w:szCs w:val="24"/>
        </w:rPr>
        <w:t xml:space="preserve"> role models in the industry they can look up to, </w:t>
      </w:r>
      <w:r w:rsidR="004A6670">
        <w:rPr>
          <w:rFonts w:ascii="Times New Roman" w:hAnsi="Times New Roman" w:cs="Times New Roman"/>
          <w:sz w:val="24"/>
          <w:szCs w:val="24"/>
        </w:rPr>
        <w:t xml:space="preserve">a </w:t>
      </w:r>
      <w:r w:rsidR="00305C4D">
        <w:rPr>
          <w:rFonts w:ascii="Times New Roman" w:hAnsi="Times New Roman" w:cs="Times New Roman"/>
          <w:sz w:val="24"/>
          <w:szCs w:val="24"/>
        </w:rPr>
        <w:t xml:space="preserve">lack of opportunities, and the perception </w:t>
      </w:r>
      <w:r w:rsidR="00677EAE">
        <w:rPr>
          <w:rFonts w:ascii="Times New Roman" w:hAnsi="Times New Roman" w:cs="Times New Roman"/>
          <w:sz w:val="24"/>
          <w:szCs w:val="24"/>
        </w:rPr>
        <w:t xml:space="preserve">that it is a </w:t>
      </w:r>
      <w:r w:rsidR="004A6670">
        <w:rPr>
          <w:rFonts w:ascii="Times New Roman" w:hAnsi="Times New Roman" w:cs="Times New Roman"/>
          <w:sz w:val="24"/>
          <w:szCs w:val="24"/>
        </w:rPr>
        <w:t>male-only</w:t>
      </w:r>
      <w:r w:rsidR="00677EAE">
        <w:rPr>
          <w:rFonts w:ascii="Times New Roman" w:hAnsi="Times New Roman" w:cs="Times New Roman"/>
          <w:sz w:val="24"/>
          <w:szCs w:val="24"/>
        </w:rPr>
        <w:t xml:space="preserve"> environment</w:t>
      </w:r>
      <w:r w:rsidR="00CC2F18">
        <w:rPr>
          <w:rFonts w:ascii="Times New Roman" w:hAnsi="Times New Roman" w:cs="Times New Roman"/>
          <w:sz w:val="24"/>
          <w:szCs w:val="24"/>
        </w:rPr>
        <w:t xml:space="preserve"> </w:t>
      </w:r>
      <w:r w:rsidR="00CC2F18" w:rsidRPr="00CC2F18">
        <w:rPr>
          <w:rFonts w:ascii="Times New Roman" w:hAnsi="Times New Roman" w:cs="Times New Roman"/>
          <w:sz w:val="24"/>
          <w:szCs w:val="24"/>
        </w:rPr>
        <w:t>(Lyon, 2020, p. 53)</w:t>
      </w:r>
      <w:r w:rsidR="00677EAE">
        <w:rPr>
          <w:rFonts w:ascii="Times New Roman" w:hAnsi="Times New Roman" w:cs="Times New Roman"/>
          <w:sz w:val="24"/>
          <w:szCs w:val="24"/>
        </w:rPr>
        <w:t xml:space="preserve">. While it can be difficult to bring sweeping changes to an entire industry or to address the deeper issue leading to the lack the diversity, a cybersecurity </w:t>
      </w:r>
      <w:r w:rsidR="00BC66D6">
        <w:rPr>
          <w:rFonts w:ascii="Times New Roman" w:hAnsi="Times New Roman" w:cs="Times New Roman"/>
          <w:sz w:val="24"/>
          <w:szCs w:val="24"/>
        </w:rPr>
        <w:t xml:space="preserve">administrator can at least improve the situation at their organization. This could be done by offering internship opportunities for these marginalized groups, offering </w:t>
      </w:r>
      <w:r w:rsidR="004A6670">
        <w:rPr>
          <w:rFonts w:ascii="Times New Roman" w:hAnsi="Times New Roman" w:cs="Times New Roman"/>
          <w:sz w:val="24"/>
          <w:szCs w:val="24"/>
        </w:rPr>
        <w:t>cross-training</w:t>
      </w:r>
      <w:r w:rsidR="00BC66D6">
        <w:rPr>
          <w:rFonts w:ascii="Times New Roman" w:hAnsi="Times New Roman" w:cs="Times New Roman"/>
          <w:sz w:val="24"/>
          <w:szCs w:val="24"/>
        </w:rPr>
        <w:t xml:space="preserve"> pathways for other departments of the </w:t>
      </w:r>
      <w:r w:rsidR="00BC66D6">
        <w:rPr>
          <w:rFonts w:ascii="Times New Roman" w:hAnsi="Times New Roman" w:cs="Times New Roman"/>
          <w:sz w:val="24"/>
          <w:szCs w:val="24"/>
        </w:rPr>
        <w:lastRenderedPageBreak/>
        <w:t xml:space="preserve">organization, and community outreach to local schools and universities. </w:t>
      </w:r>
      <w:r w:rsidR="002451E6">
        <w:rPr>
          <w:rFonts w:ascii="Times New Roman" w:hAnsi="Times New Roman" w:cs="Times New Roman"/>
          <w:sz w:val="24"/>
          <w:szCs w:val="24"/>
        </w:rPr>
        <w:t xml:space="preserve">The internships would allow for immediate representation and career development in the field, which would create a future will role models for the next generation of women and minority groups. </w:t>
      </w:r>
      <w:r w:rsidR="004A6670">
        <w:rPr>
          <w:rFonts w:ascii="Times New Roman" w:hAnsi="Times New Roman" w:cs="Times New Roman"/>
          <w:sz w:val="24"/>
          <w:szCs w:val="24"/>
        </w:rPr>
        <w:t>Cross-training</w:t>
      </w:r>
      <w:r w:rsidR="002451E6">
        <w:rPr>
          <w:rFonts w:ascii="Times New Roman" w:hAnsi="Times New Roman" w:cs="Times New Roman"/>
          <w:sz w:val="24"/>
          <w:szCs w:val="24"/>
        </w:rPr>
        <w:t xml:space="preserve"> would allow people in other parts of the organization to explore cybersecurity when they might not have previously been given the chance. Once the workforce becomes more diverse the perception of the industry being a</w:t>
      </w:r>
      <w:r w:rsidR="00CC2F18">
        <w:rPr>
          <w:rFonts w:ascii="Times New Roman" w:hAnsi="Times New Roman" w:cs="Times New Roman"/>
          <w:sz w:val="24"/>
          <w:szCs w:val="24"/>
        </w:rPr>
        <w:t>n “old boys’ network”</w:t>
      </w:r>
      <w:r w:rsidR="002451E6">
        <w:rPr>
          <w:rFonts w:ascii="Times New Roman" w:hAnsi="Times New Roman" w:cs="Times New Roman"/>
          <w:sz w:val="24"/>
          <w:szCs w:val="24"/>
        </w:rPr>
        <w:t xml:space="preserve"> can be broken</w:t>
      </w:r>
      <w:r w:rsidR="00CC2F18">
        <w:rPr>
          <w:rFonts w:ascii="Times New Roman" w:hAnsi="Times New Roman" w:cs="Times New Roman"/>
          <w:sz w:val="24"/>
          <w:szCs w:val="24"/>
        </w:rPr>
        <w:t xml:space="preserve"> </w:t>
      </w:r>
      <w:r w:rsidR="00CC2F18" w:rsidRPr="00CC2F18">
        <w:rPr>
          <w:rFonts w:ascii="Times New Roman" w:hAnsi="Times New Roman" w:cs="Times New Roman"/>
          <w:sz w:val="24"/>
          <w:szCs w:val="24"/>
        </w:rPr>
        <w:t>(Lyon, 2020, p. 53)</w:t>
      </w:r>
      <w:r w:rsidR="002451E6">
        <w:rPr>
          <w:rFonts w:ascii="Times New Roman" w:hAnsi="Times New Roman" w:cs="Times New Roman"/>
          <w:sz w:val="24"/>
          <w:szCs w:val="24"/>
        </w:rPr>
        <w:t xml:space="preserve">. </w:t>
      </w:r>
    </w:p>
    <w:p w14:paraId="4405ED8D" w14:textId="03B09E89" w:rsidR="000F449B" w:rsidRDefault="00F10F2F" w:rsidP="00DA0367">
      <w:pPr>
        <w:spacing w:line="480" w:lineRule="auto"/>
        <w:rPr>
          <w:rFonts w:ascii="Times New Roman" w:hAnsi="Times New Roman" w:cs="Times New Roman"/>
          <w:b/>
          <w:bCs/>
          <w:sz w:val="24"/>
          <w:szCs w:val="24"/>
        </w:rPr>
      </w:pPr>
      <w:r>
        <w:rPr>
          <w:rFonts w:ascii="Times New Roman" w:hAnsi="Times New Roman" w:cs="Times New Roman"/>
          <w:b/>
          <w:bCs/>
          <w:sz w:val="24"/>
          <w:szCs w:val="24"/>
        </w:rPr>
        <w:t>Societal Importance of Cybersecurity</w:t>
      </w:r>
    </w:p>
    <w:p w14:paraId="7834E22C" w14:textId="1476EE98" w:rsidR="002451E6" w:rsidRDefault="004A6670" w:rsidP="00DA0367">
      <w:pPr>
        <w:spacing w:line="480" w:lineRule="auto"/>
        <w:rPr>
          <w:rFonts w:ascii="Times New Roman" w:hAnsi="Times New Roman" w:cs="Times New Roman"/>
          <w:b/>
          <w:bCs/>
          <w:sz w:val="24"/>
          <w:szCs w:val="24"/>
        </w:rPr>
      </w:pPr>
      <w:r>
        <w:rPr>
          <w:rFonts w:ascii="Times New Roman" w:hAnsi="Times New Roman" w:cs="Times New Roman"/>
          <w:b/>
          <w:bCs/>
          <w:sz w:val="24"/>
          <w:szCs w:val="24"/>
        </w:rPr>
        <w:tab/>
      </w:r>
      <w:r w:rsidR="00F46AEB">
        <w:rPr>
          <w:rFonts w:ascii="Times New Roman" w:hAnsi="Times New Roman" w:cs="Times New Roman"/>
          <w:sz w:val="24"/>
          <w:szCs w:val="24"/>
        </w:rPr>
        <w:t xml:space="preserve">There is not a sector of society that cannot be touched by a cyberattack. Where there is data and technology there is a potential for a cyber threat, and thus a need for cybersecurity. Individuals, nations, government agencies, military organizations, non-profits, corporations, hospitals, banks, universities, </w:t>
      </w:r>
      <w:r w:rsidR="0059183E">
        <w:rPr>
          <w:rFonts w:ascii="Times New Roman" w:hAnsi="Times New Roman" w:cs="Times New Roman"/>
          <w:sz w:val="24"/>
          <w:szCs w:val="24"/>
        </w:rPr>
        <w:t xml:space="preserve">and </w:t>
      </w:r>
      <w:r w:rsidR="00F46AEB">
        <w:rPr>
          <w:rFonts w:ascii="Times New Roman" w:hAnsi="Times New Roman" w:cs="Times New Roman"/>
          <w:sz w:val="24"/>
          <w:szCs w:val="24"/>
        </w:rPr>
        <w:t>critical infrastructure</w:t>
      </w:r>
      <w:r w:rsidR="0059183E">
        <w:rPr>
          <w:rFonts w:ascii="Times New Roman" w:hAnsi="Times New Roman" w:cs="Times New Roman"/>
          <w:sz w:val="24"/>
          <w:szCs w:val="24"/>
        </w:rPr>
        <w:t>, can, have been, and will continue to be targeted by cyberattacks. The reasons behind cyberattacks are just as diverse, such as financial gain, activism, cyber warfare, recreation, espionage, and cyberterrorism</w:t>
      </w:r>
      <w:r w:rsidR="00A5069B">
        <w:rPr>
          <w:rFonts w:ascii="Times New Roman" w:hAnsi="Times New Roman" w:cs="Times New Roman"/>
          <w:sz w:val="24"/>
          <w:szCs w:val="24"/>
        </w:rPr>
        <w:t xml:space="preserve"> </w:t>
      </w:r>
      <w:r w:rsidR="00A5069B" w:rsidRPr="00A5069B">
        <w:rPr>
          <w:rFonts w:ascii="Times New Roman" w:hAnsi="Times New Roman" w:cs="Times New Roman"/>
          <w:sz w:val="24"/>
          <w:szCs w:val="24"/>
        </w:rPr>
        <w:t>(Bay, 2016, p. 21)</w:t>
      </w:r>
      <w:r w:rsidR="0059183E">
        <w:rPr>
          <w:rFonts w:ascii="Times New Roman" w:hAnsi="Times New Roman" w:cs="Times New Roman"/>
          <w:sz w:val="24"/>
          <w:szCs w:val="24"/>
        </w:rPr>
        <w:t xml:space="preserve">. </w:t>
      </w:r>
      <w:r w:rsidR="007C2915">
        <w:rPr>
          <w:rFonts w:ascii="Times New Roman" w:hAnsi="Times New Roman" w:cs="Times New Roman"/>
          <w:sz w:val="24"/>
          <w:szCs w:val="24"/>
        </w:rPr>
        <w:t xml:space="preserve">Every system of society is built upon cyber technology, and it is the field of cybersecurity that keeps it protected. The job of a cybersecurity administrator is to lead a team in the fight to protect their organization from the onslaught of cyberattacks. </w:t>
      </w:r>
    </w:p>
    <w:p w14:paraId="427C58DD" w14:textId="517D321C" w:rsidR="002451E6" w:rsidRDefault="002D3C5F" w:rsidP="00DA0367">
      <w:pPr>
        <w:spacing w:line="48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4FB0E40B" w14:textId="50295795" w:rsidR="0036369D" w:rsidRPr="004C3876" w:rsidRDefault="002D3C5F" w:rsidP="00A55F10">
      <w:pPr>
        <w:spacing w:line="480" w:lineRule="auto"/>
        <w:rPr>
          <w:rFonts w:ascii="Times New Roman" w:hAnsi="Times New Roman" w:cs="Times New Roman"/>
          <w:sz w:val="24"/>
          <w:szCs w:val="24"/>
        </w:rPr>
      </w:pPr>
      <w:r>
        <w:rPr>
          <w:rFonts w:ascii="Times New Roman" w:hAnsi="Times New Roman" w:cs="Times New Roman"/>
          <w:sz w:val="24"/>
          <w:szCs w:val="24"/>
        </w:rPr>
        <w:tab/>
      </w:r>
      <w:r w:rsidR="00E40ED2">
        <w:rPr>
          <w:rFonts w:ascii="Times New Roman" w:hAnsi="Times New Roman" w:cs="Times New Roman"/>
          <w:sz w:val="24"/>
          <w:szCs w:val="24"/>
        </w:rPr>
        <w:t xml:space="preserve">The career path of cybersecurity administrator is one of immense importance in a society that has grown so dependent on digital technologies. It is a career that requires a diversified </w:t>
      </w:r>
      <w:r w:rsidR="0043301C">
        <w:rPr>
          <w:rFonts w:ascii="Times New Roman" w:hAnsi="Times New Roman" w:cs="Times New Roman"/>
          <w:sz w:val="24"/>
          <w:szCs w:val="24"/>
        </w:rPr>
        <w:t xml:space="preserve">skillset that often overlaps with those of the social sciences, such as economics, psychology, criminology, and law. It is a position that can, in many ways, have an impact on society as a whole. </w:t>
      </w:r>
    </w:p>
    <w:p w14:paraId="473B4BCA" w14:textId="027FAC47" w:rsidR="00360951" w:rsidRPr="00360951" w:rsidRDefault="00360951" w:rsidP="00360951">
      <w:pPr>
        <w:spacing w:line="480" w:lineRule="auto"/>
        <w:jc w:val="center"/>
        <w:rPr>
          <w:rFonts w:ascii="Times New Roman" w:hAnsi="Times New Roman" w:cs="Times New Roman"/>
          <w:b/>
          <w:bCs/>
          <w:sz w:val="24"/>
          <w:szCs w:val="24"/>
        </w:rPr>
      </w:pPr>
      <w:r w:rsidRPr="00360951">
        <w:rPr>
          <w:rFonts w:ascii="Times New Roman" w:hAnsi="Times New Roman" w:cs="Times New Roman"/>
          <w:b/>
          <w:bCs/>
          <w:sz w:val="24"/>
          <w:szCs w:val="24"/>
        </w:rPr>
        <w:lastRenderedPageBreak/>
        <w:t>References</w:t>
      </w:r>
    </w:p>
    <w:p w14:paraId="40B93E07" w14:textId="77777777" w:rsidR="00360951" w:rsidRDefault="00360951" w:rsidP="00360951">
      <w:pPr>
        <w:pStyle w:val="NormalWeb"/>
        <w:spacing w:before="0" w:beforeAutospacing="0" w:after="0" w:afterAutospacing="0" w:line="480" w:lineRule="auto"/>
        <w:ind w:left="720" w:hanging="720"/>
      </w:pPr>
      <w:r>
        <w:t xml:space="preserve">Ancis, J. R. (2020). The age of cyberpsychology: An overview. </w:t>
      </w:r>
      <w:r>
        <w:rPr>
          <w:i/>
          <w:iCs/>
        </w:rPr>
        <w:t>Technology Mind and Behavior</w:t>
      </w:r>
      <w:r>
        <w:t xml:space="preserve">, </w:t>
      </w:r>
      <w:r>
        <w:rPr>
          <w:i/>
          <w:iCs/>
        </w:rPr>
        <w:t>1</w:t>
      </w:r>
      <w:r>
        <w:t xml:space="preserve">(1). </w:t>
      </w:r>
      <w:r>
        <w:rPr>
          <w:rStyle w:val="url"/>
          <w:rFonts w:eastAsiaTheme="majorEastAsia"/>
        </w:rPr>
        <w:t>https://doi.org/10.1037/tmb0000009</w:t>
      </w:r>
    </w:p>
    <w:p w14:paraId="1D8D7347" w14:textId="77777777" w:rsidR="00360951" w:rsidRDefault="00360951" w:rsidP="00360951">
      <w:pPr>
        <w:pStyle w:val="NormalWeb"/>
        <w:spacing w:before="0" w:beforeAutospacing="0" w:after="0" w:afterAutospacing="0" w:line="480" w:lineRule="auto"/>
        <w:ind w:left="720" w:hanging="720"/>
      </w:pPr>
      <w:r>
        <w:t xml:space="preserve">Bay, M. (2016). WHAT IS CYBERSECURITY?: In search of an encompassing definition for the post-Snowden era. </w:t>
      </w:r>
      <w:r>
        <w:rPr>
          <w:i/>
          <w:iCs/>
        </w:rPr>
        <w:t>French Journal for Media Research</w:t>
      </w:r>
      <w:r>
        <w:t xml:space="preserve">, </w:t>
      </w:r>
      <w:r>
        <w:rPr>
          <w:i/>
          <w:iCs/>
        </w:rPr>
        <w:t>6</w:t>
      </w:r>
      <w:r>
        <w:t>, 2264–4733.</w:t>
      </w:r>
    </w:p>
    <w:p w14:paraId="568C3160" w14:textId="77777777" w:rsidR="00360951" w:rsidRDefault="00360951" w:rsidP="00360951">
      <w:pPr>
        <w:pStyle w:val="NormalWeb"/>
        <w:spacing w:before="0" w:beforeAutospacing="0" w:after="0" w:afterAutospacing="0" w:line="480" w:lineRule="auto"/>
        <w:ind w:left="720" w:hanging="720"/>
      </w:pPr>
      <w:r>
        <w:t xml:space="preserve">Cashell, B., Jackson, W. D., Jickling, M., &amp; Webel, B. (2004). The Economic Impact of Cyber-Attacks. In </w:t>
      </w:r>
      <w:r>
        <w:rPr>
          <w:i/>
          <w:iCs/>
        </w:rPr>
        <w:t>CRS Report for Congress</w:t>
      </w:r>
      <w:r>
        <w:t xml:space="preserve"> (No. RL32331). Government and Finance Division. </w:t>
      </w:r>
      <w:r>
        <w:rPr>
          <w:rStyle w:val="url"/>
          <w:rFonts w:eastAsiaTheme="majorEastAsia"/>
        </w:rPr>
        <w:t>https://archive.nyu.edu/bitstream/2451/14999/2/Infosec_ISR_Congress.pdf</w:t>
      </w:r>
    </w:p>
    <w:p w14:paraId="02CFBC2C" w14:textId="77777777" w:rsidR="00360951" w:rsidRDefault="00360951" w:rsidP="00360951">
      <w:pPr>
        <w:pStyle w:val="NormalWeb"/>
        <w:spacing w:before="0" w:beforeAutospacing="0" w:after="0" w:afterAutospacing="0" w:line="480" w:lineRule="auto"/>
        <w:ind w:left="720" w:hanging="720"/>
      </w:pPr>
      <w:r>
        <w:t xml:space="preserve">Lyon, V. (2020). </w:t>
      </w:r>
      <w:r>
        <w:rPr>
          <w:i/>
          <w:iCs/>
        </w:rPr>
        <w:t>Exploring strategies for recruiting and retaining diverse cybersecurity professionals</w:t>
      </w:r>
      <w:r>
        <w:t xml:space="preserve"> [Doctoral Study, Walden University]. </w:t>
      </w:r>
      <w:r>
        <w:rPr>
          <w:rStyle w:val="url"/>
          <w:rFonts w:eastAsiaTheme="majorEastAsia"/>
        </w:rPr>
        <w:t>https://scholarworks.waldenu.edu/cgi/viewcontent.cgi?article=9579&amp;context=dissertations</w:t>
      </w:r>
    </w:p>
    <w:p w14:paraId="76729EA6" w14:textId="77777777" w:rsidR="00360951" w:rsidRDefault="00360951" w:rsidP="00360951">
      <w:pPr>
        <w:pStyle w:val="NormalWeb"/>
        <w:spacing w:before="0" w:beforeAutospacing="0" w:after="0" w:afterAutospacing="0" w:line="480" w:lineRule="auto"/>
        <w:ind w:left="720" w:hanging="720"/>
      </w:pPr>
      <w:r>
        <w:t xml:space="preserve">Mountrouidou, X., Vosen, D., Kari, C., Azhar, M. Q., Bhatia, S., Gagne, G., Maguire, J., Tudor, L., &amp; Yuen, T. T. (2019). Securing the Human: A Review of Literature on Broadening Diversity in Cybersecurity Education. In </w:t>
      </w:r>
      <w:r>
        <w:rPr>
          <w:i/>
          <w:iCs/>
        </w:rPr>
        <w:t>ITiCSE-WGR</w:t>
      </w:r>
      <w:r>
        <w:t>. Working Group Report.</w:t>
      </w:r>
    </w:p>
    <w:p w14:paraId="263D4F21" w14:textId="77777777" w:rsidR="00360951" w:rsidRDefault="00360951" w:rsidP="00360951">
      <w:pPr>
        <w:pStyle w:val="NormalWeb"/>
        <w:spacing w:before="0" w:beforeAutospacing="0" w:after="0" w:afterAutospacing="0" w:line="480" w:lineRule="auto"/>
        <w:ind w:left="720" w:hanging="720"/>
      </w:pPr>
      <w:r>
        <w:t xml:space="preserve">Yalpi, D. (n.d.-a). </w:t>
      </w:r>
      <w:r>
        <w:rPr>
          <w:i/>
          <w:iCs/>
        </w:rPr>
        <w:t>Applying Psychological Principles of Cyber Offending, Victimization, and Professionals</w:t>
      </w:r>
      <w:r>
        <w:t xml:space="preserve"> [Slide show]. Old Dominion University.</w:t>
      </w:r>
    </w:p>
    <w:p w14:paraId="1911631B" w14:textId="77777777" w:rsidR="00360951" w:rsidRDefault="00360951" w:rsidP="00360951">
      <w:pPr>
        <w:pStyle w:val="NormalWeb"/>
        <w:spacing w:before="0" w:beforeAutospacing="0" w:after="0" w:afterAutospacing="0" w:line="480" w:lineRule="auto"/>
        <w:ind w:left="720" w:hanging="720"/>
      </w:pPr>
      <w:r>
        <w:t xml:space="preserve">Yalpi, D. (n.d.-b). </w:t>
      </w:r>
      <w:r>
        <w:rPr>
          <w:i/>
          <w:iCs/>
        </w:rPr>
        <w:t>Introduction to Course Introduction to the Social Sciences</w:t>
      </w:r>
      <w:r>
        <w:t xml:space="preserve"> [Slide show]. Old Dominion University.</w:t>
      </w:r>
    </w:p>
    <w:p w14:paraId="4B13CC8A" w14:textId="77777777" w:rsidR="00360951" w:rsidRDefault="00360951" w:rsidP="00360951">
      <w:pPr>
        <w:pStyle w:val="NormalWeb"/>
        <w:spacing w:before="0" w:beforeAutospacing="0" w:after="0" w:afterAutospacing="0" w:line="480" w:lineRule="auto"/>
        <w:ind w:left="720" w:hanging="720"/>
      </w:pPr>
      <w:r>
        <w:t xml:space="preserve">Yalpi, D. (n.d.-c). </w:t>
      </w:r>
      <w:r>
        <w:rPr>
          <w:i/>
          <w:iCs/>
        </w:rPr>
        <w:t>Principles of Social Sciences and Cybersecurity Diversity and Cybersecurity</w:t>
      </w:r>
      <w:r>
        <w:t xml:space="preserve"> [Slide show]. Old Dominion University.</w:t>
      </w:r>
    </w:p>
    <w:p w14:paraId="519A99C8" w14:textId="77777777" w:rsidR="00360951" w:rsidRDefault="00360951" w:rsidP="00360951">
      <w:pPr>
        <w:pStyle w:val="NormalWeb"/>
        <w:spacing w:before="0" w:beforeAutospacing="0" w:after="0" w:afterAutospacing="0" w:line="480" w:lineRule="auto"/>
        <w:ind w:left="720" w:hanging="720"/>
      </w:pPr>
      <w:r>
        <w:t xml:space="preserve">Yalpi, D. (n.d.-d). </w:t>
      </w:r>
      <w:r>
        <w:rPr>
          <w:i/>
          <w:iCs/>
        </w:rPr>
        <w:t>Psychology Research, Human Factors, and Cybersecurity</w:t>
      </w:r>
      <w:r>
        <w:t xml:space="preserve"> [Slide show]. Old Dominion University.</w:t>
      </w:r>
    </w:p>
    <w:p w14:paraId="330A6AB8" w14:textId="77777777" w:rsidR="00360951" w:rsidRDefault="00360951" w:rsidP="00360951">
      <w:pPr>
        <w:pStyle w:val="NormalWeb"/>
        <w:spacing w:before="0" w:beforeAutospacing="0" w:after="0" w:afterAutospacing="0" w:line="480" w:lineRule="auto"/>
        <w:ind w:left="720" w:hanging="720"/>
      </w:pPr>
      <w:r>
        <w:lastRenderedPageBreak/>
        <w:t xml:space="preserve">Yalpi, D. (n.d.-e). </w:t>
      </w:r>
      <w:r>
        <w:rPr>
          <w:i/>
          <w:iCs/>
        </w:rPr>
        <w:t>Strategies to Study Cybersecurity through an Interdisciplinary Social Sciences Lens</w:t>
      </w:r>
      <w:r>
        <w:t xml:space="preserve"> [Slide show]. Old Dominion University.</w:t>
      </w:r>
    </w:p>
    <w:p w14:paraId="31ACDF40" w14:textId="77777777" w:rsidR="00360951" w:rsidRDefault="00360951" w:rsidP="00360951">
      <w:pPr>
        <w:pStyle w:val="NormalWeb"/>
        <w:spacing w:before="0" w:beforeAutospacing="0" w:after="0" w:afterAutospacing="0" w:line="480" w:lineRule="auto"/>
        <w:ind w:left="720" w:hanging="720"/>
      </w:pPr>
      <w:r>
        <w:t xml:space="preserve">Yalpi, D. (n.d.-f). </w:t>
      </w:r>
      <w:r>
        <w:rPr>
          <w:i/>
          <w:iCs/>
        </w:rPr>
        <w:t>The Economics of Cybersecurity</w:t>
      </w:r>
      <w:r>
        <w:t xml:space="preserve"> [Slide show]. Old Dominion University.</w:t>
      </w:r>
    </w:p>
    <w:p w14:paraId="74F53867" w14:textId="77777777" w:rsidR="00360951" w:rsidRPr="00360951" w:rsidRDefault="00360951" w:rsidP="00360951">
      <w:pPr>
        <w:spacing w:line="480" w:lineRule="auto"/>
        <w:rPr>
          <w:rFonts w:ascii="Times New Roman" w:hAnsi="Times New Roman" w:cs="Times New Roman"/>
          <w:sz w:val="24"/>
          <w:szCs w:val="24"/>
        </w:rPr>
      </w:pPr>
    </w:p>
    <w:sectPr w:rsidR="00360951" w:rsidRPr="0036095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47CB9" w14:textId="77777777" w:rsidR="00782D93" w:rsidRDefault="00782D93" w:rsidP="0041514B">
      <w:pPr>
        <w:spacing w:after="0" w:line="240" w:lineRule="auto"/>
      </w:pPr>
      <w:r>
        <w:separator/>
      </w:r>
    </w:p>
  </w:endnote>
  <w:endnote w:type="continuationSeparator" w:id="0">
    <w:p w14:paraId="4F5BA79C" w14:textId="77777777" w:rsidR="00782D93" w:rsidRDefault="00782D93" w:rsidP="00415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7D8E4" w14:textId="77777777" w:rsidR="00782D93" w:rsidRDefault="00782D93" w:rsidP="0041514B">
      <w:pPr>
        <w:spacing w:after="0" w:line="240" w:lineRule="auto"/>
      </w:pPr>
      <w:r>
        <w:separator/>
      </w:r>
    </w:p>
  </w:footnote>
  <w:footnote w:type="continuationSeparator" w:id="0">
    <w:p w14:paraId="18227AA3" w14:textId="77777777" w:rsidR="00782D93" w:rsidRDefault="00782D93" w:rsidP="00415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817607"/>
      <w:docPartObj>
        <w:docPartGallery w:val="Page Numbers (Top of Page)"/>
        <w:docPartUnique/>
      </w:docPartObj>
    </w:sdtPr>
    <w:sdtEndPr>
      <w:rPr>
        <w:noProof/>
      </w:rPr>
    </w:sdtEndPr>
    <w:sdtContent>
      <w:p w14:paraId="0B457749" w14:textId="620ADDD7" w:rsidR="0041514B" w:rsidRDefault="0041514B">
        <w:pPr>
          <w:pStyle w:val="Header"/>
          <w:jc w:val="right"/>
        </w:pPr>
        <w:r>
          <w:rPr>
            <w:rFonts w:ascii="Times New Roman" w:hAnsi="Times New Roman" w:cs="Times New Roman"/>
            <w:sz w:val="24"/>
            <w:szCs w:val="24"/>
          </w:rPr>
          <w:t xml:space="preserve">Jenkins </w:t>
        </w:r>
        <w:r>
          <w:fldChar w:fldCharType="begin"/>
        </w:r>
        <w:r>
          <w:instrText xml:space="preserve"> PAGE   \* MERGEFORMAT </w:instrText>
        </w:r>
        <w:r>
          <w:fldChar w:fldCharType="separate"/>
        </w:r>
        <w:r>
          <w:rPr>
            <w:noProof/>
          </w:rPr>
          <w:t>2</w:t>
        </w:r>
        <w:r>
          <w:rPr>
            <w:noProof/>
          </w:rPr>
          <w:fldChar w:fldCharType="end"/>
        </w:r>
      </w:p>
    </w:sdtContent>
  </w:sdt>
  <w:p w14:paraId="26666BEC" w14:textId="77777777" w:rsidR="0041514B" w:rsidRDefault="004151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AFE"/>
    <w:rsid w:val="000A1889"/>
    <w:rsid w:val="000F449B"/>
    <w:rsid w:val="001058ED"/>
    <w:rsid w:val="00114064"/>
    <w:rsid w:val="00120DFF"/>
    <w:rsid w:val="00121488"/>
    <w:rsid w:val="00191B52"/>
    <w:rsid w:val="001A57BB"/>
    <w:rsid w:val="001B586D"/>
    <w:rsid w:val="001D19DC"/>
    <w:rsid w:val="00221EC0"/>
    <w:rsid w:val="00243A47"/>
    <w:rsid w:val="002451E6"/>
    <w:rsid w:val="00285AFE"/>
    <w:rsid w:val="002D3C5F"/>
    <w:rsid w:val="00305C4D"/>
    <w:rsid w:val="00325838"/>
    <w:rsid w:val="00360951"/>
    <w:rsid w:val="0036369D"/>
    <w:rsid w:val="00373544"/>
    <w:rsid w:val="003825BE"/>
    <w:rsid w:val="00384190"/>
    <w:rsid w:val="003D7B4F"/>
    <w:rsid w:val="003E11BF"/>
    <w:rsid w:val="003E4D62"/>
    <w:rsid w:val="0041514B"/>
    <w:rsid w:val="00422E70"/>
    <w:rsid w:val="00425C1F"/>
    <w:rsid w:val="0043301C"/>
    <w:rsid w:val="004769E9"/>
    <w:rsid w:val="004A6670"/>
    <w:rsid w:val="004C3876"/>
    <w:rsid w:val="0055081A"/>
    <w:rsid w:val="00565C66"/>
    <w:rsid w:val="0059183E"/>
    <w:rsid w:val="005A7082"/>
    <w:rsid w:val="005C25EA"/>
    <w:rsid w:val="005C3643"/>
    <w:rsid w:val="00677EAE"/>
    <w:rsid w:val="00685A5F"/>
    <w:rsid w:val="006A3858"/>
    <w:rsid w:val="006B39DB"/>
    <w:rsid w:val="00713265"/>
    <w:rsid w:val="00731901"/>
    <w:rsid w:val="00782D93"/>
    <w:rsid w:val="007B6F32"/>
    <w:rsid w:val="007C148A"/>
    <w:rsid w:val="007C2915"/>
    <w:rsid w:val="008E566D"/>
    <w:rsid w:val="009164F3"/>
    <w:rsid w:val="0098375B"/>
    <w:rsid w:val="009B5CE6"/>
    <w:rsid w:val="009C3438"/>
    <w:rsid w:val="00A025CE"/>
    <w:rsid w:val="00A5069B"/>
    <w:rsid w:val="00A55F10"/>
    <w:rsid w:val="00A91228"/>
    <w:rsid w:val="00B00B30"/>
    <w:rsid w:val="00B42757"/>
    <w:rsid w:val="00BB5BFE"/>
    <w:rsid w:val="00BC3813"/>
    <w:rsid w:val="00BC66D6"/>
    <w:rsid w:val="00CC2F18"/>
    <w:rsid w:val="00CF778B"/>
    <w:rsid w:val="00D21F00"/>
    <w:rsid w:val="00D377FC"/>
    <w:rsid w:val="00D660EA"/>
    <w:rsid w:val="00D66535"/>
    <w:rsid w:val="00DA0367"/>
    <w:rsid w:val="00DD7452"/>
    <w:rsid w:val="00DE5970"/>
    <w:rsid w:val="00E0322C"/>
    <w:rsid w:val="00E40ED2"/>
    <w:rsid w:val="00E73DB2"/>
    <w:rsid w:val="00EA2544"/>
    <w:rsid w:val="00EE5FE3"/>
    <w:rsid w:val="00F06EA9"/>
    <w:rsid w:val="00F10F2F"/>
    <w:rsid w:val="00F342A6"/>
    <w:rsid w:val="00F46AEB"/>
    <w:rsid w:val="00F96354"/>
    <w:rsid w:val="00FF3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97D35"/>
  <w15:chartTrackingRefBased/>
  <w15:docId w15:val="{9EDCC22B-39F0-47B8-A1A5-C479F55F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14B"/>
  </w:style>
  <w:style w:type="paragraph" w:styleId="Heading1">
    <w:name w:val="heading 1"/>
    <w:basedOn w:val="Normal"/>
    <w:next w:val="Normal"/>
    <w:link w:val="Heading1Char"/>
    <w:uiPriority w:val="9"/>
    <w:qFormat/>
    <w:rsid w:val="00285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A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A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A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A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A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A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A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31901"/>
    <w:pPr>
      <w:spacing w:line="480" w:lineRule="auto"/>
    </w:pPr>
    <w:rPr>
      <w:rFonts w:ascii="Times New Roman" w:hAnsi="Times New Roman" w:cs="Times New Roman"/>
      <w:sz w:val="24"/>
    </w:rPr>
  </w:style>
  <w:style w:type="character" w:customStyle="1" w:styleId="Style1Char">
    <w:name w:val="Style1 Char"/>
    <w:basedOn w:val="DefaultParagraphFont"/>
    <w:link w:val="Style1"/>
    <w:rsid w:val="00731901"/>
    <w:rPr>
      <w:rFonts w:ascii="Times New Roman" w:hAnsi="Times New Roman" w:cs="Times New Roman"/>
      <w:sz w:val="24"/>
    </w:rPr>
  </w:style>
  <w:style w:type="character" w:customStyle="1" w:styleId="Heading1Char">
    <w:name w:val="Heading 1 Char"/>
    <w:basedOn w:val="DefaultParagraphFont"/>
    <w:link w:val="Heading1"/>
    <w:uiPriority w:val="9"/>
    <w:rsid w:val="00285A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A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A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A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A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A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A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A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AFE"/>
    <w:rPr>
      <w:rFonts w:eastAsiaTheme="majorEastAsia" w:cstheme="majorBidi"/>
      <w:color w:val="272727" w:themeColor="text1" w:themeTint="D8"/>
    </w:rPr>
  </w:style>
  <w:style w:type="paragraph" w:styleId="Title">
    <w:name w:val="Title"/>
    <w:basedOn w:val="Normal"/>
    <w:next w:val="Normal"/>
    <w:link w:val="TitleChar"/>
    <w:uiPriority w:val="10"/>
    <w:qFormat/>
    <w:rsid w:val="00285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A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A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A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AFE"/>
    <w:pPr>
      <w:spacing w:before="160"/>
      <w:jc w:val="center"/>
    </w:pPr>
    <w:rPr>
      <w:i/>
      <w:iCs/>
      <w:color w:val="404040" w:themeColor="text1" w:themeTint="BF"/>
    </w:rPr>
  </w:style>
  <w:style w:type="character" w:customStyle="1" w:styleId="QuoteChar">
    <w:name w:val="Quote Char"/>
    <w:basedOn w:val="DefaultParagraphFont"/>
    <w:link w:val="Quote"/>
    <w:uiPriority w:val="29"/>
    <w:rsid w:val="00285AFE"/>
    <w:rPr>
      <w:i/>
      <w:iCs/>
      <w:color w:val="404040" w:themeColor="text1" w:themeTint="BF"/>
    </w:rPr>
  </w:style>
  <w:style w:type="paragraph" w:styleId="ListParagraph">
    <w:name w:val="List Paragraph"/>
    <w:basedOn w:val="Normal"/>
    <w:uiPriority w:val="34"/>
    <w:qFormat/>
    <w:rsid w:val="00285AFE"/>
    <w:pPr>
      <w:ind w:left="720"/>
      <w:contextualSpacing/>
    </w:pPr>
  </w:style>
  <w:style w:type="character" w:styleId="IntenseEmphasis">
    <w:name w:val="Intense Emphasis"/>
    <w:basedOn w:val="DefaultParagraphFont"/>
    <w:uiPriority w:val="21"/>
    <w:qFormat/>
    <w:rsid w:val="00285AFE"/>
    <w:rPr>
      <w:i/>
      <w:iCs/>
      <w:color w:val="0F4761" w:themeColor="accent1" w:themeShade="BF"/>
    </w:rPr>
  </w:style>
  <w:style w:type="paragraph" w:styleId="IntenseQuote">
    <w:name w:val="Intense Quote"/>
    <w:basedOn w:val="Normal"/>
    <w:next w:val="Normal"/>
    <w:link w:val="IntenseQuoteChar"/>
    <w:uiPriority w:val="30"/>
    <w:qFormat/>
    <w:rsid w:val="00285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AFE"/>
    <w:rPr>
      <w:i/>
      <w:iCs/>
      <w:color w:val="0F4761" w:themeColor="accent1" w:themeShade="BF"/>
    </w:rPr>
  </w:style>
  <w:style w:type="character" w:styleId="IntenseReference">
    <w:name w:val="Intense Reference"/>
    <w:basedOn w:val="DefaultParagraphFont"/>
    <w:uiPriority w:val="32"/>
    <w:qFormat/>
    <w:rsid w:val="00285AFE"/>
    <w:rPr>
      <w:b/>
      <w:bCs/>
      <w:smallCaps/>
      <w:color w:val="0F4761" w:themeColor="accent1" w:themeShade="BF"/>
      <w:spacing w:val="5"/>
    </w:rPr>
  </w:style>
  <w:style w:type="paragraph" w:styleId="Header">
    <w:name w:val="header"/>
    <w:basedOn w:val="Normal"/>
    <w:link w:val="HeaderChar"/>
    <w:uiPriority w:val="99"/>
    <w:unhideWhenUsed/>
    <w:rsid w:val="00415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14B"/>
  </w:style>
  <w:style w:type="paragraph" w:styleId="Footer">
    <w:name w:val="footer"/>
    <w:basedOn w:val="Normal"/>
    <w:link w:val="FooterChar"/>
    <w:uiPriority w:val="99"/>
    <w:unhideWhenUsed/>
    <w:rsid w:val="00415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14B"/>
  </w:style>
  <w:style w:type="character" w:styleId="CommentReference">
    <w:name w:val="annotation reference"/>
    <w:basedOn w:val="DefaultParagraphFont"/>
    <w:uiPriority w:val="99"/>
    <w:semiHidden/>
    <w:unhideWhenUsed/>
    <w:rsid w:val="008E566D"/>
    <w:rPr>
      <w:sz w:val="16"/>
      <w:szCs w:val="16"/>
    </w:rPr>
  </w:style>
  <w:style w:type="paragraph" w:styleId="CommentText">
    <w:name w:val="annotation text"/>
    <w:basedOn w:val="Normal"/>
    <w:link w:val="CommentTextChar"/>
    <w:uiPriority w:val="99"/>
    <w:unhideWhenUsed/>
    <w:rsid w:val="008E566D"/>
    <w:pPr>
      <w:spacing w:line="240" w:lineRule="auto"/>
    </w:pPr>
    <w:rPr>
      <w:sz w:val="20"/>
      <w:szCs w:val="20"/>
    </w:rPr>
  </w:style>
  <w:style w:type="character" w:customStyle="1" w:styleId="CommentTextChar">
    <w:name w:val="Comment Text Char"/>
    <w:basedOn w:val="DefaultParagraphFont"/>
    <w:link w:val="CommentText"/>
    <w:uiPriority w:val="99"/>
    <w:rsid w:val="008E566D"/>
    <w:rPr>
      <w:sz w:val="20"/>
      <w:szCs w:val="20"/>
    </w:rPr>
  </w:style>
  <w:style w:type="paragraph" w:styleId="CommentSubject">
    <w:name w:val="annotation subject"/>
    <w:basedOn w:val="CommentText"/>
    <w:next w:val="CommentText"/>
    <w:link w:val="CommentSubjectChar"/>
    <w:uiPriority w:val="99"/>
    <w:semiHidden/>
    <w:unhideWhenUsed/>
    <w:rsid w:val="008E566D"/>
    <w:rPr>
      <w:b/>
      <w:bCs/>
    </w:rPr>
  </w:style>
  <w:style w:type="character" w:customStyle="1" w:styleId="CommentSubjectChar">
    <w:name w:val="Comment Subject Char"/>
    <w:basedOn w:val="CommentTextChar"/>
    <w:link w:val="CommentSubject"/>
    <w:uiPriority w:val="99"/>
    <w:semiHidden/>
    <w:rsid w:val="008E566D"/>
    <w:rPr>
      <w:b/>
      <w:bCs/>
      <w:sz w:val="20"/>
      <w:szCs w:val="20"/>
    </w:rPr>
  </w:style>
  <w:style w:type="paragraph" w:styleId="NormalWeb">
    <w:name w:val="Normal (Web)"/>
    <w:basedOn w:val="Normal"/>
    <w:uiPriority w:val="99"/>
    <w:semiHidden/>
    <w:unhideWhenUsed/>
    <w:rsid w:val="003609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rl">
    <w:name w:val="url"/>
    <w:basedOn w:val="DefaultParagraphFont"/>
    <w:rsid w:val="00360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87">
      <w:bodyDiv w:val="1"/>
      <w:marLeft w:val="0"/>
      <w:marRight w:val="0"/>
      <w:marTop w:val="0"/>
      <w:marBottom w:val="0"/>
      <w:divBdr>
        <w:top w:val="none" w:sz="0" w:space="0" w:color="auto"/>
        <w:left w:val="none" w:sz="0" w:space="0" w:color="auto"/>
        <w:bottom w:val="none" w:sz="0" w:space="0" w:color="auto"/>
        <w:right w:val="none" w:sz="0" w:space="0" w:color="auto"/>
      </w:divBdr>
    </w:div>
    <w:div w:id="108202440">
      <w:bodyDiv w:val="1"/>
      <w:marLeft w:val="0"/>
      <w:marRight w:val="0"/>
      <w:marTop w:val="0"/>
      <w:marBottom w:val="0"/>
      <w:divBdr>
        <w:top w:val="none" w:sz="0" w:space="0" w:color="auto"/>
        <w:left w:val="none" w:sz="0" w:space="0" w:color="auto"/>
        <w:bottom w:val="none" w:sz="0" w:space="0" w:color="auto"/>
        <w:right w:val="none" w:sz="0" w:space="0" w:color="auto"/>
      </w:divBdr>
    </w:div>
    <w:div w:id="779228101">
      <w:bodyDiv w:val="1"/>
      <w:marLeft w:val="0"/>
      <w:marRight w:val="0"/>
      <w:marTop w:val="0"/>
      <w:marBottom w:val="0"/>
      <w:divBdr>
        <w:top w:val="none" w:sz="0" w:space="0" w:color="auto"/>
        <w:left w:val="none" w:sz="0" w:space="0" w:color="auto"/>
        <w:bottom w:val="none" w:sz="0" w:space="0" w:color="auto"/>
        <w:right w:val="none" w:sz="0" w:space="0" w:color="auto"/>
      </w:divBdr>
    </w:div>
    <w:div w:id="843402146">
      <w:bodyDiv w:val="1"/>
      <w:marLeft w:val="0"/>
      <w:marRight w:val="0"/>
      <w:marTop w:val="0"/>
      <w:marBottom w:val="0"/>
      <w:divBdr>
        <w:top w:val="none" w:sz="0" w:space="0" w:color="auto"/>
        <w:left w:val="none" w:sz="0" w:space="0" w:color="auto"/>
        <w:bottom w:val="none" w:sz="0" w:space="0" w:color="auto"/>
        <w:right w:val="none" w:sz="0" w:space="0" w:color="auto"/>
      </w:divBdr>
    </w:div>
    <w:div w:id="844252212">
      <w:bodyDiv w:val="1"/>
      <w:marLeft w:val="0"/>
      <w:marRight w:val="0"/>
      <w:marTop w:val="0"/>
      <w:marBottom w:val="0"/>
      <w:divBdr>
        <w:top w:val="none" w:sz="0" w:space="0" w:color="auto"/>
        <w:left w:val="none" w:sz="0" w:space="0" w:color="auto"/>
        <w:bottom w:val="none" w:sz="0" w:space="0" w:color="auto"/>
        <w:right w:val="none" w:sz="0" w:space="0" w:color="auto"/>
      </w:divBdr>
    </w:div>
    <w:div w:id="973949000">
      <w:bodyDiv w:val="1"/>
      <w:marLeft w:val="0"/>
      <w:marRight w:val="0"/>
      <w:marTop w:val="0"/>
      <w:marBottom w:val="0"/>
      <w:divBdr>
        <w:top w:val="none" w:sz="0" w:space="0" w:color="auto"/>
        <w:left w:val="none" w:sz="0" w:space="0" w:color="auto"/>
        <w:bottom w:val="none" w:sz="0" w:space="0" w:color="auto"/>
        <w:right w:val="none" w:sz="0" w:space="0" w:color="auto"/>
      </w:divBdr>
    </w:div>
    <w:div w:id="1214658351">
      <w:bodyDiv w:val="1"/>
      <w:marLeft w:val="0"/>
      <w:marRight w:val="0"/>
      <w:marTop w:val="0"/>
      <w:marBottom w:val="0"/>
      <w:divBdr>
        <w:top w:val="none" w:sz="0" w:space="0" w:color="auto"/>
        <w:left w:val="none" w:sz="0" w:space="0" w:color="auto"/>
        <w:bottom w:val="none" w:sz="0" w:space="0" w:color="auto"/>
        <w:right w:val="none" w:sz="0" w:space="0" w:color="auto"/>
      </w:divBdr>
    </w:div>
    <w:div w:id="1226919250">
      <w:bodyDiv w:val="1"/>
      <w:marLeft w:val="0"/>
      <w:marRight w:val="0"/>
      <w:marTop w:val="0"/>
      <w:marBottom w:val="0"/>
      <w:divBdr>
        <w:top w:val="none" w:sz="0" w:space="0" w:color="auto"/>
        <w:left w:val="none" w:sz="0" w:space="0" w:color="auto"/>
        <w:bottom w:val="none" w:sz="0" w:space="0" w:color="auto"/>
        <w:right w:val="none" w:sz="0" w:space="0" w:color="auto"/>
      </w:divBdr>
    </w:div>
    <w:div w:id="1337418264">
      <w:bodyDiv w:val="1"/>
      <w:marLeft w:val="0"/>
      <w:marRight w:val="0"/>
      <w:marTop w:val="0"/>
      <w:marBottom w:val="0"/>
      <w:divBdr>
        <w:top w:val="none" w:sz="0" w:space="0" w:color="auto"/>
        <w:left w:val="none" w:sz="0" w:space="0" w:color="auto"/>
        <w:bottom w:val="none" w:sz="0" w:space="0" w:color="auto"/>
        <w:right w:val="none" w:sz="0" w:space="0" w:color="auto"/>
      </w:divBdr>
    </w:div>
    <w:div w:id="1383334922">
      <w:bodyDiv w:val="1"/>
      <w:marLeft w:val="0"/>
      <w:marRight w:val="0"/>
      <w:marTop w:val="0"/>
      <w:marBottom w:val="0"/>
      <w:divBdr>
        <w:top w:val="none" w:sz="0" w:space="0" w:color="auto"/>
        <w:left w:val="none" w:sz="0" w:space="0" w:color="auto"/>
        <w:bottom w:val="none" w:sz="0" w:space="0" w:color="auto"/>
        <w:right w:val="none" w:sz="0" w:space="0" w:color="auto"/>
      </w:divBdr>
      <w:divsChild>
        <w:div w:id="1301182431">
          <w:marLeft w:val="-720"/>
          <w:marRight w:val="0"/>
          <w:marTop w:val="0"/>
          <w:marBottom w:val="0"/>
          <w:divBdr>
            <w:top w:val="none" w:sz="0" w:space="0" w:color="auto"/>
            <w:left w:val="none" w:sz="0" w:space="0" w:color="auto"/>
            <w:bottom w:val="none" w:sz="0" w:space="0" w:color="auto"/>
            <w:right w:val="none" w:sz="0" w:space="0" w:color="auto"/>
          </w:divBdr>
        </w:div>
      </w:divsChild>
    </w:div>
    <w:div w:id="1520198883">
      <w:bodyDiv w:val="1"/>
      <w:marLeft w:val="0"/>
      <w:marRight w:val="0"/>
      <w:marTop w:val="0"/>
      <w:marBottom w:val="0"/>
      <w:divBdr>
        <w:top w:val="none" w:sz="0" w:space="0" w:color="auto"/>
        <w:left w:val="none" w:sz="0" w:space="0" w:color="auto"/>
        <w:bottom w:val="none" w:sz="0" w:space="0" w:color="auto"/>
        <w:right w:val="none" w:sz="0" w:space="0" w:color="auto"/>
      </w:divBdr>
    </w:div>
    <w:div w:id="1574657608">
      <w:bodyDiv w:val="1"/>
      <w:marLeft w:val="0"/>
      <w:marRight w:val="0"/>
      <w:marTop w:val="0"/>
      <w:marBottom w:val="0"/>
      <w:divBdr>
        <w:top w:val="none" w:sz="0" w:space="0" w:color="auto"/>
        <w:left w:val="none" w:sz="0" w:space="0" w:color="auto"/>
        <w:bottom w:val="none" w:sz="0" w:space="0" w:color="auto"/>
        <w:right w:val="none" w:sz="0" w:space="0" w:color="auto"/>
      </w:divBdr>
    </w:div>
    <w:div w:id="1638603877">
      <w:bodyDiv w:val="1"/>
      <w:marLeft w:val="0"/>
      <w:marRight w:val="0"/>
      <w:marTop w:val="0"/>
      <w:marBottom w:val="0"/>
      <w:divBdr>
        <w:top w:val="none" w:sz="0" w:space="0" w:color="auto"/>
        <w:left w:val="none" w:sz="0" w:space="0" w:color="auto"/>
        <w:bottom w:val="none" w:sz="0" w:space="0" w:color="auto"/>
        <w:right w:val="none" w:sz="0" w:space="0" w:color="auto"/>
      </w:divBdr>
    </w:div>
    <w:div w:id="1728793893">
      <w:bodyDiv w:val="1"/>
      <w:marLeft w:val="0"/>
      <w:marRight w:val="0"/>
      <w:marTop w:val="0"/>
      <w:marBottom w:val="0"/>
      <w:divBdr>
        <w:top w:val="none" w:sz="0" w:space="0" w:color="auto"/>
        <w:left w:val="none" w:sz="0" w:space="0" w:color="auto"/>
        <w:bottom w:val="none" w:sz="0" w:space="0" w:color="auto"/>
        <w:right w:val="none" w:sz="0" w:space="0" w:color="auto"/>
      </w:divBdr>
    </w:div>
    <w:div w:id="1784610826">
      <w:bodyDiv w:val="1"/>
      <w:marLeft w:val="0"/>
      <w:marRight w:val="0"/>
      <w:marTop w:val="0"/>
      <w:marBottom w:val="0"/>
      <w:divBdr>
        <w:top w:val="none" w:sz="0" w:space="0" w:color="auto"/>
        <w:left w:val="none" w:sz="0" w:space="0" w:color="auto"/>
        <w:bottom w:val="none" w:sz="0" w:space="0" w:color="auto"/>
        <w:right w:val="none" w:sz="0" w:space="0" w:color="auto"/>
      </w:divBdr>
    </w:div>
    <w:div w:id="1834760736">
      <w:bodyDiv w:val="1"/>
      <w:marLeft w:val="0"/>
      <w:marRight w:val="0"/>
      <w:marTop w:val="0"/>
      <w:marBottom w:val="0"/>
      <w:divBdr>
        <w:top w:val="none" w:sz="0" w:space="0" w:color="auto"/>
        <w:left w:val="none" w:sz="0" w:space="0" w:color="auto"/>
        <w:bottom w:val="none" w:sz="0" w:space="0" w:color="auto"/>
        <w:right w:val="none" w:sz="0" w:space="0" w:color="auto"/>
      </w:divBdr>
    </w:div>
    <w:div w:id="2025327314">
      <w:bodyDiv w:val="1"/>
      <w:marLeft w:val="0"/>
      <w:marRight w:val="0"/>
      <w:marTop w:val="0"/>
      <w:marBottom w:val="0"/>
      <w:divBdr>
        <w:top w:val="none" w:sz="0" w:space="0" w:color="auto"/>
        <w:left w:val="none" w:sz="0" w:space="0" w:color="auto"/>
        <w:bottom w:val="none" w:sz="0" w:space="0" w:color="auto"/>
        <w:right w:val="none" w:sz="0" w:space="0" w:color="auto"/>
      </w:divBdr>
    </w:div>
    <w:div w:id="2079327370">
      <w:bodyDiv w:val="1"/>
      <w:marLeft w:val="0"/>
      <w:marRight w:val="0"/>
      <w:marTop w:val="0"/>
      <w:marBottom w:val="0"/>
      <w:divBdr>
        <w:top w:val="none" w:sz="0" w:space="0" w:color="auto"/>
        <w:left w:val="none" w:sz="0" w:space="0" w:color="auto"/>
        <w:bottom w:val="none" w:sz="0" w:space="0" w:color="auto"/>
        <w:right w:val="none" w:sz="0" w:space="0" w:color="auto"/>
      </w:divBdr>
      <w:divsChild>
        <w:div w:id="2021852680">
          <w:marLeft w:val="0"/>
          <w:marRight w:val="0"/>
          <w:marTop w:val="0"/>
          <w:marBottom w:val="0"/>
          <w:divBdr>
            <w:top w:val="none" w:sz="0" w:space="0" w:color="auto"/>
            <w:left w:val="none" w:sz="0" w:space="0" w:color="auto"/>
            <w:bottom w:val="none" w:sz="0" w:space="0" w:color="auto"/>
            <w:right w:val="none" w:sz="0" w:space="0" w:color="auto"/>
          </w:divBdr>
        </w:div>
      </w:divsChild>
    </w:div>
    <w:div w:id="211531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9</Pages>
  <Words>2013</Words>
  <Characters>11366</Characters>
  <Application>Microsoft Office Word</Application>
  <DocSecurity>0</DocSecurity>
  <Lines>179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EVAN J.</dc:creator>
  <cp:keywords/>
  <dc:description/>
  <cp:lastModifiedBy>JENKINS, EVAN J.</cp:lastModifiedBy>
  <cp:revision>17</cp:revision>
  <dcterms:created xsi:type="dcterms:W3CDTF">2024-11-16T19:32:00Z</dcterms:created>
  <dcterms:modified xsi:type="dcterms:W3CDTF">2024-11-17T21:46:00Z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c0daf83e48d95934f2d6dd6e96a35cab7e4575ca754af9d35f3442afa412c032</vt:lpwstr>
  </property>
</Properties>
</file>