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3411" w:rsidRPr="00343D3C" w:rsidRDefault="00743411" w:rsidP="00343D3C">
      <w:pPr>
        <w:pStyle w:val="NormalWeb"/>
        <w:numPr>
          <w:ilvl w:val="0"/>
          <w:numId w:val="1"/>
        </w:numPr>
        <w:rPr>
          <w:color w:val="000000" w:themeColor="text1"/>
        </w:rPr>
      </w:pPr>
      <w:proofErr w:type="spellStart"/>
      <w:r w:rsidRPr="00343D3C">
        <w:rPr>
          <w:color w:val="000000" w:themeColor="text1"/>
        </w:rPr>
        <w:t>Farroni</w:t>
      </w:r>
      <w:proofErr w:type="spellEnd"/>
      <w:r w:rsidRPr="00343D3C">
        <w:rPr>
          <w:color w:val="000000" w:themeColor="text1"/>
        </w:rPr>
        <w:t>, C.</w:t>
      </w:r>
      <w:r w:rsidR="00904A70" w:rsidRPr="00343D3C">
        <w:rPr>
          <w:color w:val="000000" w:themeColor="text1"/>
        </w:rPr>
        <w:t xml:space="preserve"> et al.</w:t>
      </w:r>
      <w:r w:rsidRPr="00343D3C">
        <w:rPr>
          <w:color w:val="000000" w:themeColor="text1"/>
        </w:rPr>
        <w:t xml:space="preserve"> Dysregulated </w:t>
      </w:r>
      <w:r w:rsidRPr="00343D3C">
        <w:rPr>
          <w:color w:val="000000" w:themeColor="text1"/>
        </w:rPr>
        <w:t>m</w:t>
      </w:r>
      <w:r w:rsidRPr="00343D3C">
        <w:rPr>
          <w:color w:val="000000" w:themeColor="text1"/>
        </w:rPr>
        <w:t>i</w:t>
      </w:r>
      <w:r w:rsidRPr="00343D3C">
        <w:rPr>
          <w:color w:val="000000" w:themeColor="text1"/>
        </w:rPr>
        <w:t>R</w:t>
      </w:r>
      <w:r w:rsidRPr="00343D3C">
        <w:rPr>
          <w:color w:val="000000" w:themeColor="text1"/>
        </w:rPr>
        <w:t>-155 and mi</w:t>
      </w:r>
      <w:r w:rsidRPr="00343D3C">
        <w:rPr>
          <w:color w:val="000000" w:themeColor="text1"/>
        </w:rPr>
        <w:t>R</w:t>
      </w:r>
      <w:r w:rsidRPr="00343D3C">
        <w:rPr>
          <w:color w:val="000000" w:themeColor="text1"/>
        </w:rPr>
        <w:t xml:space="preserve">-125b </w:t>
      </w:r>
      <w:r w:rsidRPr="00343D3C">
        <w:rPr>
          <w:color w:val="000000" w:themeColor="text1"/>
        </w:rPr>
        <w:t>A</w:t>
      </w:r>
      <w:r w:rsidRPr="00343D3C">
        <w:rPr>
          <w:color w:val="000000" w:themeColor="text1"/>
        </w:rPr>
        <w:t xml:space="preserve">re </w:t>
      </w:r>
      <w:r w:rsidRPr="00343D3C">
        <w:rPr>
          <w:color w:val="000000" w:themeColor="text1"/>
        </w:rPr>
        <w:t>R</w:t>
      </w:r>
      <w:r w:rsidRPr="00343D3C">
        <w:rPr>
          <w:color w:val="000000" w:themeColor="text1"/>
        </w:rPr>
        <w:t xml:space="preserve">elated to </w:t>
      </w:r>
      <w:r w:rsidRPr="00343D3C">
        <w:rPr>
          <w:color w:val="000000" w:themeColor="text1"/>
        </w:rPr>
        <w:t>I</w:t>
      </w:r>
      <w:r w:rsidRPr="00343D3C">
        <w:rPr>
          <w:color w:val="000000" w:themeColor="text1"/>
        </w:rPr>
        <w:t xml:space="preserve">mpaired B-cell </w:t>
      </w:r>
      <w:r w:rsidRPr="00343D3C">
        <w:rPr>
          <w:color w:val="000000" w:themeColor="text1"/>
        </w:rPr>
        <w:t>r</w:t>
      </w:r>
      <w:r w:rsidRPr="00343D3C">
        <w:rPr>
          <w:color w:val="000000" w:themeColor="text1"/>
        </w:rPr>
        <w:t xml:space="preserve">esponses in </w:t>
      </w:r>
      <w:r w:rsidRPr="00343D3C">
        <w:rPr>
          <w:color w:val="000000" w:themeColor="text1"/>
        </w:rPr>
        <w:t>D</w:t>
      </w:r>
      <w:r w:rsidRPr="00343D3C">
        <w:rPr>
          <w:color w:val="000000" w:themeColor="text1"/>
        </w:rPr>
        <w:t xml:space="preserve">own </w:t>
      </w:r>
      <w:r w:rsidRPr="00343D3C">
        <w:rPr>
          <w:color w:val="000000" w:themeColor="text1"/>
        </w:rPr>
        <w:t>S</w:t>
      </w:r>
      <w:r w:rsidRPr="00343D3C">
        <w:rPr>
          <w:color w:val="000000" w:themeColor="text1"/>
        </w:rPr>
        <w:t>yndrome.</w:t>
      </w:r>
      <w:r w:rsidRPr="00343D3C">
        <w:rPr>
          <w:rStyle w:val="apple-converted-space"/>
          <w:rFonts w:eastAsiaTheme="majorEastAsia"/>
          <w:color w:val="000000" w:themeColor="text1"/>
        </w:rPr>
        <w:t> </w:t>
      </w:r>
      <w:r w:rsidRPr="00343D3C">
        <w:rPr>
          <w:i/>
          <w:iCs/>
          <w:color w:val="000000" w:themeColor="text1"/>
        </w:rPr>
        <w:t>Frontiers in Immunology</w:t>
      </w:r>
      <w:r w:rsidRPr="00343D3C">
        <w:rPr>
          <w:rStyle w:val="apple-converted-space"/>
          <w:rFonts w:eastAsiaTheme="majorEastAsia"/>
          <w:color w:val="000000" w:themeColor="text1"/>
        </w:rPr>
        <w:t xml:space="preserve">; </w:t>
      </w:r>
      <w:hyperlink r:id="rId5" w:history="1">
        <w:r w:rsidRPr="00343D3C">
          <w:rPr>
            <w:rStyle w:val="Hyperlink"/>
            <w:color w:val="000000" w:themeColor="text1"/>
          </w:rPr>
          <w:t>https://doi.org/10.3389/fimmu.201</w:t>
        </w:r>
        <w:r w:rsidRPr="00343D3C">
          <w:rPr>
            <w:rStyle w:val="Hyperlink"/>
            <w:color w:val="000000" w:themeColor="text1"/>
          </w:rPr>
          <w:t>8</w:t>
        </w:r>
        <w:r w:rsidRPr="00343D3C">
          <w:rPr>
            <w:rStyle w:val="Hyperlink"/>
            <w:color w:val="000000" w:themeColor="text1"/>
          </w:rPr>
          <w:t>.02683</w:t>
        </w:r>
      </w:hyperlink>
      <w:r w:rsidRPr="00343D3C">
        <w:rPr>
          <w:color w:val="000000" w:themeColor="text1"/>
        </w:rPr>
        <w:t xml:space="preserve"> </w:t>
      </w:r>
      <w:r w:rsidRPr="00343D3C">
        <w:rPr>
          <w:color w:val="000000" w:themeColor="text1"/>
        </w:rPr>
        <w:t>(2018).</w:t>
      </w:r>
    </w:p>
    <w:p w:rsidR="00904A70" w:rsidRPr="00343D3C" w:rsidRDefault="00904A70" w:rsidP="00343D3C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904A70" w:rsidRPr="00343D3C" w:rsidRDefault="00904A70" w:rsidP="00343D3C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343D3C">
        <w:rPr>
          <w:rFonts w:ascii="Times New Roman" w:hAnsi="Times New Roman" w:cs="Times New Roman"/>
          <w:color w:val="000000" w:themeColor="text1"/>
        </w:rPr>
        <w:t>Parts that make this a primary article:</w:t>
      </w:r>
    </w:p>
    <w:p w:rsidR="00904A70" w:rsidRPr="00343D3C" w:rsidRDefault="00904A70" w:rsidP="00343D3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343D3C">
        <w:rPr>
          <w:rFonts w:ascii="Times New Roman" w:hAnsi="Times New Roman" w:cs="Times New Roman"/>
          <w:color w:val="000000" w:themeColor="text1"/>
        </w:rPr>
        <w:t xml:space="preserve">Presents original </w:t>
      </w:r>
      <w:r w:rsidR="00343D3C">
        <w:rPr>
          <w:rFonts w:ascii="Times New Roman" w:hAnsi="Times New Roman" w:cs="Times New Roman"/>
          <w:color w:val="000000" w:themeColor="text1"/>
        </w:rPr>
        <w:t xml:space="preserve">data from authors’ </w:t>
      </w:r>
      <w:r w:rsidRPr="00343D3C">
        <w:rPr>
          <w:rFonts w:ascii="Times New Roman" w:hAnsi="Times New Roman" w:cs="Times New Roman"/>
          <w:color w:val="000000" w:themeColor="text1"/>
        </w:rPr>
        <w:t>experimental findings</w:t>
      </w:r>
    </w:p>
    <w:p w:rsidR="00343D3C" w:rsidRPr="00343D3C" w:rsidRDefault="00904A70" w:rsidP="00343D3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343D3C">
        <w:rPr>
          <w:rFonts w:ascii="Times New Roman" w:hAnsi="Times New Roman" w:cs="Times New Roman"/>
          <w:color w:val="000000" w:themeColor="text1"/>
        </w:rPr>
        <w:t>It is a clinical trial</w:t>
      </w:r>
    </w:p>
    <w:p w:rsidR="00343D3C" w:rsidRPr="00343D3C" w:rsidRDefault="00343D3C" w:rsidP="00343D3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343D3C">
        <w:rPr>
          <w:rFonts w:ascii="Times New Roman" w:hAnsi="Times New Roman" w:cs="Times New Roman"/>
          <w:color w:val="000000" w:themeColor="text1"/>
        </w:rPr>
        <w:t>Has the following components:</w:t>
      </w:r>
    </w:p>
    <w:p w:rsidR="00343D3C" w:rsidRPr="00343D3C" w:rsidRDefault="00343D3C" w:rsidP="00343D3C">
      <w:pPr>
        <w:pStyle w:val="ListParagraph"/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343D3C">
        <w:rPr>
          <w:rFonts w:ascii="Times New Roman" w:hAnsi="Times New Roman" w:cs="Times New Roman"/>
          <w:color w:val="000000" w:themeColor="text1"/>
        </w:rPr>
        <w:sym w:font="Wingdings" w:char="F0E0"/>
      </w:r>
      <w:r w:rsidRPr="00343D3C">
        <w:rPr>
          <w:rFonts w:ascii="Times New Roman" w:hAnsi="Times New Roman" w:cs="Times New Roman"/>
          <w:color w:val="000000" w:themeColor="text1"/>
        </w:rPr>
        <w:t xml:space="preserve"> </w:t>
      </w:r>
      <w:r w:rsidR="00904A70" w:rsidRPr="00343D3C">
        <w:rPr>
          <w:rFonts w:ascii="Times New Roman" w:hAnsi="Times New Roman" w:cs="Times New Roman"/>
          <w:color w:val="000000" w:themeColor="text1"/>
        </w:rPr>
        <w:t>Introduction</w:t>
      </w:r>
    </w:p>
    <w:p w:rsidR="00343D3C" w:rsidRPr="00343D3C" w:rsidRDefault="00343D3C" w:rsidP="00343D3C">
      <w:pPr>
        <w:pStyle w:val="ListParagraph"/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343D3C">
        <w:rPr>
          <w:rFonts w:ascii="Times New Roman" w:hAnsi="Times New Roman" w:cs="Times New Roman"/>
          <w:color w:val="000000" w:themeColor="text1"/>
        </w:rPr>
        <w:sym w:font="Wingdings" w:char="F0E0"/>
      </w:r>
      <w:r w:rsidRPr="00343D3C">
        <w:rPr>
          <w:rFonts w:ascii="Times New Roman" w:hAnsi="Times New Roman" w:cs="Times New Roman"/>
          <w:color w:val="000000" w:themeColor="text1"/>
        </w:rPr>
        <w:t xml:space="preserve"> </w:t>
      </w:r>
      <w:r w:rsidR="00904A70" w:rsidRPr="00343D3C">
        <w:rPr>
          <w:rFonts w:ascii="Times New Roman" w:hAnsi="Times New Roman" w:cs="Times New Roman"/>
          <w:color w:val="000000" w:themeColor="text1"/>
        </w:rPr>
        <w:t>Materials and Methods</w:t>
      </w:r>
    </w:p>
    <w:p w:rsidR="00343D3C" w:rsidRPr="00343D3C" w:rsidRDefault="00343D3C" w:rsidP="00343D3C">
      <w:pPr>
        <w:pStyle w:val="ListParagraph"/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343D3C">
        <w:rPr>
          <w:rFonts w:ascii="Times New Roman" w:hAnsi="Times New Roman" w:cs="Times New Roman"/>
          <w:color w:val="000000" w:themeColor="text1"/>
        </w:rPr>
        <w:sym w:font="Wingdings" w:char="F0E0"/>
      </w:r>
      <w:r w:rsidRPr="00343D3C">
        <w:rPr>
          <w:rFonts w:ascii="Times New Roman" w:hAnsi="Times New Roman" w:cs="Times New Roman"/>
          <w:color w:val="000000" w:themeColor="text1"/>
        </w:rPr>
        <w:t xml:space="preserve"> Results</w:t>
      </w:r>
    </w:p>
    <w:p w:rsidR="00904A70" w:rsidRPr="00343D3C" w:rsidRDefault="00343D3C" w:rsidP="00343D3C">
      <w:pPr>
        <w:pStyle w:val="ListParagraph"/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343D3C">
        <w:rPr>
          <w:rFonts w:ascii="Times New Roman" w:hAnsi="Times New Roman" w:cs="Times New Roman"/>
          <w:color w:val="000000" w:themeColor="text1"/>
        </w:rPr>
        <w:sym w:font="Wingdings" w:char="F0E0"/>
      </w:r>
      <w:r w:rsidRPr="00343D3C">
        <w:rPr>
          <w:rFonts w:ascii="Times New Roman" w:hAnsi="Times New Roman" w:cs="Times New Roman"/>
          <w:color w:val="000000" w:themeColor="text1"/>
        </w:rPr>
        <w:t xml:space="preserve"> Discussion</w:t>
      </w:r>
    </w:p>
    <w:p w:rsidR="00343D3C" w:rsidRPr="00343D3C" w:rsidRDefault="00343D3C" w:rsidP="00343D3C">
      <w:pPr>
        <w:pStyle w:val="ListParagraph"/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343D3C">
        <w:rPr>
          <w:rFonts w:ascii="Times New Roman" w:hAnsi="Times New Roman" w:cs="Times New Roman"/>
          <w:color w:val="000000" w:themeColor="text1"/>
        </w:rPr>
        <w:sym w:font="Wingdings" w:char="F0E0"/>
      </w:r>
      <w:r w:rsidRPr="00343D3C">
        <w:rPr>
          <w:rFonts w:ascii="Times New Roman" w:hAnsi="Times New Roman" w:cs="Times New Roman"/>
          <w:color w:val="000000" w:themeColor="text1"/>
        </w:rPr>
        <w:t xml:space="preserve"> References</w:t>
      </w:r>
    </w:p>
    <w:p w:rsidR="00343D3C" w:rsidRPr="00343D3C" w:rsidRDefault="00343D3C" w:rsidP="00343D3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343D3C">
        <w:rPr>
          <w:rFonts w:ascii="Times New Roman" w:hAnsi="Times New Roman" w:cs="Times New Roman"/>
          <w:color w:val="000000" w:themeColor="text1"/>
        </w:rPr>
        <w:t>It is peer-reviewed by …</w:t>
      </w:r>
    </w:p>
    <w:p w:rsidR="00343D3C" w:rsidRPr="00343D3C" w:rsidRDefault="00343D3C" w:rsidP="00343D3C">
      <w:pPr>
        <w:pStyle w:val="ListParagraph"/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343D3C">
        <w:rPr>
          <w:rFonts w:ascii="Times New Roman" w:hAnsi="Times New Roman" w:cs="Times New Roman"/>
          <w:color w:val="000000" w:themeColor="text1"/>
        </w:rPr>
        <w:sym w:font="Wingdings" w:char="F0E0"/>
      </w:r>
      <w:r w:rsidRPr="00343D3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43D3C">
        <w:rPr>
          <w:rFonts w:ascii="Times New Roman" w:hAnsi="Times New Roman" w:cs="Times New Roman"/>
          <w:color w:val="000000" w:themeColor="text1"/>
        </w:rPr>
        <w:t>Almudena</w:t>
      </w:r>
      <w:proofErr w:type="spellEnd"/>
      <w:r w:rsidRPr="00343D3C">
        <w:rPr>
          <w:rFonts w:ascii="Times New Roman" w:hAnsi="Times New Roman" w:cs="Times New Roman"/>
          <w:color w:val="000000" w:themeColor="text1"/>
        </w:rPr>
        <w:t xml:space="preserve"> R. Ramiro,</w:t>
      </w:r>
      <w:r w:rsidRPr="00343D3C">
        <w:rPr>
          <w:rFonts w:ascii="Times New Roman" w:hAnsi="Times New Roman" w:cs="Times New Roman"/>
          <w:color w:val="000000" w:themeColor="text1"/>
        </w:rPr>
        <w:t xml:space="preserve"> </w:t>
      </w:r>
      <w:r w:rsidRPr="00343D3C">
        <w:rPr>
          <w:rFonts w:ascii="Times New Roman" w:hAnsi="Times New Roman" w:cs="Times New Roman"/>
          <w:color w:val="000000" w:themeColor="text1"/>
        </w:rPr>
        <w:t xml:space="preserve">Centro Nacional de </w:t>
      </w:r>
      <w:proofErr w:type="spellStart"/>
      <w:r w:rsidRPr="00343D3C">
        <w:rPr>
          <w:rFonts w:ascii="Times New Roman" w:hAnsi="Times New Roman" w:cs="Times New Roman"/>
          <w:color w:val="000000" w:themeColor="text1"/>
        </w:rPr>
        <w:t>Investigaciones</w:t>
      </w:r>
      <w:proofErr w:type="spellEnd"/>
      <w:r w:rsidRPr="00343D3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43D3C">
        <w:rPr>
          <w:rFonts w:ascii="Times New Roman" w:hAnsi="Times New Roman" w:cs="Times New Roman"/>
          <w:color w:val="000000" w:themeColor="text1"/>
        </w:rPr>
        <w:t>Cardiovasculares</w:t>
      </w:r>
      <w:proofErr w:type="spellEnd"/>
      <w:r w:rsidRPr="00343D3C">
        <w:rPr>
          <w:rFonts w:ascii="Times New Roman" w:hAnsi="Times New Roman" w:cs="Times New Roman"/>
          <w:color w:val="000000" w:themeColor="text1"/>
        </w:rPr>
        <w:t xml:space="preserve"> (CNIC), Spain</w:t>
      </w:r>
    </w:p>
    <w:p w:rsidR="00343D3C" w:rsidRDefault="00343D3C" w:rsidP="00343D3C">
      <w:pPr>
        <w:pStyle w:val="ListParagraph"/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343D3C">
        <w:rPr>
          <w:rFonts w:ascii="Times New Roman" w:hAnsi="Times New Roman" w:cs="Times New Roman"/>
          <w:color w:val="000000" w:themeColor="text1"/>
        </w:rPr>
        <w:sym w:font="Wingdings" w:char="F0E0"/>
      </w:r>
      <w:r w:rsidRPr="00343D3C">
        <w:rPr>
          <w:rFonts w:ascii="Times New Roman" w:hAnsi="Times New Roman" w:cs="Times New Roman"/>
          <w:color w:val="000000" w:themeColor="text1"/>
        </w:rPr>
        <w:t xml:space="preserve"> </w:t>
      </w:r>
      <w:r w:rsidRPr="00343D3C">
        <w:rPr>
          <w:rFonts w:ascii="Times New Roman" w:hAnsi="Times New Roman" w:cs="Times New Roman"/>
          <w:color w:val="000000" w:themeColor="text1"/>
        </w:rPr>
        <w:t>Paolo Casali,</w:t>
      </w:r>
      <w:r w:rsidRPr="00343D3C">
        <w:rPr>
          <w:rFonts w:ascii="Times New Roman" w:hAnsi="Times New Roman" w:cs="Times New Roman"/>
          <w:color w:val="000000" w:themeColor="text1"/>
        </w:rPr>
        <w:t xml:space="preserve"> </w:t>
      </w:r>
      <w:r w:rsidRPr="00343D3C">
        <w:rPr>
          <w:rFonts w:ascii="Times New Roman" w:hAnsi="Times New Roman" w:cs="Times New Roman"/>
          <w:color w:val="000000" w:themeColor="text1"/>
        </w:rPr>
        <w:t>University of Texas Health Science</w:t>
      </w:r>
      <w:r w:rsidRPr="00343D3C">
        <w:rPr>
          <w:rFonts w:ascii="Times New Roman" w:hAnsi="Times New Roman" w:cs="Times New Roman"/>
          <w:color w:val="000000" w:themeColor="text1"/>
        </w:rPr>
        <w:t xml:space="preserve"> </w:t>
      </w:r>
      <w:r w:rsidRPr="00343D3C">
        <w:rPr>
          <w:rFonts w:ascii="Times New Roman" w:hAnsi="Times New Roman" w:cs="Times New Roman"/>
          <w:color w:val="000000" w:themeColor="text1"/>
        </w:rPr>
        <w:t>Center San Antonio, United States</w:t>
      </w:r>
    </w:p>
    <w:p w:rsidR="00343D3C" w:rsidRPr="00343D3C" w:rsidRDefault="00343D3C" w:rsidP="00343D3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Is provides new information about genetic regulation of immune responses in Down syndrome, which has not been published previously</w:t>
      </w:r>
    </w:p>
    <w:p w:rsidR="00343D3C" w:rsidRPr="00343D3C" w:rsidRDefault="00343D3C" w:rsidP="00343D3C">
      <w:pPr>
        <w:pStyle w:val="ListParagraph"/>
        <w:spacing w:line="240" w:lineRule="auto"/>
        <w:rPr>
          <w:rFonts w:ascii="Times New Roman" w:hAnsi="Times New Roman" w:cs="Times New Roman"/>
          <w:color w:val="000000" w:themeColor="text1"/>
        </w:rPr>
      </w:pPr>
    </w:p>
    <w:sectPr w:rsidR="00343D3C" w:rsidRPr="00343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95EF0"/>
    <w:multiLevelType w:val="hybridMultilevel"/>
    <w:tmpl w:val="B5A2898A"/>
    <w:lvl w:ilvl="0" w:tplc="7D0A6A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11FA1"/>
    <w:multiLevelType w:val="hybridMultilevel"/>
    <w:tmpl w:val="05B2B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881797">
    <w:abstractNumId w:val="1"/>
  </w:num>
  <w:num w:numId="2" w16cid:durableId="49890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411"/>
    <w:rsid w:val="0016090F"/>
    <w:rsid w:val="00343D3C"/>
    <w:rsid w:val="00743411"/>
    <w:rsid w:val="0090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2533DE"/>
  <w15:chartTrackingRefBased/>
  <w15:docId w15:val="{E46C2476-5CC7-2746-97CD-A712DD11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34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4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4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4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4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4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4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4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4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41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41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4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4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4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4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4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4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34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34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4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4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4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411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743411"/>
  </w:style>
  <w:style w:type="character" w:styleId="Emphasis">
    <w:name w:val="Emphasis"/>
    <w:basedOn w:val="DefaultParagraphFont"/>
    <w:uiPriority w:val="20"/>
    <w:qFormat/>
    <w:rsid w:val="00743411"/>
    <w:rPr>
      <w:i/>
      <w:iCs/>
    </w:rPr>
  </w:style>
  <w:style w:type="character" w:styleId="Hyperlink">
    <w:name w:val="Hyperlink"/>
    <w:basedOn w:val="DefaultParagraphFont"/>
    <w:uiPriority w:val="99"/>
    <w:unhideWhenUsed/>
    <w:rsid w:val="007434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41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4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43411"/>
    <w:rPr>
      <w:color w:val="954F72" w:themeColor="followedHyperlink"/>
      <w:u w:val="single"/>
    </w:rPr>
  </w:style>
  <w:style w:type="paragraph" w:customStyle="1" w:styleId="p1">
    <w:name w:val="p1"/>
    <w:basedOn w:val="Normal"/>
    <w:rsid w:val="00343D3C"/>
    <w:pPr>
      <w:spacing w:after="0" w:line="240" w:lineRule="auto"/>
    </w:pPr>
    <w:rPr>
      <w:rFonts w:ascii="Helvetica" w:eastAsia="Times New Roman" w:hAnsi="Helvetica" w:cs="Times New Roman"/>
      <w:color w:val="141413"/>
      <w:kern w:val="0"/>
      <w:sz w:val="11"/>
      <w:szCs w:val="1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5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3389/fimmu.2018.026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Cosima Baum</dc:creator>
  <cp:keywords/>
  <dc:description/>
  <cp:lastModifiedBy>Cosima Baum</cp:lastModifiedBy>
  <cp:revision>1</cp:revision>
  <dcterms:created xsi:type="dcterms:W3CDTF">2025-03-05T02:38:00Z</dcterms:created>
  <dcterms:modified xsi:type="dcterms:W3CDTF">2025-03-05T03:08:00Z</dcterms:modified>
</cp:coreProperties>
</file>