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675A6" w14:textId="3AF058C1" w:rsidR="00816F26" w:rsidRPr="00816F26" w:rsidRDefault="00816F26" w:rsidP="003F5DEF">
      <w:pPr>
        <w:spacing w:after="0"/>
        <w:rPr>
          <w:sz w:val="24"/>
          <w:szCs w:val="24"/>
        </w:rPr>
      </w:pPr>
      <w:r w:rsidRPr="00816F26">
        <w:rPr>
          <w:sz w:val="24"/>
          <w:szCs w:val="24"/>
        </w:rPr>
        <w:t>Katelynn Johnson</w:t>
      </w:r>
    </w:p>
    <w:p w14:paraId="46B1D68E" w14:textId="03D4F4A4" w:rsidR="00816F26" w:rsidRDefault="00816F26" w:rsidP="003F5DEF">
      <w:pPr>
        <w:spacing w:after="0"/>
      </w:pPr>
      <w:r>
        <w:t xml:space="preserve">Reflection </w:t>
      </w:r>
      <w:r w:rsidR="00C420D4">
        <w:t>2</w:t>
      </w:r>
    </w:p>
    <w:p w14:paraId="6656FB73" w14:textId="0F56D7C4" w:rsidR="00816F26" w:rsidRDefault="00816F26" w:rsidP="003F5DEF">
      <w:pPr>
        <w:spacing w:after="0"/>
      </w:pPr>
      <w:r>
        <w:t>CYSE 386</w:t>
      </w:r>
    </w:p>
    <w:p w14:paraId="7D50328B" w14:textId="08AFF975" w:rsidR="00816F26" w:rsidRDefault="00816F26"/>
    <w:p w14:paraId="7886BA1D" w14:textId="1D6EC4E0" w:rsidR="00816F26" w:rsidRDefault="00816F26">
      <w:r>
        <w:tab/>
        <w:t xml:space="preserve">During </w:t>
      </w:r>
      <w:r w:rsidR="00CA063B">
        <w:t>the</w:t>
      </w:r>
      <w:r>
        <w:t xml:space="preserve"> </w:t>
      </w:r>
      <w:r w:rsidR="00CA063B">
        <w:t>second</w:t>
      </w:r>
      <w:r>
        <w:t xml:space="preserve"> 50 hours of work at my internship</w:t>
      </w:r>
      <w:r w:rsidR="0041213F">
        <w:t>,</w:t>
      </w:r>
      <w:r>
        <w:t xml:space="preserve"> I have</w:t>
      </w:r>
      <w:r w:rsidR="00CA063B">
        <w:t xml:space="preserve"> sharpened my IT skills and have gained a better understanding of network connectivity</w:t>
      </w:r>
      <w:r>
        <w:t>.</w:t>
      </w:r>
      <w:r w:rsidR="00CA063B">
        <w:t xml:space="preserve"> During the last few weeks</w:t>
      </w:r>
      <w:r w:rsidR="0041213F">
        <w:t>,</w:t>
      </w:r>
      <w:r w:rsidR="00CA063B">
        <w:t xml:space="preserve"> I have been tasked</w:t>
      </w:r>
      <w:r w:rsidR="0041213F">
        <w:t xml:space="preserve"> to</w:t>
      </w:r>
      <w:r w:rsidR="00CA063B">
        <w:t xml:space="preserve"> replac</w:t>
      </w:r>
      <w:r w:rsidR="0041213F">
        <w:t>e</w:t>
      </w:r>
      <w:r w:rsidR="00CA063B">
        <w:t xml:space="preserve"> old monitors with new ones. This task was easy, but I learned a lot about the different types of display cables</w:t>
      </w:r>
      <w:r w:rsidR="0041213F">
        <w:t xml:space="preserve"> that can be used</w:t>
      </w:r>
      <w:r w:rsidR="00CA063B">
        <w:t xml:space="preserve">. Before, I was not aware of the display cabling options. For some computers I installed one monitor and for others I installed two monitors. Because of this, I learned about the different cabling options </w:t>
      </w:r>
      <w:r w:rsidR="0041213F">
        <w:t xml:space="preserve">which consisted </w:t>
      </w:r>
      <w:proofErr w:type="gramStart"/>
      <w:r w:rsidR="0041213F">
        <w:t>of</w:t>
      </w:r>
      <w:r w:rsidR="00CA063B">
        <w:t>:</w:t>
      </w:r>
      <w:proofErr w:type="gramEnd"/>
      <w:r w:rsidR="00CA063B">
        <w:t xml:space="preserve"> HDMI, VGA, DVI, Displays ports/cables. </w:t>
      </w:r>
      <w:r w:rsidR="00E277FD">
        <w:t xml:space="preserve"> </w:t>
      </w:r>
    </w:p>
    <w:p w14:paraId="4DF8115F" w14:textId="6C6216FC" w:rsidR="001848FE" w:rsidRDefault="001848FE">
      <w:r>
        <w:tab/>
        <w:t xml:space="preserve">Along with installing </w:t>
      </w:r>
      <w:r w:rsidR="0041213F">
        <w:t xml:space="preserve">the </w:t>
      </w:r>
      <w:r>
        <w:t>monitors, in some cases</w:t>
      </w:r>
      <w:r w:rsidR="0041213F">
        <w:t>,</w:t>
      </w:r>
      <w:r>
        <w:t xml:space="preserve"> I needed to install a corresponding workstation. I learned about the steps</w:t>
      </w:r>
      <w:r w:rsidR="0041213F">
        <w:t xml:space="preserve"> it takes</w:t>
      </w:r>
      <w:r>
        <w:t xml:space="preserve"> </w:t>
      </w:r>
      <w:r w:rsidR="0041213F">
        <w:t>to</w:t>
      </w:r>
      <w:r>
        <w:t xml:space="preserve"> </w:t>
      </w:r>
      <w:r w:rsidR="0041213F">
        <w:t xml:space="preserve">install a fresh image on </w:t>
      </w:r>
      <w:r>
        <w:t>host machines. The image itself was already created by the administrator and was broadcasting on specific VLANS. To image a machine, I needed the machine to be connected to a switchport that was on a</w:t>
      </w:r>
      <w:r w:rsidR="00590E36">
        <w:t>n</w:t>
      </w:r>
      <w:r>
        <w:t xml:space="preserve"> image broadcasting VLAN, or I had to request that an administrator </w:t>
      </w:r>
      <w:r w:rsidR="00513D50">
        <w:t>assign the correct VLAN to the port I</w:t>
      </w:r>
      <w:r w:rsidR="0041213F">
        <w:t xml:space="preserve"> connected the host to</w:t>
      </w:r>
      <w:r w:rsidR="00513D50">
        <w:t>. I chose to use a port that was already on an image broadcasting VLAN</w:t>
      </w:r>
      <w:r w:rsidR="0041213F">
        <w:t xml:space="preserve"> because this required less steps than asking an admin to change a port interface</w:t>
      </w:r>
      <w:r w:rsidR="00513D50">
        <w:t xml:space="preserve">. Once I connected the host machine to the port, I then needed to press F12 until I was brought to the BIOS. Within the BIOS, some configuration changes had to be set </w:t>
      </w:r>
      <w:proofErr w:type="gramStart"/>
      <w:r w:rsidR="00513D50">
        <w:t>in order for</w:t>
      </w:r>
      <w:proofErr w:type="gramEnd"/>
      <w:r w:rsidR="00513D50">
        <w:t xml:space="preserve"> my machine to </w:t>
      </w:r>
      <w:r w:rsidR="0041213F">
        <w:t>boot correctly</w:t>
      </w:r>
      <w:r w:rsidR="00513D50">
        <w:t>. Once these options were set, I was then able to receive the image with little interaction with the</w:t>
      </w:r>
      <w:r w:rsidR="0041213F">
        <w:t xml:space="preserve"> imaging</w:t>
      </w:r>
      <w:r w:rsidR="00513D50">
        <w:t xml:space="preserve"> process. The whole imaging process took about 2 hours to complete.</w:t>
      </w:r>
    </w:p>
    <w:p w14:paraId="222AF28A" w14:textId="3779B261" w:rsidR="00513D50" w:rsidRDefault="00513D50">
      <w:r>
        <w:tab/>
        <w:t xml:space="preserve">Once the machine was imaged, I then needed to take it to its location, connect it to the port, and connect it to the monitor, mouse, and keyboard. The most challenging part of this process was connecting the host to its port. This is because I would often run into the problem with port security or the port not being “turned on” or enabled. I learned a lot about port security and what it does and why it is important. </w:t>
      </w:r>
    </w:p>
    <w:p w14:paraId="52BD0330" w14:textId="23B0BE95" w:rsidR="00AD119F" w:rsidRDefault="00AD119F">
      <w:r>
        <w:tab/>
        <w:t>Port security is essentially a way for a switch to “know” which de</w:t>
      </w:r>
      <w:r w:rsidR="0041213F">
        <w:t>vic</w:t>
      </w:r>
      <w:r>
        <w:t xml:space="preserve">e is supposed to be connected to each of its ports. This is important because every computer device has a unique number assigned to it </w:t>
      </w:r>
      <w:r w:rsidR="00661A21">
        <w:t>known as</w:t>
      </w:r>
      <w:r>
        <w:t xml:space="preserve"> a MAC address. This is essentially the same thing as a social security number but for computers. Every MAC address is unique and is assigned to the device during its manufacturing and is unique to each device. Because of this</w:t>
      </w:r>
      <w:r w:rsidR="00661A21">
        <w:t>,</w:t>
      </w:r>
      <w:r>
        <w:t xml:space="preserve"> port security uses MAC addresses to know what device should be connected to a specific port. </w:t>
      </w:r>
      <w:r w:rsidR="00661A21">
        <w:t xml:space="preserve">Port security on the switch’s port interface </w:t>
      </w:r>
      <w:r>
        <w:t>can be configured</w:t>
      </w:r>
      <w:r w:rsidR="00661A21">
        <w:t xml:space="preserve"> so that it</w:t>
      </w:r>
      <w:r>
        <w:t xml:space="preserve"> only allow</w:t>
      </w:r>
      <w:r w:rsidR="00661A21">
        <w:t>s</w:t>
      </w:r>
      <w:r>
        <w:t xml:space="preserve"> a specific MAC address or addresses to t</w:t>
      </w:r>
      <w:r w:rsidR="00661A21">
        <w:t>he specified interface</w:t>
      </w:r>
      <w:r>
        <w:t xml:space="preserve">. If a </w:t>
      </w:r>
      <w:r w:rsidR="00661A21">
        <w:t>computer</w:t>
      </w:r>
      <w:r>
        <w:t xml:space="preserve"> is connected to a port </w:t>
      </w:r>
      <w:r w:rsidR="00661A21">
        <w:t>that has port security enabled, and the M</w:t>
      </w:r>
      <w:r>
        <w:t>AC address</w:t>
      </w:r>
      <w:r w:rsidR="00661A21">
        <w:t xml:space="preserve"> of the connected computer does not match that to the configured MAC address in port security for the interface</w:t>
      </w:r>
      <w:r>
        <w:t xml:space="preserve">, </w:t>
      </w:r>
      <w:r w:rsidR="006258E3">
        <w:t>the switch can/will block this host from connecting to the switch and the rest of the network by shutting down the port. There are a few options for what a switch be configured to do if a</w:t>
      </w:r>
      <w:r w:rsidR="006A384B">
        <w:t xml:space="preserve">n </w:t>
      </w:r>
      <w:r w:rsidR="006258E3">
        <w:t>unknown MAC address</w:t>
      </w:r>
      <w:r w:rsidR="00661A21">
        <w:t xml:space="preserve"> is</w:t>
      </w:r>
      <w:r w:rsidR="006258E3">
        <w:t xml:space="preserve"> connected to a </w:t>
      </w:r>
      <w:proofErr w:type="gramStart"/>
      <w:r w:rsidR="006258E3">
        <w:t>port</w:t>
      </w:r>
      <w:proofErr w:type="gramEnd"/>
      <w:r w:rsidR="006258E3">
        <w:t xml:space="preserve"> but the most common </w:t>
      </w:r>
      <w:r w:rsidR="00661A21">
        <w:t xml:space="preserve">configuration </w:t>
      </w:r>
      <w:r w:rsidR="006258E3">
        <w:t>is to completely shut</w:t>
      </w:r>
      <w:r w:rsidR="007344C6">
        <w:t xml:space="preserve"> </w:t>
      </w:r>
      <w:r w:rsidR="006258E3">
        <w:t xml:space="preserve">down or turnoff that port. </w:t>
      </w:r>
    </w:p>
    <w:p w14:paraId="01938B46" w14:textId="0E270AE3" w:rsidR="006A384B" w:rsidRDefault="006A384B" w:rsidP="006A384B">
      <w:r>
        <w:tab/>
        <w:t xml:space="preserve">I had to learn about port security when connecting hosts to ports because if port security was configured on the switchport, by connecting a new host with a new MAC address, I ran the risk of the port being shut down. Which is not a big issue to fix, but if steps are taken beforehand to avoid port </w:t>
      </w:r>
      <w:r>
        <w:lastRenderedPageBreak/>
        <w:t xml:space="preserve">security </w:t>
      </w:r>
      <w:r w:rsidR="007344C6">
        <w:t>shutting down the port</w:t>
      </w:r>
      <w:r>
        <w:t>,</w:t>
      </w:r>
      <w:r w:rsidR="007344C6">
        <w:t xml:space="preserve"> then</w:t>
      </w:r>
      <w:r>
        <w:t xml:space="preserve"> this will eliminate extra steps after the fact to bring the port back up and reset port security.</w:t>
      </w:r>
    </w:p>
    <w:p w14:paraId="5229A987" w14:textId="189D2493" w:rsidR="00E277FD" w:rsidRDefault="00430B99" w:rsidP="006A384B">
      <w:pPr>
        <w:ind w:firstLine="720"/>
      </w:pPr>
      <w:r>
        <w:t>Another challenge I faced when connecting a host to its port, was that sometimes there was not a CAT5 cable that was long enough to reach the computer</w:t>
      </w:r>
      <w:r w:rsidR="00702091">
        <w:t xml:space="preserve"> from the port</w:t>
      </w:r>
      <w:r>
        <w:t xml:space="preserve">. Because of this, I had to make a few CAT5 cables myself from scratch. I found this process to be </w:t>
      </w:r>
      <w:proofErr w:type="gramStart"/>
      <w:r>
        <w:t>really fun</w:t>
      </w:r>
      <w:proofErr w:type="gramEnd"/>
      <w:r>
        <w:t xml:space="preserve"> and interesting. I did not realize that it was so easy to make a CAT5 cable. It did not take long to make a cable and I liked that I was able to customize the length of the cable that I needed.</w:t>
      </w:r>
    </w:p>
    <w:p w14:paraId="5B4B6DEA" w14:textId="53259B7E" w:rsidR="006A384B" w:rsidRDefault="006A384B" w:rsidP="006A384B">
      <w:r>
        <w:tab/>
        <w:t>These past couple of weeks, I have enjoyed the new information I learned and the new tasks I completed. I feel as though I am expanding my skillset and that I am becoming more advanced in the skills I had already possessed. In the next couple of weeks, I look forward to learning more about windows servers, network connectivity, switch configurations, and to begin learn</w:t>
      </w:r>
      <w:bookmarkStart w:id="0" w:name="_GoBack"/>
      <w:bookmarkEnd w:id="0"/>
      <w:r>
        <w:t xml:space="preserve">ing about </w:t>
      </w:r>
      <w:proofErr w:type="spellStart"/>
      <w:r>
        <w:t>linux</w:t>
      </w:r>
      <w:proofErr w:type="spellEnd"/>
      <w:r>
        <w:t xml:space="preserve"> operating systems and how to navigate through them.</w:t>
      </w:r>
    </w:p>
    <w:p w14:paraId="4B41D3A3" w14:textId="37610189" w:rsidR="006A384B" w:rsidRDefault="006A384B" w:rsidP="006A384B"/>
    <w:p w14:paraId="1F84BF23" w14:textId="42A55770" w:rsidR="006A384B" w:rsidRDefault="006A384B" w:rsidP="006A384B"/>
    <w:p w14:paraId="5C184697" w14:textId="2A590611" w:rsidR="006A384B" w:rsidRDefault="006A384B" w:rsidP="006A384B"/>
    <w:p w14:paraId="344A93A4" w14:textId="2C0ECFC6" w:rsidR="006A384B" w:rsidRDefault="006A384B" w:rsidP="006A384B"/>
    <w:p w14:paraId="4F45A68F" w14:textId="3E13AEAA" w:rsidR="006A384B" w:rsidRDefault="006A384B" w:rsidP="006A384B"/>
    <w:p w14:paraId="14208D1F" w14:textId="77777777" w:rsidR="006A384B" w:rsidRDefault="006A384B" w:rsidP="006A384B"/>
    <w:sectPr w:rsidR="006A38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F26"/>
    <w:rsid w:val="001848FE"/>
    <w:rsid w:val="002E0054"/>
    <w:rsid w:val="003F5DEF"/>
    <w:rsid w:val="0041213F"/>
    <w:rsid w:val="00430B99"/>
    <w:rsid w:val="00513D50"/>
    <w:rsid w:val="00590E36"/>
    <w:rsid w:val="006258E3"/>
    <w:rsid w:val="00661A21"/>
    <w:rsid w:val="006A384B"/>
    <w:rsid w:val="00702091"/>
    <w:rsid w:val="007344C6"/>
    <w:rsid w:val="00816F26"/>
    <w:rsid w:val="008765D6"/>
    <w:rsid w:val="00AD119F"/>
    <w:rsid w:val="00BC4F59"/>
    <w:rsid w:val="00C420D4"/>
    <w:rsid w:val="00CA063B"/>
    <w:rsid w:val="00E27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BD252"/>
  <w15:chartTrackingRefBased/>
  <w15:docId w15:val="{A7A8CCBA-CCD4-4F3D-9D9F-587CFBD5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1869</TotalTime>
  <Pages>2</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J</dc:creator>
  <cp:keywords/>
  <dc:description/>
  <cp:lastModifiedBy>Kate J</cp:lastModifiedBy>
  <cp:revision>12</cp:revision>
  <dcterms:created xsi:type="dcterms:W3CDTF">2020-02-27T01:25:00Z</dcterms:created>
  <dcterms:modified xsi:type="dcterms:W3CDTF">2020-03-18T05:04:00Z</dcterms:modified>
</cp:coreProperties>
</file>