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F6D79" w14:textId="5D23C865" w:rsidR="00F22722" w:rsidRPr="00B77B4D" w:rsidRDefault="00B77B4D" w:rsidP="00B77B4D">
      <w:pPr>
        <w:spacing w:line="480" w:lineRule="auto"/>
        <w:ind w:firstLine="720"/>
        <w:rPr>
          <w:rFonts w:ascii="Times New Roman" w:hAnsi="Times New Roman" w:cs="Times New Roman"/>
          <w:sz w:val="24"/>
          <w:szCs w:val="24"/>
        </w:rPr>
      </w:pPr>
      <w:r w:rsidRPr="00B77B4D">
        <w:rPr>
          <w:rFonts w:ascii="Times New Roman" w:hAnsi="Times New Roman" w:cs="Times New Roman"/>
          <w:sz w:val="24"/>
          <w:szCs w:val="24"/>
        </w:rPr>
        <w:t>After reading about the NICE Workforce Framework, the only two areas I would actually take into consideration is Cyberspace Intelligence and Cyberspace Effects. Cyberspace intelligence plays a critical role in today's interconnected world, where cyberspace has become a dominant domain for individuals, organizations, and nations. One key aspect that interests me is that cyberspace intelligence is about understanding the potential effects of cyber activities on various entities. Cyberspace effects influence political stability, economic activities, social interactions, and even individual privacy. One example I can think of is that misinformation campaigns conducted online can sway public opinion and undermine democratic processes. Understanding these effects is essential for developing strategies to counter different kinds of cyber activities and promote a secure cyberspace environment. One area that I am least interested in is Design and Development. That really doesn't interest me. I'm not big on architecture aspect.</w:t>
      </w:r>
    </w:p>
    <w:sectPr w:rsidR="00F22722" w:rsidRPr="00B77B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B4D"/>
    <w:rsid w:val="00B77B4D"/>
    <w:rsid w:val="00EE4A34"/>
    <w:rsid w:val="00F22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C626A"/>
  <w15:chartTrackingRefBased/>
  <w15:docId w15:val="{88F0DFAE-9E5A-461A-A018-5DFFEDAF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B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77B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7B4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7B4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77B4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77B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B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B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B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B4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7B4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7B4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7B4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77B4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77B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B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B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B4D"/>
    <w:rPr>
      <w:rFonts w:eastAsiaTheme="majorEastAsia" w:cstheme="majorBidi"/>
      <w:color w:val="272727" w:themeColor="text1" w:themeTint="D8"/>
    </w:rPr>
  </w:style>
  <w:style w:type="paragraph" w:styleId="Title">
    <w:name w:val="Title"/>
    <w:basedOn w:val="Normal"/>
    <w:next w:val="Normal"/>
    <w:link w:val="TitleChar"/>
    <w:uiPriority w:val="10"/>
    <w:qFormat/>
    <w:rsid w:val="00B77B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B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B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B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B4D"/>
    <w:pPr>
      <w:spacing w:before="160"/>
      <w:jc w:val="center"/>
    </w:pPr>
    <w:rPr>
      <w:i/>
      <w:iCs/>
      <w:color w:val="404040" w:themeColor="text1" w:themeTint="BF"/>
    </w:rPr>
  </w:style>
  <w:style w:type="character" w:customStyle="1" w:styleId="QuoteChar">
    <w:name w:val="Quote Char"/>
    <w:basedOn w:val="DefaultParagraphFont"/>
    <w:link w:val="Quote"/>
    <w:uiPriority w:val="29"/>
    <w:rsid w:val="00B77B4D"/>
    <w:rPr>
      <w:i/>
      <w:iCs/>
      <w:color w:val="404040" w:themeColor="text1" w:themeTint="BF"/>
    </w:rPr>
  </w:style>
  <w:style w:type="paragraph" w:styleId="ListParagraph">
    <w:name w:val="List Paragraph"/>
    <w:basedOn w:val="Normal"/>
    <w:uiPriority w:val="34"/>
    <w:qFormat/>
    <w:rsid w:val="00B77B4D"/>
    <w:pPr>
      <w:ind w:left="720"/>
      <w:contextualSpacing/>
    </w:pPr>
  </w:style>
  <w:style w:type="character" w:styleId="IntenseEmphasis">
    <w:name w:val="Intense Emphasis"/>
    <w:basedOn w:val="DefaultParagraphFont"/>
    <w:uiPriority w:val="21"/>
    <w:qFormat/>
    <w:rsid w:val="00B77B4D"/>
    <w:rPr>
      <w:i/>
      <w:iCs/>
      <w:color w:val="2F5496" w:themeColor="accent1" w:themeShade="BF"/>
    </w:rPr>
  </w:style>
  <w:style w:type="paragraph" w:styleId="IntenseQuote">
    <w:name w:val="Intense Quote"/>
    <w:basedOn w:val="Normal"/>
    <w:next w:val="Normal"/>
    <w:link w:val="IntenseQuoteChar"/>
    <w:uiPriority w:val="30"/>
    <w:qFormat/>
    <w:rsid w:val="00B77B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7B4D"/>
    <w:rPr>
      <w:i/>
      <w:iCs/>
      <w:color w:val="2F5496" w:themeColor="accent1" w:themeShade="BF"/>
    </w:rPr>
  </w:style>
  <w:style w:type="character" w:styleId="IntenseReference">
    <w:name w:val="Intense Reference"/>
    <w:basedOn w:val="DefaultParagraphFont"/>
    <w:uiPriority w:val="32"/>
    <w:qFormat/>
    <w:rsid w:val="00B77B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ISAIAH</dc:creator>
  <cp:keywords/>
  <dc:description/>
  <cp:lastModifiedBy>SIMMONS, ISAIAH</cp:lastModifiedBy>
  <cp:revision>1</cp:revision>
  <dcterms:created xsi:type="dcterms:W3CDTF">2025-01-14T23:16:00Z</dcterms:created>
  <dcterms:modified xsi:type="dcterms:W3CDTF">2025-01-14T23:18:00Z</dcterms:modified>
</cp:coreProperties>
</file>