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117A1" w14:textId="77777777" w:rsidR="576062CF" w:rsidRDefault="576062CF" w:rsidP="00FD478C"/>
    <w:p w14:paraId="03247DA5" w14:textId="77777777" w:rsidR="576062CF" w:rsidRDefault="576062CF" w:rsidP="00FD478C"/>
    <w:p w14:paraId="29F4C3B0" w14:textId="77777777" w:rsidR="576062CF" w:rsidRDefault="576062CF" w:rsidP="00FD478C"/>
    <w:p w14:paraId="2E03F8E1" w14:textId="77777777" w:rsidR="576062CF" w:rsidRDefault="576062CF" w:rsidP="00FD478C"/>
    <w:p w14:paraId="696F9438" w14:textId="0516F5F2" w:rsidR="576062CF" w:rsidRPr="00FD478C" w:rsidRDefault="00FD3E16" w:rsidP="00FD478C">
      <w:pPr>
        <w:pStyle w:val="Title"/>
      </w:pPr>
      <w:r w:rsidRPr="00FD3E16">
        <w:t>Cyberbullying and Cyberbullicide</w:t>
      </w:r>
      <w:r>
        <w:t xml:space="preserve"> </w:t>
      </w:r>
      <w:r w:rsidRPr="00FD3E16">
        <w:t>Ideation Among Jordanian College Students</w:t>
      </w:r>
      <w:r>
        <w:t>: Article Review</w:t>
      </w:r>
      <w:r w:rsidRPr="00FD3E16">
        <w:t xml:space="preserve"> </w:t>
      </w:r>
      <w:r>
        <w:t>#2</w:t>
      </w:r>
    </w:p>
    <w:p w14:paraId="7896294B" w14:textId="48ED7A93" w:rsidR="576062CF" w:rsidRDefault="00FD3E16" w:rsidP="00FD478C">
      <w:pPr>
        <w:pStyle w:val="Subtitle"/>
      </w:pPr>
      <w:r>
        <w:t xml:space="preserve"> </w:t>
      </w:r>
      <w:r w:rsidR="00FD478C" w:rsidRPr="00FD478C">
        <w:t xml:space="preserve"> </w:t>
      </w:r>
    </w:p>
    <w:p w14:paraId="2ADDE1B4" w14:textId="6A689A18" w:rsidR="00FD478C" w:rsidRDefault="00FD3E16" w:rsidP="00FD3E16">
      <w:pPr>
        <w:pStyle w:val="Subtitle"/>
      </w:pPr>
      <w:r>
        <w:t>Jake Modelewski</w:t>
      </w:r>
      <w:r w:rsidR="00FD478C" w:rsidRPr="00FD478C">
        <w:t xml:space="preserve"> </w:t>
      </w:r>
    </w:p>
    <w:p w14:paraId="1D28885D" w14:textId="1AEAB440" w:rsidR="00FD478C" w:rsidRDefault="00FD3E16" w:rsidP="00FD478C">
      <w:pPr>
        <w:pStyle w:val="Subtitle"/>
      </w:pPr>
      <w:r>
        <w:t>CYSE 201S:</w:t>
      </w:r>
      <w:r w:rsidR="00FD478C" w:rsidRPr="00FD478C">
        <w:t xml:space="preserve"> </w:t>
      </w:r>
      <w:r>
        <w:rPr>
          <w:b/>
          <w:bCs/>
        </w:rPr>
        <w:t xml:space="preserve">Cybersecurity &amp; Social Science </w:t>
      </w:r>
      <w:r w:rsidR="00FD478C" w:rsidRPr="00FD478C">
        <w:t xml:space="preserve"> </w:t>
      </w:r>
    </w:p>
    <w:p w14:paraId="370426AF" w14:textId="77777777" w:rsidR="576062CF" w:rsidRDefault="576062CF" w:rsidP="00DF3215"/>
    <w:p w14:paraId="354CEBAE" w14:textId="77777777" w:rsidR="717E282B" w:rsidRDefault="717E282B" w:rsidP="00DF3215"/>
    <w:p w14:paraId="62FA3F76" w14:textId="77777777" w:rsidR="717E282B" w:rsidRDefault="717E282B" w:rsidP="00DF3215"/>
    <w:p w14:paraId="3561761F" w14:textId="77777777" w:rsidR="717E282B" w:rsidRDefault="717E282B" w:rsidP="00DF3215"/>
    <w:p w14:paraId="76FD5E72" w14:textId="77777777" w:rsidR="717E282B" w:rsidRDefault="717E282B" w:rsidP="00DF3215"/>
    <w:p w14:paraId="711D3DC9" w14:textId="77777777" w:rsidR="709762D6" w:rsidRDefault="709762D6" w:rsidP="00DF3215"/>
    <w:p w14:paraId="09D84A53" w14:textId="77777777" w:rsidR="709762D6" w:rsidRDefault="709762D6" w:rsidP="00DF3215"/>
    <w:p w14:paraId="49A800D5" w14:textId="77777777" w:rsidR="717E282B" w:rsidRDefault="717E282B" w:rsidP="00DF3215"/>
    <w:p w14:paraId="4D34CB70" w14:textId="77777777" w:rsidR="5643BF48" w:rsidRDefault="5643BF48" w:rsidP="00DF3215"/>
    <w:p w14:paraId="7D6D5C47" w14:textId="77777777" w:rsidR="733B038C" w:rsidRDefault="733B038C" w:rsidP="00DF3215"/>
    <w:p w14:paraId="677A12C4" w14:textId="77777777" w:rsidR="717E282B" w:rsidRDefault="717E282B" w:rsidP="00DF3215"/>
    <w:p w14:paraId="0CE8AD0C" w14:textId="49EC8500" w:rsidR="00FD478C" w:rsidRDefault="00FD478C" w:rsidP="007D4A2B"/>
    <w:p w14:paraId="41388DDD" w14:textId="76A4C13D" w:rsidR="576062CF" w:rsidRDefault="576062CF" w:rsidP="00FD3E16">
      <w:r>
        <w:br w:type="page"/>
      </w:r>
    </w:p>
    <w:p w14:paraId="31A72C7B" w14:textId="3FAD9219" w:rsidR="576062CF" w:rsidRDefault="576062CF" w:rsidP="007A129D">
      <w:pPr>
        <w:ind w:firstLine="0"/>
      </w:pPr>
    </w:p>
    <w:p w14:paraId="533119C7" w14:textId="0DFC7B3C" w:rsidR="576062CF" w:rsidRDefault="00FD3E16" w:rsidP="00FD3E16">
      <w:pPr>
        <w:pStyle w:val="SectionTitle"/>
      </w:pPr>
      <w:r w:rsidRPr="00FD3E16">
        <w:t>Cyberbullying and Cyberbullicide</w:t>
      </w:r>
      <w:r>
        <w:t xml:space="preserve"> </w:t>
      </w:r>
      <w:r w:rsidRPr="00FD3E16">
        <w:t>Ideation Among Jordanian College Students</w:t>
      </w:r>
      <w:r>
        <w:t>: Article Review</w:t>
      </w:r>
      <w:r w:rsidRPr="00FD3E16">
        <w:t xml:space="preserve"> </w:t>
      </w:r>
      <w:r>
        <w:t xml:space="preserve">#2 </w:t>
      </w:r>
      <w:r w:rsidR="00500997" w:rsidRPr="00FD478C">
        <w:t xml:space="preserve"> </w:t>
      </w:r>
      <w:r w:rsidR="72E609EB">
        <w:t xml:space="preserve"> </w:t>
      </w:r>
    </w:p>
    <w:p w14:paraId="1DB6C4BB" w14:textId="28C92D0D" w:rsidR="576062CF" w:rsidRPr="007D4A2B" w:rsidRDefault="00FD3E16" w:rsidP="007D4A2B">
      <w:pPr>
        <w:pStyle w:val="Heading1"/>
      </w:pPr>
      <w:r>
        <w:t>Cyberbullying and Cyberbullicide Ideation</w:t>
      </w:r>
    </w:p>
    <w:p w14:paraId="16F69B00" w14:textId="1F7CEBE3" w:rsidR="576062CF" w:rsidRDefault="007A129D" w:rsidP="007A129D">
      <w:r>
        <w:t xml:space="preserve">Cyber Bullying is often defined </w:t>
      </w:r>
      <w:r w:rsidR="004335BD">
        <w:t>as</w:t>
      </w:r>
      <w:r>
        <w:t xml:space="preserve"> the use of communication electronically to bully a person in an intimidating or threatening manner. </w:t>
      </w:r>
      <w:r w:rsidR="72E609EB">
        <w:t xml:space="preserve"> </w:t>
      </w:r>
      <w:r>
        <w:t xml:space="preserve">Cyberbullying is an increasing problem </w:t>
      </w:r>
      <w:r w:rsidR="006C2A8C">
        <w:t>today</w:t>
      </w:r>
      <w:r>
        <w:t xml:space="preserve"> as technology becomes ever more present in our daily lives. The researchers in this referenced research </w:t>
      </w:r>
      <w:r w:rsidR="004335BD">
        <w:t xml:space="preserve">article </w:t>
      </w:r>
      <w:r>
        <w:t>have conducted a study</w:t>
      </w:r>
      <w:r w:rsidR="004335BD">
        <w:t xml:space="preserve"> to answer</w:t>
      </w:r>
      <w:r>
        <w:t xml:space="preserve"> the following question: Has the widespread use of technology among young people led to cyberbullying and caused a new phenomenon Cyberbullicide ideation? </w:t>
      </w:r>
    </w:p>
    <w:p w14:paraId="07BCE3A2" w14:textId="79EF3113" w:rsidR="00FD3E16" w:rsidRDefault="00FD3E16" w:rsidP="00FD3E16">
      <w:pPr>
        <w:pStyle w:val="Heading3"/>
      </w:pPr>
      <w:r>
        <w:t>Research</w:t>
      </w:r>
      <w:r w:rsidRPr="007D4A2B">
        <w:t xml:space="preserve"> </w:t>
      </w:r>
    </w:p>
    <w:p w14:paraId="71B5DB86" w14:textId="31163791" w:rsidR="00FD3E16" w:rsidRDefault="007A129D" w:rsidP="00FD3E16">
      <w:r>
        <w:t xml:space="preserve">The researchers conducted a quantitative study to survey 1000 Jordanian students over 12 Jordanian governorates using questionnaires sent electronically. </w:t>
      </w:r>
      <w:r w:rsidR="00FD3E16">
        <w:t xml:space="preserve"> </w:t>
      </w:r>
      <w:r>
        <w:t>“</w:t>
      </w:r>
      <w:r w:rsidRPr="007A129D">
        <w:t xml:space="preserve">The sample was selected randomly from different colleges and levels. Of these, 454 (45.4%) were males, and </w:t>
      </w:r>
      <w:r w:rsidR="00777E4B" w:rsidRPr="007A129D">
        <w:t>546 (</w:t>
      </w:r>
      <w:r w:rsidRPr="007A129D">
        <w:t>54.6</w:t>
      </w:r>
      <w:r w:rsidR="006C2A8C" w:rsidRPr="007A129D">
        <w:t xml:space="preserve">%) </w:t>
      </w:r>
      <w:r w:rsidR="004335BD" w:rsidRPr="007A129D">
        <w:t>were females</w:t>
      </w:r>
      <w:r w:rsidRPr="007A129D">
        <w:t>. The sample comprised 496</w:t>
      </w:r>
      <w:r>
        <w:t xml:space="preserve"> </w:t>
      </w:r>
      <w:r w:rsidRPr="007A129D">
        <w:t>students (49.6%) from science colleges and 504 students (50.4%) from other colleges. Around a quarter of the sample (26%) were exposed to bullying, 9% knew victims of bullying on the university campus, and 36% outside the campus. Around a quarter (26%) of the sample experienced violence.</w:t>
      </w:r>
      <w:r>
        <w:t>”</w:t>
      </w:r>
      <w:sdt>
        <w:sdtPr>
          <w:id w:val="-1818108919"/>
          <w:citation/>
        </w:sdtPr>
        <w:sdtContent>
          <w:r>
            <w:fldChar w:fldCharType="begin"/>
          </w:r>
          <w:r>
            <w:instrText xml:space="preserve"> CITATION AlB24 \l 1033 </w:instrText>
          </w:r>
          <w:r>
            <w:fldChar w:fldCharType="separate"/>
          </w:r>
          <w:r>
            <w:rPr>
              <w:noProof/>
            </w:rPr>
            <w:t xml:space="preserve"> (Al-Badayneh, Khelifa, &amp; Brik, 2024)</w:t>
          </w:r>
          <w:r>
            <w:fldChar w:fldCharType="end"/>
          </w:r>
        </w:sdtContent>
      </w:sdt>
    </w:p>
    <w:p w14:paraId="62762A51" w14:textId="77777777" w:rsidR="00777E4B" w:rsidRDefault="00777E4B" w:rsidP="00FD3E16">
      <w:r>
        <w:rPr>
          <w:rStyle w:val="Heading4Char"/>
        </w:rPr>
        <w:t>Cyberbullying Scales</w:t>
      </w:r>
      <w:r w:rsidR="00FD3E16" w:rsidRPr="006F4709">
        <w:t xml:space="preserve"> </w:t>
      </w:r>
      <w:r>
        <w:t>The scale of cyberbullying is as follows:</w:t>
      </w:r>
    </w:p>
    <w:p w14:paraId="0C14D9FB" w14:textId="17F517AF" w:rsidR="00777E4B" w:rsidRDefault="00777E4B" w:rsidP="00777E4B">
      <w:pPr>
        <w:pStyle w:val="ListParagraph"/>
        <w:numPr>
          <w:ilvl w:val="0"/>
          <w:numId w:val="1"/>
        </w:numPr>
      </w:pPr>
      <w:r>
        <w:t>Exposure to Cyberbullying: Have you experienced cyber bullying in the last 12 months? Yes/No</w:t>
      </w:r>
    </w:p>
    <w:p w14:paraId="3AC1B72C" w14:textId="1729CF2D" w:rsidR="00777E4B" w:rsidRDefault="00777E4B" w:rsidP="00777E4B">
      <w:pPr>
        <w:pStyle w:val="ListParagraph"/>
        <w:numPr>
          <w:ilvl w:val="0"/>
          <w:numId w:val="1"/>
        </w:numPr>
      </w:pPr>
      <w:r>
        <w:t>Knowledge of Cyberbullying: Yes/No</w:t>
      </w:r>
    </w:p>
    <w:p w14:paraId="210F843B" w14:textId="79913E7A" w:rsidR="00777E4B" w:rsidRDefault="00777E4B" w:rsidP="00777E4B">
      <w:pPr>
        <w:pStyle w:val="ListParagraph"/>
        <w:numPr>
          <w:ilvl w:val="0"/>
          <w:numId w:val="1"/>
        </w:numPr>
      </w:pPr>
      <w:r>
        <w:t>Knowledge of Cyberbullying Perpetrators: Yes/No</w:t>
      </w:r>
    </w:p>
    <w:p w14:paraId="53F0BF80" w14:textId="2864C281" w:rsidR="00777E4B" w:rsidRDefault="00777E4B" w:rsidP="00777E4B">
      <w:pPr>
        <w:pStyle w:val="ListParagraph"/>
        <w:numPr>
          <w:ilvl w:val="0"/>
          <w:numId w:val="1"/>
        </w:numPr>
      </w:pPr>
      <w:r>
        <w:t>Cyberbullying Victimization Scale: Questionnaire with 10 items with a frequency scale of 0-5 (0 meaning ‘No’ and 5 meaning ‘Most frequently”)</w:t>
      </w:r>
    </w:p>
    <w:p w14:paraId="040194BF" w14:textId="621810B1" w:rsidR="00777E4B" w:rsidRDefault="00777E4B" w:rsidP="00777E4B">
      <w:pPr>
        <w:pStyle w:val="ListParagraph"/>
        <w:numPr>
          <w:ilvl w:val="0"/>
          <w:numId w:val="1"/>
        </w:numPr>
      </w:pPr>
      <w:r>
        <w:lastRenderedPageBreak/>
        <w:t>Cyberbullying perpetration scale: Questionnaire with 10 items with a frequency scale of 0-5 (0 meaning ‘No’ and 5 meaning ‘Most frequently”)</w:t>
      </w:r>
    </w:p>
    <w:p w14:paraId="5F7DD828" w14:textId="480D4CB1" w:rsidR="00777E4B" w:rsidRDefault="00777E4B" w:rsidP="00777E4B">
      <w:pPr>
        <w:pStyle w:val="ListParagraph"/>
        <w:numPr>
          <w:ilvl w:val="0"/>
          <w:numId w:val="1"/>
        </w:numPr>
      </w:pPr>
      <w:r>
        <w:t xml:space="preserve">Self-report cyberbullying </w:t>
      </w:r>
      <w:proofErr w:type="gramStart"/>
      <w:r>
        <w:t>scale:</w:t>
      </w:r>
      <w:proofErr w:type="gramEnd"/>
      <w:r>
        <w:t xml:space="preserve"> consists of 5 items, </w:t>
      </w:r>
      <w:r w:rsidRPr="00777E4B">
        <w:t>cyberbullying using text, emails, pictures, videos, and blackmailing</w:t>
      </w:r>
    </w:p>
    <w:p w14:paraId="68B38B87" w14:textId="220894F3" w:rsidR="00FD3E16" w:rsidRPr="00777E4B" w:rsidRDefault="00777E4B" w:rsidP="00777E4B">
      <w:pPr>
        <w:pStyle w:val="ListParagraph"/>
        <w:numPr>
          <w:ilvl w:val="0"/>
          <w:numId w:val="1"/>
        </w:numPr>
      </w:pPr>
      <w:r>
        <w:t xml:space="preserve">Vicarious cyberbullying </w:t>
      </w:r>
      <w:proofErr w:type="gramStart"/>
      <w:r>
        <w:t>scale:</w:t>
      </w:r>
      <w:proofErr w:type="gramEnd"/>
      <w:r>
        <w:t xml:space="preserve"> consists of 5 items, </w:t>
      </w:r>
      <w:r w:rsidRPr="00777E4B">
        <w:t>cyberbullying using text, emails, pictures, videos, and blackmailing</w:t>
      </w:r>
    </w:p>
    <w:p w14:paraId="72A8CDCE" w14:textId="0B328754" w:rsidR="006C2A8C" w:rsidRDefault="00777E4B" w:rsidP="006C2A8C">
      <w:pPr>
        <w:pStyle w:val="Quote"/>
      </w:pPr>
      <w:r>
        <w:t xml:space="preserve">The study also measures the level of violence in three separate categories, exposure to family violence, exposure to any violence, and participation in violence; All of which recorded in a Yes/No questionnaire format.  </w:t>
      </w:r>
      <w:r w:rsidR="00FD3E16">
        <w:t xml:space="preserve"> </w:t>
      </w:r>
      <w:r w:rsidR="006C2A8C">
        <w:t>“</w:t>
      </w:r>
      <w:r w:rsidR="006C2A8C" w:rsidRPr="006C2A8C">
        <w:t>The vast majority of students reported praying (95%), more than a</w:t>
      </w:r>
      <w:r w:rsidR="006C2A8C">
        <w:t xml:space="preserve"> </w:t>
      </w:r>
      <w:r w:rsidR="006C2A8C" w:rsidRPr="006C2A8C">
        <w:t>quarter (26%) engaged in fights</w:t>
      </w:r>
      <w:r w:rsidR="006C2A8C">
        <w:t xml:space="preserve"> </w:t>
      </w:r>
      <w:r w:rsidR="006C2A8C" w:rsidRPr="006C2A8C">
        <w:t>and were exposed to cyberbullying. Less than 10percent of the sample (9.3</w:t>
      </w:r>
      <w:r w:rsidR="00311D36" w:rsidRPr="006C2A8C">
        <w:t>%) reported knowledge about cyberbullying, and</w:t>
      </w:r>
      <w:r w:rsidR="006C2A8C" w:rsidRPr="006C2A8C">
        <w:t xml:space="preserve"> (35.8%) reported it outside the university campus. Moreover, more than 10 percent of the sample (13.5%) </w:t>
      </w:r>
      <w:r w:rsidR="00311D36" w:rsidRPr="006C2A8C">
        <w:t>reported knowledge about cyberbullying perpetrators, and</w:t>
      </w:r>
      <w:r w:rsidR="006C2A8C" w:rsidRPr="006C2A8C">
        <w:t xml:space="preserve"> (33%) </w:t>
      </w:r>
      <w:r w:rsidR="00C8646A" w:rsidRPr="006C2A8C">
        <w:t>reported it</w:t>
      </w:r>
      <w:r w:rsidR="006C2A8C" w:rsidRPr="006C2A8C">
        <w:t xml:space="preserve"> </w:t>
      </w:r>
      <w:r w:rsidR="00145849" w:rsidRPr="006C2A8C">
        <w:t xml:space="preserve">outside </w:t>
      </w:r>
      <w:r w:rsidR="00CC2863" w:rsidRPr="006C2A8C">
        <w:t>the university</w:t>
      </w:r>
      <w:r w:rsidR="006C2A8C" w:rsidRPr="006C2A8C">
        <w:t xml:space="preserve"> campus. About half of the sample (45.3%) reported depression or hopelessness, no interest in life or life enjoyment (45.3%), a willingness to die (32.8%) or</w:t>
      </w:r>
      <w:r w:rsidR="006C2A8C">
        <w:t xml:space="preserve"> </w:t>
      </w:r>
      <w:r w:rsidR="00CC2863" w:rsidRPr="006C2A8C">
        <w:t>cyberbullicide (</w:t>
      </w:r>
      <w:r w:rsidR="006C2A8C" w:rsidRPr="006C2A8C">
        <w:t>30%).</w:t>
      </w:r>
      <w:r w:rsidR="006C2A8C">
        <w:t>”</w:t>
      </w:r>
      <w:sdt>
        <w:sdtPr>
          <w:id w:val="194670434"/>
          <w:citation/>
        </w:sdtPr>
        <w:sdtContent>
          <w:r w:rsidR="006C2A8C">
            <w:fldChar w:fldCharType="begin"/>
          </w:r>
          <w:r w:rsidR="006C2A8C">
            <w:instrText xml:space="preserve"> CITATION AlB24 \l 1033 </w:instrText>
          </w:r>
          <w:r w:rsidR="006C2A8C">
            <w:fldChar w:fldCharType="separate"/>
          </w:r>
          <w:r w:rsidR="006C2A8C">
            <w:rPr>
              <w:noProof/>
            </w:rPr>
            <w:t xml:space="preserve"> (Al-Badayneh, Khelifa, &amp; Brik, 2024)</w:t>
          </w:r>
          <w:r w:rsidR="006C2A8C">
            <w:fldChar w:fldCharType="end"/>
          </w:r>
        </w:sdtContent>
      </w:sdt>
    </w:p>
    <w:p w14:paraId="1D154D37" w14:textId="77BE75BF" w:rsidR="00C8646A" w:rsidRPr="00C8646A" w:rsidRDefault="00C8646A" w:rsidP="004335BD">
      <w:r>
        <w:t xml:space="preserve">This research utilized several different practices from the coursework in CYSE 201S. </w:t>
      </w:r>
      <w:r w:rsidR="00145849">
        <w:t xml:space="preserve">The researchers used a quantitative study to </w:t>
      </w:r>
      <w:r w:rsidR="00CC2863">
        <w:t xml:space="preserve">conduct survey research on </w:t>
      </w:r>
      <w:r w:rsidR="00145849">
        <w:t xml:space="preserve">a random sample of students across multiple governorates. The study itself also indirectly showcases principles discussed throughout the CYSE 201S course. The findings draw links to problems of cyber victimization and how becoming a victim can lead to Cyberbullicide Ideation through a behavioral theory-based development. </w:t>
      </w:r>
      <w:r w:rsidR="00CC2863">
        <w:t xml:space="preserve">The study itself used objectivity to gather information and relativism to draw connections between the data and over encompassing problem. </w:t>
      </w:r>
      <w:r w:rsidR="000F7522">
        <w:t>The researchers were able to conclude that the widespread use of technology has led to cyberbullying and cyberbullicide ideation. “</w:t>
      </w:r>
      <w:r w:rsidR="000F7522" w:rsidRPr="000F7522">
        <w:t xml:space="preserve">College students are both perpetrators </w:t>
      </w:r>
      <w:r w:rsidR="000F7522" w:rsidRPr="000F7522">
        <w:lastRenderedPageBreak/>
        <w:t>and victims of cyberbullying (Schonfeld et al., 2023). Studies have consistently shown that cyberbullying is prevalent among adolescents and has severe mental health consequences. Victims of cyberbullying   are at a highe</w:t>
      </w:r>
      <w:r w:rsidR="000F7522">
        <w:t>r</w:t>
      </w:r>
      <w:r w:rsidR="000F7522" w:rsidRPr="000F7522">
        <w:t xml:space="preserve"> risk of experiencing depression, anxiety, and suicidal ideation (Kumar et al., 2021; Maurya et al., 2022).</w:t>
      </w:r>
      <w:r w:rsidR="000F7522">
        <w:t>”</w:t>
      </w:r>
      <w:sdt>
        <w:sdtPr>
          <w:id w:val="262043068"/>
          <w:citation/>
        </w:sdtPr>
        <w:sdtContent>
          <w:r w:rsidR="000F7522">
            <w:fldChar w:fldCharType="begin"/>
          </w:r>
          <w:r w:rsidR="000F7522">
            <w:instrText xml:space="preserve"> CITATION AlB24 \l 1033 </w:instrText>
          </w:r>
          <w:r w:rsidR="000F7522">
            <w:fldChar w:fldCharType="separate"/>
          </w:r>
          <w:r w:rsidR="000F7522">
            <w:rPr>
              <w:noProof/>
            </w:rPr>
            <w:t xml:space="preserve"> (Al-Badayneh, Khelifa, &amp; Brik, 2024)</w:t>
          </w:r>
          <w:r w:rsidR="000F7522">
            <w:fldChar w:fldCharType="end"/>
          </w:r>
        </w:sdtContent>
      </w:sdt>
    </w:p>
    <w:p w14:paraId="5B0D5BA1" w14:textId="495917B4" w:rsidR="00FD3E16" w:rsidRPr="007D4A2B" w:rsidRDefault="00FD3E16" w:rsidP="00FD3E16">
      <w:pPr>
        <w:pStyle w:val="Heading3"/>
      </w:pPr>
      <w:r>
        <w:t>Societal Contribution</w:t>
      </w:r>
    </w:p>
    <w:p w14:paraId="2A286C63" w14:textId="58C91368" w:rsidR="00FD3E16" w:rsidRDefault="00FD3E16" w:rsidP="00FD3E16">
      <w:r>
        <w:t xml:space="preserve"> </w:t>
      </w:r>
      <w:r w:rsidR="006C2A8C">
        <w:t>This research offers great societal contribution. Bullying has been prevalent in since the dawn of man. Many institutions, companies, organizations, etc. have put forth great effort to minimize bullying and the impact it has on others. This research not only shows how prevalent cyberbullying and Cyberbullicide ideation is in Jordan, but in what ways it’s manifested in as well.</w:t>
      </w:r>
      <w:r w:rsidR="00E141D0">
        <w:t xml:space="preserve"> This study brings light to how cyberbullying affects not only marginalized communities but every community. Every community marginalized or not is susceptible to cyber victimization.</w:t>
      </w:r>
      <w:r w:rsidR="006C2A8C">
        <w:t xml:space="preserve"> Bringing awareness and education to the topic will help the organizations more accurately combat cyberbullying and Cyberbullicide ideation. </w:t>
      </w:r>
    </w:p>
    <w:p w14:paraId="6BD2E9B4" w14:textId="77777777" w:rsidR="00FD3E16" w:rsidRDefault="00FD3E16" w:rsidP="00FD3E16">
      <w:r>
        <w:br w:type="page"/>
      </w:r>
    </w:p>
    <w:sdt>
      <w:sdtPr>
        <w:rPr>
          <w:b w:val="0"/>
          <w:bCs w:val="0"/>
        </w:rPr>
        <w:id w:val="2051421311"/>
        <w:docPartObj>
          <w:docPartGallery w:val="Bibliographies"/>
          <w:docPartUnique/>
        </w:docPartObj>
      </w:sdtPr>
      <w:sdtContent>
        <w:p w14:paraId="5C684268" w14:textId="5DCA8380" w:rsidR="00E141D0" w:rsidRDefault="00E141D0">
          <w:pPr>
            <w:pStyle w:val="Heading1"/>
          </w:pPr>
          <w:r>
            <w:t>References</w:t>
          </w:r>
        </w:p>
        <w:sdt>
          <w:sdtPr>
            <w:id w:val="-573587230"/>
            <w:bibliography/>
          </w:sdtPr>
          <w:sdtContent>
            <w:p w14:paraId="2907F107" w14:textId="4443DBBA" w:rsidR="00E141D0" w:rsidRDefault="00E141D0" w:rsidP="00E141D0">
              <w:pPr>
                <w:pStyle w:val="Bibliography"/>
                <w:ind w:left="720" w:hanging="720"/>
                <w:rPr>
                  <w:noProof/>
                  <w:sz w:val="24"/>
                  <w:szCs w:val="24"/>
                </w:rPr>
              </w:pPr>
              <w:r>
                <w:fldChar w:fldCharType="begin"/>
              </w:r>
              <w:r>
                <w:instrText xml:space="preserve"> BIBLIOGRAPHY </w:instrText>
              </w:r>
              <w:r>
                <w:fldChar w:fldCharType="separate"/>
              </w:r>
              <w:r>
                <w:rPr>
                  <w:noProof/>
                </w:rPr>
                <w:t xml:space="preserve">Al-Badayneh, D., Khelifa, M., &amp; Brik, A. B. (2024). Cyberbullying and CyberbullicideIdeation Among Jordanian College Students. </w:t>
              </w:r>
              <w:r>
                <w:rPr>
                  <w:i/>
                  <w:iCs/>
                  <w:noProof/>
                </w:rPr>
                <w:t>Diamond Open Acces</w:t>
              </w:r>
              <w:r>
                <w:rPr>
                  <w:noProof/>
                </w:rPr>
                <w:t>, 25.</w:t>
              </w:r>
              <w:r w:rsidR="00E83CD3">
                <w:rPr>
                  <w:noProof/>
                </w:rPr>
                <w:t xml:space="preserve"> </w:t>
              </w:r>
              <w:r w:rsidR="00E83CD3" w:rsidRPr="00E83CD3">
                <w:rPr>
                  <w:noProof/>
                </w:rPr>
                <w:t>https://cybercrimejournal.com/menuscript/index.php/cybercrimejournal/article/view/329/98</w:t>
              </w:r>
            </w:p>
            <w:p w14:paraId="26C8667A" w14:textId="2DA2E8D2" w:rsidR="00E141D0" w:rsidRDefault="00E141D0" w:rsidP="00E141D0">
              <w:r>
                <w:rPr>
                  <w:b/>
                  <w:bCs/>
                  <w:noProof/>
                </w:rPr>
                <w:fldChar w:fldCharType="end"/>
              </w:r>
            </w:p>
          </w:sdtContent>
        </w:sdt>
      </w:sdtContent>
    </w:sdt>
    <w:p w14:paraId="155C9322" w14:textId="71015D61" w:rsidR="00FD3E16" w:rsidRDefault="00FD3E16" w:rsidP="00FD3E16">
      <w:pPr>
        <w:pStyle w:val="SectionTitle"/>
      </w:pPr>
    </w:p>
    <w:p w14:paraId="148CC4CD" w14:textId="6231A167" w:rsidR="00FD3E16" w:rsidRDefault="00FD3E16" w:rsidP="00FD3E16"/>
    <w:p w14:paraId="77669BC0" w14:textId="4D2DC467" w:rsidR="00FD3E16" w:rsidRDefault="00FD3E16" w:rsidP="00E83CD3">
      <w:pPr>
        <w:ind w:firstLine="0"/>
      </w:pPr>
    </w:p>
    <w:sectPr w:rsidR="00FD3E16">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9F263" w14:textId="77777777" w:rsidR="005957F3" w:rsidRDefault="005957F3">
      <w:pPr>
        <w:spacing w:line="240" w:lineRule="auto"/>
      </w:pPr>
      <w:r>
        <w:separator/>
      </w:r>
    </w:p>
  </w:endnote>
  <w:endnote w:type="continuationSeparator" w:id="0">
    <w:p w14:paraId="717E9548" w14:textId="77777777" w:rsidR="005957F3" w:rsidRDefault="005957F3">
      <w:pPr>
        <w:spacing w:line="240" w:lineRule="auto"/>
      </w:pPr>
      <w:r>
        <w:continuationSeparator/>
      </w:r>
    </w:p>
  </w:endnote>
  <w:endnote w:type="continuationNotice" w:id="1">
    <w:p w14:paraId="36A8F3F6" w14:textId="77777777" w:rsidR="005957F3" w:rsidRDefault="005957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3B038C" w14:paraId="0F6341EA" w14:textId="77777777" w:rsidTr="733B038C">
      <w:tc>
        <w:tcPr>
          <w:tcW w:w="3120" w:type="dxa"/>
        </w:tcPr>
        <w:p w14:paraId="56B77ECB" w14:textId="77777777" w:rsidR="733B038C" w:rsidRDefault="733B038C" w:rsidP="733B038C">
          <w:pPr>
            <w:pStyle w:val="Header"/>
            <w:ind w:left="-115"/>
          </w:pPr>
        </w:p>
      </w:tc>
      <w:tc>
        <w:tcPr>
          <w:tcW w:w="3120" w:type="dxa"/>
        </w:tcPr>
        <w:p w14:paraId="588808A9" w14:textId="77777777" w:rsidR="733B038C" w:rsidRDefault="733B038C" w:rsidP="733B038C">
          <w:pPr>
            <w:pStyle w:val="Header"/>
            <w:jc w:val="center"/>
          </w:pPr>
        </w:p>
      </w:tc>
      <w:tc>
        <w:tcPr>
          <w:tcW w:w="3120" w:type="dxa"/>
        </w:tcPr>
        <w:p w14:paraId="75C13034" w14:textId="77777777" w:rsidR="733B038C" w:rsidRDefault="733B038C" w:rsidP="733B038C">
          <w:pPr>
            <w:pStyle w:val="Header"/>
            <w:ind w:right="-115"/>
            <w:jc w:val="right"/>
          </w:pPr>
        </w:p>
      </w:tc>
    </w:tr>
  </w:tbl>
  <w:p w14:paraId="6DE46DC5" w14:textId="77777777" w:rsidR="733B038C" w:rsidRDefault="733B038C" w:rsidP="733B0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3B038C" w14:paraId="1CE1D4ED" w14:textId="77777777" w:rsidTr="733B038C">
      <w:tc>
        <w:tcPr>
          <w:tcW w:w="3120" w:type="dxa"/>
        </w:tcPr>
        <w:p w14:paraId="7F1BAD77" w14:textId="77777777" w:rsidR="733B038C" w:rsidRDefault="733B038C" w:rsidP="733B038C">
          <w:pPr>
            <w:pStyle w:val="Header"/>
            <w:ind w:left="-115"/>
          </w:pPr>
        </w:p>
      </w:tc>
      <w:tc>
        <w:tcPr>
          <w:tcW w:w="3120" w:type="dxa"/>
        </w:tcPr>
        <w:p w14:paraId="63DAA630" w14:textId="77777777" w:rsidR="733B038C" w:rsidRDefault="733B038C" w:rsidP="733B038C">
          <w:pPr>
            <w:pStyle w:val="Header"/>
            <w:jc w:val="center"/>
          </w:pPr>
        </w:p>
      </w:tc>
      <w:tc>
        <w:tcPr>
          <w:tcW w:w="3120" w:type="dxa"/>
        </w:tcPr>
        <w:p w14:paraId="5626784C" w14:textId="77777777" w:rsidR="733B038C" w:rsidRDefault="733B038C" w:rsidP="733B038C">
          <w:pPr>
            <w:pStyle w:val="Header"/>
            <w:ind w:right="-115"/>
            <w:jc w:val="right"/>
          </w:pPr>
        </w:p>
      </w:tc>
    </w:tr>
  </w:tbl>
  <w:p w14:paraId="1EB24F5B" w14:textId="77777777" w:rsidR="733B038C" w:rsidRDefault="733B038C" w:rsidP="733B0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6ABCE" w14:textId="77777777" w:rsidR="005957F3" w:rsidRDefault="005957F3">
      <w:pPr>
        <w:spacing w:line="240" w:lineRule="auto"/>
      </w:pPr>
      <w:r>
        <w:separator/>
      </w:r>
    </w:p>
  </w:footnote>
  <w:footnote w:type="continuationSeparator" w:id="0">
    <w:p w14:paraId="1DEEED2E" w14:textId="77777777" w:rsidR="005957F3" w:rsidRDefault="005957F3">
      <w:pPr>
        <w:spacing w:line="240" w:lineRule="auto"/>
      </w:pPr>
      <w:r>
        <w:continuationSeparator/>
      </w:r>
    </w:p>
  </w:footnote>
  <w:footnote w:type="continuationNotice" w:id="1">
    <w:p w14:paraId="1424FB29" w14:textId="77777777" w:rsidR="005957F3" w:rsidRDefault="005957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904DBE" w14:paraId="3910AFC8" w14:textId="77777777" w:rsidTr="008830C9">
      <w:tc>
        <w:tcPr>
          <w:tcW w:w="3120" w:type="dxa"/>
        </w:tcPr>
        <w:p w14:paraId="0D9A2585" w14:textId="76404CBF" w:rsidR="00604652" w:rsidRDefault="00FD3E16" w:rsidP="00604652">
          <w:pPr>
            <w:pStyle w:val="Header"/>
          </w:pPr>
          <w:r w:rsidRPr="00FD3E16">
            <w:t>Cyberbullying and Cyberbullicide</w:t>
          </w:r>
          <w:r>
            <w:t xml:space="preserve"> Ideation</w:t>
          </w:r>
        </w:p>
      </w:tc>
      <w:tc>
        <w:tcPr>
          <w:tcW w:w="3120" w:type="dxa"/>
        </w:tcPr>
        <w:p w14:paraId="6D9E0634" w14:textId="77777777" w:rsidR="00904DBE" w:rsidRDefault="00904DBE" w:rsidP="00904DBE">
          <w:pPr>
            <w:pStyle w:val="Header"/>
            <w:jc w:val="center"/>
          </w:pPr>
        </w:p>
      </w:tc>
      <w:tc>
        <w:tcPr>
          <w:tcW w:w="3120" w:type="dxa"/>
        </w:tcPr>
        <w:p w14:paraId="6260DD25" w14:textId="77777777" w:rsidR="00904DBE" w:rsidRDefault="00904DBE" w:rsidP="00904DBE">
          <w:pPr>
            <w:pStyle w:val="Header"/>
            <w:ind w:right="-115"/>
            <w:jc w:val="right"/>
          </w:pPr>
          <w:r>
            <w:fldChar w:fldCharType="begin"/>
          </w:r>
          <w:r>
            <w:instrText>PAGE</w:instrText>
          </w:r>
          <w:r>
            <w:fldChar w:fldCharType="separate"/>
          </w:r>
          <w:r w:rsidR="00DA395D">
            <w:rPr>
              <w:noProof/>
            </w:rPr>
            <w:t>2</w:t>
          </w:r>
          <w:r>
            <w:fldChar w:fldCharType="end"/>
          </w:r>
        </w:p>
      </w:tc>
    </w:tr>
  </w:tbl>
  <w:p w14:paraId="50344F3E" w14:textId="77777777" w:rsidR="733B038C" w:rsidRDefault="733B038C" w:rsidP="733B0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600" w:firstRow="0" w:lastRow="0" w:firstColumn="0" w:lastColumn="0" w:noHBand="1" w:noVBand="1"/>
    </w:tblPr>
    <w:tblGrid>
      <w:gridCol w:w="3120"/>
      <w:gridCol w:w="3120"/>
      <w:gridCol w:w="3120"/>
    </w:tblGrid>
    <w:tr w:rsidR="733B038C" w14:paraId="660B2BC1" w14:textId="77777777" w:rsidTr="00FD478C">
      <w:tc>
        <w:tcPr>
          <w:tcW w:w="3120" w:type="dxa"/>
        </w:tcPr>
        <w:p w14:paraId="06BD7975" w14:textId="0B6345AE" w:rsidR="733B038C" w:rsidRPr="00FD478C" w:rsidRDefault="00FD3E16" w:rsidP="00FD478C">
          <w:pPr>
            <w:pStyle w:val="Header"/>
          </w:pPr>
          <w:r w:rsidRPr="00FD3E16">
            <w:t>Cyberbullying and Cyberbullicide</w:t>
          </w:r>
          <w:r>
            <w:t xml:space="preserve"> </w:t>
          </w:r>
          <w:r w:rsidRPr="00FD3E16">
            <w:t>Ideation Among Jordanian College Students: Article Review #2</w:t>
          </w:r>
          <w:r>
            <w:t>- Jake Modelewski</w:t>
          </w:r>
        </w:p>
      </w:tc>
      <w:tc>
        <w:tcPr>
          <w:tcW w:w="3120" w:type="dxa"/>
        </w:tcPr>
        <w:p w14:paraId="2DE92418" w14:textId="77777777" w:rsidR="733B038C" w:rsidRDefault="733B038C" w:rsidP="733B038C">
          <w:pPr>
            <w:pStyle w:val="Header"/>
            <w:jc w:val="center"/>
          </w:pPr>
        </w:p>
      </w:tc>
      <w:tc>
        <w:tcPr>
          <w:tcW w:w="3120" w:type="dxa"/>
        </w:tcPr>
        <w:p w14:paraId="641A7519" w14:textId="77777777" w:rsidR="733B038C" w:rsidRDefault="733B038C" w:rsidP="733B038C">
          <w:pPr>
            <w:pStyle w:val="Header"/>
            <w:ind w:right="-115"/>
            <w:jc w:val="right"/>
          </w:pPr>
        </w:p>
      </w:tc>
    </w:tr>
  </w:tbl>
  <w:p w14:paraId="559A65A0" w14:textId="77777777" w:rsidR="733B038C" w:rsidRDefault="733B038C" w:rsidP="733B0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E50B2"/>
    <w:multiLevelType w:val="hybridMultilevel"/>
    <w:tmpl w:val="E86274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1219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6F"/>
    <w:rsid w:val="000F317A"/>
    <w:rsid w:val="000F7522"/>
    <w:rsid w:val="00145849"/>
    <w:rsid w:val="002C3BE4"/>
    <w:rsid w:val="002F18B3"/>
    <w:rsid w:val="002F7E04"/>
    <w:rsid w:val="00311D36"/>
    <w:rsid w:val="0034356F"/>
    <w:rsid w:val="00371BD9"/>
    <w:rsid w:val="003D7DBF"/>
    <w:rsid w:val="0042207D"/>
    <w:rsid w:val="004335BD"/>
    <w:rsid w:val="004C683E"/>
    <w:rsid w:val="00500997"/>
    <w:rsid w:val="00530EF3"/>
    <w:rsid w:val="005936DA"/>
    <w:rsid w:val="005957F3"/>
    <w:rsid w:val="00604652"/>
    <w:rsid w:val="006C101C"/>
    <w:rsid w:val="006C2A8C"/>
    <w:rsid w:val="006F4709"/>
    <w:rsid w:val="00702B81"/>
    <w:rsid w:val="00727711"/>
    <w:rsid w:val="0074264E"/>
    <w:rsid w:val="00777E4B"/>
    <w:rsid w:val="00796468"/>
    <w:rsid w:val="00797F21"/>
    <w:rsid w:val="007A129D"/>
    <w:rsid w:val="007D4A2B"/>
    <w:rsid w:val="007E2D6A"/>
    <w:rsid w:val="008078FA"/>
    <w:rsid w:val="00823731"/>
    <w:rsid w:val="00904DBE"/>
    <w:rsid w:val="0095727B"/>
    <w:rsid w:val="00A75901"/>
    <w:rsid w:val="00B06337"/>
    <w:rsid w:val="00B5233A"/>
    <w:rsid w:val="00BA6612"/>
    <w:rsid w:val="00C26C30"/>
    <w:rsid w:val="00C8646A"/>
    <w:rsid w:val="00CA1E31"/>
    <w:rsid w:val="00CC2863"/>
    <w:rsid w:val="00CD7F50"/>
    <w:rsid w:val="00DA395D"/>
    <w:rsid w:val="00DF1ADF"/>
    <w:rsid w:val="00DF3215"/>
    <w:rsid w:val="00E078FD"/>
    <w:rsid w:val="00E141D0"/>
    <w:rsid w:val="00E23707"/>
    <w:rsid w:val="00E83CD3"/>
    <w:rsid w:val="00E879E7"/>
    <w:rsid w:val="00F43ACD"/>
    <w:rsid w:val="00F941E8"/>
    <w:rsid w:val="00FA4C9E"/>
    <w:rsid w:val="00FD3E16"/>
    <w:rsid w:val="00FD478C"/>
    <w:rsid w:val="00FF1E90"/>
    <w:rsid w:val="02B84D5B"/>
    <w:rsid w:val="0D043988"/>
    <w:rsid w:val="0F5677D9"/>
    <w:rsid w:val="211A0CBD"/>
    <w:rsid w:val="26E400E3"/>
    <w:rsid w:val="2A8439C5"/>
    <w:rsid w:val="31C3BEDA"/>
    <w:rsid w:val="3A62D598"/>
    <w:rsid w:val="4B67EC07"/>
    <w:rsid w:val="5643BF48"/>
    <w:rsid w:val="576062CF"/>
    <w:rsid w:val="5E87343A"/>
    <w:rsid w:val="6E98F034"/>
    <w:rsid w:val="709762D6"/>
    <w:rsid w:val="717E282B"/>
    <w:rsid w:val="72E609EB"/>
    <w:rsid w:val="733B038C"/>
    <w:rsid w:val="74440036"/>
    <w:rsid w:val="7F8F1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D30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2B"/>
    <w:pPr>
      <w:spacing w:after="0" w:line="480" w:lineRule="auto"/>
      <w:ind w:firstLine="720"/>
    </w:pPr>
  </w:style>
  <w:style w:type="paragraph" w:styleId="Heading1">
    <w:name w:val="heading 1"/>
    <w:basedOn w:val="Normal"/>
    <w:next w:val="Normal"/>
    <w:link w:val="Heading1Char"/>
    <w:uiPriority w:val="9"/>
    <w:qFormat/>
    <w:rsid w:val="007D4A2B"/>
    <w:pPr>
      <w:ind w:firstLine="0"/>
      <w:jc w:val="center"/>
      <w:outlineLvl w:val="0"/>
    </w:pPr>
    <w:rPr>
      <w:b/>
      <w:bCs/>
    </w:rPr>
  </w:style>
  <w:style w:type="paragraph" w:styleId="Heading2">
    <w:name w:val="heading 2"/>
    <w:basedOn w:val="Normal"/>
    <w:next w:val="Normal"/>
    <w:link w:val="Heading2Char"/>
    <w:uiPriority w:val="9"/>
    <w:unhideWhenUsed/>
    <w:qFormat/>
    <w:rsid w:val="007D4A2B"/>
    <w:pPr>
      <w:ind w:firstLine="0"/>
      <w:outlineLvl w:val="1"/>
    </w:pPr>
    <w:rPr>
      <w:b/>
      <w:bCs/>
    </w:rPr>
  </w:style>
  <w:style w:type="paragraph" w:styleId="Heading3">
    <w:name w:val="heading 3"/>
    <w:basedOn w:val="Normal"/>
    <w:next w:val="Normal"/>
    <w:link w:val="Heading3Char"/>
    <w:uiPriority w:val="9"/>
    <w:unhideWhenUsed/>
    <w:qFormat/>
    <w:rsid w:val="007D4A2B"/>
    <w:pPr>
      <w:ind w:firstLine="0"/>
      <w:outlineLvl w:val="2"/>
    </w:pPr>
    <w:rPr>
      <w:b/>
      <w:bCs/>
      <w:i/>
      <w:iCs/>
    </w:rPr>
  </w:style>
  <w:style w:type="paragraph" w:styleId="Heading4">
    <w:name w:val="heading 4"/>
    <w:basedOn w:val="Normal"/>
    <w:next w:val="Normal"/>
    <w:link w:val="Heading4Char"/>
    <w:uiPriority w:val="9"/>
    <w:unhideWhenUsed/>
    <w:qFormat/>
    <w:rsid w:val="007D4A2B"/>
    <w:pPr>
      <w:ind w:firstLine="0"/>
      <w:outlineLvl w:val="3"/>
    </w:pPr>
    <w:rPr>
      <w:b/>
      <w:bCs/>
    </w:rPr>
  </w:style>
  <w:style w:type="paragraph" w:styleId="Heading5">
    <w:name w:val="heading 5"/>
    <w:basedOn w:val="Normal"/>
    <w:next w:val="Normal"/>
    <w:link w:val="Heading5Char"/>
    <w:uiPriority w:val="9"/>
    <w:unhideWhenUsed/>
    <w:qFormat/>
    <w:rsid w:val="007D4A2B"/>
    <w:pPr>
      <w:ind w:firstLine="0"/>
      <w:outlineLvl w:val="4"/>
    </w:pPr>
    <w:rPr>
      <w:b/>
      <w:bCs/>
      <w:i/>
      <w:iCs/>
    </w:rPr>
  </w:style>
  <w:style w:type="paragraph" w:styleId="Heading6">
    <w:name w:val="heading 6"/>
    <w:basedOn w:val="Normal"/>
    <w:next w:val="Normal"/>
    <w:link w:val="Heading6Char"/>
    <w:uiPriority w:val="9"/>
    <w:semiHidden/>
    <w:unhideWhenUsed/>
    <w:qFormat/>
    <w:rsid w:val="007D4A2B"/>
    <w:pPr>
      <w:keepNext/>
      <w:keepLines/>
      <w:spacing w:before="40"/>
      <w:ind w:firstLine="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customStyle="1" w:styleId="HeaderChar">
    <w:name w:val="Header Char"/>
    <w:basedOn w:val="DefaultParagraphFont"/>
    <w:link w:val="Header"/>
    <w:uiPriority w:val="99"/>
    <w:rsid w:val="007D4A2B"/>
  </w:style>
  <w:style w:type="paragraph" w:styleId="Header">
    <w:name w:val="header"/>
    <w:basedOn w:val="Normal"/>
    <w:link w:val="HeaderChar"/>
    <w:uiPriority w:val="99"/>
    <w:unhideWhenUsed/>
    <w:rsid w:val="007D4A2B"/>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7D4A2B"/>
  </w:style>
  <w:style w:type="paragraph" w:styleId="Footer">
    <w:name w:val="footer"/>
    <w:basedOn w:val="Normal"/>
    <w:link w:val="FooterChar"/>
    <w:uiPriority w:val="99"/>
    <w:unhideWhenUsed/>
    <w:rsid w:val="007D4A2B"/>
    <w:pPr>
      <w:tabs>
        <w:tab w:val="center" w:pos="4680"/>
        <w:tab w:val="right" w:pos="9360"/>
      </w:tabs>
      <w:spacing w:line="240" w:lineRule="auto"/>
      <w:ind w:firstLine="0"/>
    </w:pPr>
  </w:style>
  <w:style w:type="character" w:styleId="CommentReference">
    <w:name w:val="annotation reference"/>
    <w:basedOn w:val="DefaultParagraphFont"/>
    <w:uiPriority w:val="99"/>
    <w:semiHidden/>
    <w:unhideWhenUsed/>
    <w:rsid w:val="00CD7F50"/>
    <w:rPr>
      <w:sz w:val="16"/>
      <w:szCs w:val="16"/>
    </w:rPr>
  </w:style>
  <w:style w:type="paragraph" w:styleId="CommentText">
    <w:name w:val="annotation text"/>
    <w:basedOn w:val="Normal"/>
    <w:link w:val="CommentTextChar"/>
    <w:uiPriority w:val="99"/>
    <w:unhideWhenUsed/>
    <w:rsid w:val="00CD7F50"/>
    <w:pPr>
      <w:spacing w:line="240" w:lineRule="auto"/>
    </w:pPr>
    <w:rPr>
      <w:sz w:val="20"/>
      <w:szCs w:val="20"/>
    </w:rPr>
  </w:style>
  <w:style w:type="character" w:customStyle="1" w:styleId="CommentTextChar">
    <w:name w:val="Comment Text Char"/>
    <w:basedOn w:val="DefaultParagraphFont"/>
    <w:link w:val="CommentText"/>
    <w:uiPriority w:val="99"/>
    <w:rsid w:val="00CD7F50"/>
    <w:rPr>
      <w:sz w:val="20"/>
      <w:szCs w:val="20"/>
    </w:rPr>
  </w:style>
  <w:style w:type="paragraph" w:styleId="CommentSubject">
    <w:name w:val="annotation subject"/>
    <w:basedOn w:val="CommentText"/>
    <w:next w:val="CommentText"/>
    <w:link w:val="CommentSubjectChar"/>
    <w:uiPriority w:val="99"/>
    <w:semiHidden/>
    <w:unhideWhenUsed/>
    <w:rsid w:val="00CD7F50"/>
    <w:rPr>
      <w:b/>
      <w:bCs/>
    </w:rPr>
  </w:style>
  <w:style w:type="character" w:customStyle="1" w:styleId="CommentSubjectChar">
    <w:name w:val="Comment Subject Char"/>
    <w:basedOn w:val="CommentTextChar"/>
    <w:link w:val="CommentSubject"/>
    <w:uiPriority w:val="99"/>
    <w:semiHidden/>
    <w:rsid w:val="00CD7F50"/>
    <w:rPr>
      <w:b/>
      <w:bCs/>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26C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30"/>
    <w:rPr>
      <w:rFonts w:ascii="Segoe UI" w:hAnsi="Segoe UI" w:cs="Segoe UI"/>
      <w:sz w:val="18"/>
      <w:szCs w:val="18"/>
    </w:rPr>
  </w:style>
  <w:style w:type="paragraph" w:styleId="Title">
    <w:name w:val="Title"/>
    <w:basedOn w:val="Normal"/>
    <w:next w:val="Normal"/>
    <w:link w:val="TitleChar"/>
    <w:uiPriority w:val="10"/>
    <w:qFormat/>
    <w:rsid w:val="00530EF3"/>
    <w:pPr>
      <w:ind w:firstLine="0"/>
      <w:jc w:val="center"/>
    </w:pPr>
    <w:rPr>
      <w:b/>
      <w:bCs/>
    </w:rPr>
  </w:style>
  <w:style w:type="character" w:customStyle="1" w:styleId="TitleChar">
    <w:name w:val="Title Char"/>
    <w:basedOn w:val="DefaultParagraphFont"/>
    <w:link w:val="Title"/>
    <w:uiPriority w:val="10"/>
    <w:rsid w:val="00530EF3"/>
    <w:rPr>
      <w:b/>
      <w:bCs/>
    </w:rPr>
  </w:style>
  <w:style w:type="character" w:styleId="PlaceholderText">
    <w:name w:val="Placeholder Text"/>
    <w:basedOn w:val="DefaultParagraphFont"/>
    <w:uiPriority w:val="99"/>
    <w:semiHidden/>
    <w:rsid w:val="00FD478C"/>
    <w:rPr>
      <w:color w:val="808080"/>
    </w:rPr>
  </w:style>
  <w:style w:type="paragraph" w:styleId="Subtitle">
    <w:name w:val="Subtitle"/>
    <w:basedOn w:val="Normal"/>
    <w:next w:val="Normal"/>
    <w:link w:val="SubtitleChar"/>
    <w:uiPriority w:val="11"/>
    <w:qFormat/>
    <w:rsid w:val="00530EF3"/>
    <w:pPr>
      <w:ind w:firstLine="0"/>
      <w:jc w:val="center"/>
    </w:pPr>
  </w:style>
  <w:style w:type="character" w:customStyle="1" w:styleId="SubtitleChar">
    <w:name w:val="Subtitle Char"/>
    <w:basedOn w:val="DefaultParagraphFont"/>
    <w:link w:val="Subtitle"/>
    <w:uiPriority w:val="11"/>
    <w:rsid w:val="00530EF3"/>
  </w:style>
  <w:style w:type="paragraph" w:customStyle="1" w:styleId="SectionTitle">
    <w:name w:val="Section Title"/>
    <w:basedOn w:val="Normal"/>
    <w:next w:val="Normal"/>
    <w:uiPriority w:val="12"/>
    <w:qFormat/>
    <w:rsid w:val="00530EF3"/>
    <w:pPr>
      <w:ind w:firstLine="0"/>
      <w:jc w:val="center"/>
    </w:pPr>
    <w:rPr>
      <w:b/>
      <w:bCs/>
    </w:rPr>
  </w:style>
  <w:style w:type="character" w:styleId="Strong">
    <w:name w:val="Strong"/>
    <w:basedOn w:val="DefaultParagraphFont"/>
    <w:uiPriority w:val="22"/>
    <w:qFormat/>
    <w:rsid w:val="00500997"/>
    <w:rPr>
      <w:b/>
      <w:bCs/>
    </w:rPr>
  </w:style>
  <w:style w:type="character" w:customStyle="1" w:styleId="Heading1Char">
    <w:name w:val="Heading 1 Char"/>
    <w:basedOn w:val="DefaultParagraphFont"/>
    <w:link w:val="Heading1"/>
    <w:uiPriority w:val="9"/>
    <w:rsid w:val="007D4A2B"/>
    <w:rPr>
      <w:b/>
      <w:bCs/>
    </w:rPr>
  </w:style>
  <w:style w:type="character" w:customStyle="1" w:styleId="Heading2Char">
    <w:name w:val="Heading 2 Char"/>
    <w:basedOn w:val="DefaultParagraphFont"/>
    <w:link w:val="Heading2"/>
    <w:uiPriority w:val="9"/>
    <w:rsid w:val="007D4A2B"/>
    <w:rPr>
      <w:b/>
      <w:bCs/>
    </w:rPr>
  </w:style>
  <w:style w:type="character" w:customStyle="1" w:styleId="Heading3Char">
    <w:name w:val="Heading 3 Char"/>
    <w:basedOn w:val="DefaultParagraphFont"/>
    <w:link w:val="Heading3"/>
    <w:uiPriority w:val="9"/>
    <w:rsid w:val="007D4A2B"/>
    <w:rPr>
      <w:b/>
      <w:bCs/>
      <w:i/>
      <w:iCs/>
    </w:rPr>
  </w:style>
  <w:style w:type="character" w:customStyle="1" w:styleId="Heading4Char">
    <w:name w:val="Heading 4 Char"/>
    <w:basedOn w:val="DefaultParagraphFont"/>
    <w:link w:val="Heading4"/>
    <w:uiPriority w:val="9"/>
    <w:rsid w:val="007D4A2B"/>
    <w:rPr>
      <w:b/>
      <w:bCs/>
    </w:rPr>
  </w:style>
  <w:style w:type="character" w:customStyle="1" w:styleId="Heading5Char">
    <w:name w:val="Heading 5 Char"/>
    <w:basedOn w:val="DefaultParagraphFont"/>
    <w:link w:val="Heading5"/>
    <w:uiPriority w:val="9"/>
    <w:rsid w:val="007D4A2B"/>
    <w:rPr>
      <w:b/>
      <w:bCs/>
      <w:i/>
      <w:iCs/>
    </w:rPr>
  </w:style>
  <w:style w:type="paragraph" w:styleId="Quote">
    <w:name w:val="Quote"/>
    <w:basedOn w:val="Normal"/>
    <w:next w:val="Normal"/>
    <w:link w:val="QuoteChar"/>
    <w:uiPriority w:val="29"/>
    <w:qFormat/>
    <w:rsid w:val="002C3BE4"/>
    <w:pPr>
      <w:ind w:left="720"/>
    </w:pPr>
    <w:rPr>
      <w:iCs/>
    </w:rPr>
  </w:style>
  <w:style w:type="character" w:customStyle="1" w:styleId="QuoteChar">
    <w:name w:val="Quote Char"/>
    <w:basedOn w:val="DefaultParagraphFont"/>
    <w:link w:val="Quote"/>
    <w:uiPriority w:val="29"/>
    <w:rsid w:val="002C3BE4"/>
    <w:rPr>
      <w:iCs/>
    </w:rPr>
  </w:style>
  <w:style w:type="paragraph" w:customStyle="1" w:styleId="References">
    <w:name w:val="References"/>
    <w:basedOn w:val="Normal"/>
    <w:uiPriority w:val="29"/>
    <w:qFormat/>
    <w:rsid w:val="007D4A2B"/>
    <w:pPr>
      <w:ind w:left="720" w:hanging="720"/>
    </w:pPr>
  </w:style>
  <w:style w:type="paragraph" w:styleId="Caption">
    <w:name w:val="caption"/>
    <w:basedOn w:val="Normal"/>
    <w:next w:val="Normal"/>
    <w:uiPriority w:val="35"/>
    <w:qFormat/>
    <w:rsid w:val="00530EF3"/>
    <w:pPr>
      <w:ind w:firstLine="0"/>
    </w:pPr>
    <w:rPr>
      <w:i/>
      <w:iCs/>
      <w:szCs w:val="18"/>
    </w:rPr>
  </w:style>
  <w:style w:type="paragraph" w:customStyle="1" w:styleId="TableHeading">
    <w:name w:val="Table Heading"/>
    <w:basedOn w:val="Normal"/>
    <w:uiPriority w:val="10"/>
    <w:qFormat/>
    <w:rsid w:val="00B5233A"/>
    <w:pPr>
      <w:jc w:val="center"/>
    </w:pPr>
    <w:rPr>
      <w:b/>
      <w:bCs/>
    </w:rPr>
  </w:style>
  <w:style w:type="paragraph" w:customStyle="1" w:styleId="NoIndent">
    <w:name w:val="No Indent"/>
    <w:basedOn w:val="Normal"/>
    <w:qFormat/>
    <w:rsid w:val="007D4A2B"/>
    <w:pPr>
      <w:ind w:firstLine="0"/>
    </w:pPr>
  </w:style>
  <w:style w:type="paragraph" w:customStyle="1" w:styleId="CaptionCallout">
    <w:name w:val="Caption Callout"/>
    <w:basedOn w:val="Normal"/>
    <w:qFormat/>
    <w:rsid w:val="00530EF3"/>
    <w:pPr>
      <w:ind w:firstLine="0"/>
    </w:pPr>
    <w:rPr>
      <w:b/>
    </w:rPr>
  </w:style>
  <w:style w:type="character" w:customStyle="1" w:styleId="Heading6Char">
    <w:name w:val="Heading 6 Char"/>
    <w:basedOn w:val="DefaultParagraphFont"/>
    <w:link w:val="Heading6"/>
    <w:uiPriority w:val="9"/>
    <w:semiHidden/>
    <w:rsid w:val="007D4A2B"/>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77E4B"/>
    <w:pPr>
      <w:ind w:left="720"/>
      <w:contextualSpacing/>
    </w:pPr>
  </w:style>
  <w:style w:type="paragraph" w:styleId="Bibliography">
    <w:name w:val="Bibliography"/>
    <w:basedOn w:val="Normal"/>
    <w:next w:val="Normal"/>
    <w:uiPriority w:val="37"/>
    <w:unhideWhenUsed/>
    <w:rsid w:val="00E14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3874">
      <w:bodyDiv w:val="1"/>
      <w:marLeft w:val="0"/>
      <w:marRight w:val="0"/>
      <w:marTop w:val="0"/>
      <w:marBottom w:val="0"/>
      <w:divBdr>
        <w:top w:val="none" w:sz="0" w:space="0" w:color="auto"/>
        <w:left w:val="none" w:sz="0" w:space="0" w:color="auto"/>
        <w:bottom w:val="none" w:sz="0" w:space="0" w:color="auto"/>
        <w:right w:val="none" w:sz="0" w:space="0" w:color="auto"/>
      </w:divBdr>
    </w:div>
    <w:div w:id="142358805">
      <w:bodyDiv w:val="1"/>
      <w:marLeft w:val="0"/>
      <w:marRight w:val="0"/>
      <w:marTop w:val="0"/>
      <w:marBottom w:val="0"/>
      <w:divBdr>
        <w:top w:val="none" w:sz="0" w:space="0" w:color="auto"/>
        <w:left w:val="none" w:sz="0" w:space="0" w:color="auto"/>
        <w:bottom w:val="none" w:sz="0" w:space="0" w:color="auto"/>
        <w:right w:val="none" w:sz="0" w:space="0" w:color="auto"/>
      </w:divBdr>
    </w:div>
    <w:div w:id="572735857">
      <w:bodyDiv w:val="1"/>
      <w:marLeft w:val="0"/>
      <w:marRight w:val="0"/>
      <w:marTop w:val="0"/>
      <w:marBottom w:val="0"/>
      <w:divBdr>
        <w:top w:val="none" w:sz="0" w:space="0" w:color="auto"/>
        <w:left w:val="none" w:sz="0" w:space="0" w:color="auto"/>
        <w:bottom w:val="none" w:sz="0" w:space="0" w:color="auto"/>
        <w:right w:val="none" w:sz="0" w:space="0" w:color="auto"/>
      </w:divBdr>
    </w:div>
    <w:div w:id="1052118664">
      <w:bodyDiv w:val="1"/>
      <w:marLeft w:val="0"/>
      <w:marRight w:val="0"/>
      <w:marTop w:val="0"/>
      <w:marBottom w:val="0"/>
      <w:divBdr>
        <w:top w:val="none" w:sz="0" w:space="0" w:color="auto"/>
        <w:left w:val="none" w:sz="0" w:space="0" w:color="auto"/>
        <w:bottom w:val="none" w:sz="0" w:space="0" w:color="auto"/>
        <w:right w:val="none" w:sz="0" w:space="0" w:color="auto"/>
      </w:divBdr>
    </w:div>
    <w:div w:id="1425028038">
      <w:bodyDiv w:val="1"/>
      <w:marLeft w:val="0"/>
      <w:marRight w:val="0"/>
      <w:marTop w:val="0"/>
      <w:marBottom w:val="0"/>
      <w:divBdr>
        <w:top w:val="none" w:sz="0" w:space="0" w:color="auto"/>
        <w:left w:val="none" w:sz="0" w:space="0" w:color="auto"/>
        <w:bottom w:val="none" w:sz="0" w:space="0" w:color="auto"/>
        <w:right w:val="none" w:sz="0" w:space="0" w:color="auto"/>
      </w:divBdr>
    </w:div>
    <w:div w:id="1484658297">
      <w:bodyDiv w:val="1"/>
      <w:marLeft w:val="0"/>
      <w:marRight w:val="0"/>
      <w:marTop w:val="0"/>
      <w:marBottom w:val="0"/>
      <w:divBdr>
        <w:top w:val="none" w:sz="0" w:space="0" w:color="auto"/>
        <w:left w:val="none" w:sz="0" w:space="0" w:color="auto"/>
        <w:bottom w:val="none" w:sz="0" w:space="0" w:color="auto"/>
        <w:right w:val="none" w:sz="0" w:space="0" w:color="auto"/>
      </w:divBdr>
    </w:div>
    <w:div w:id="151299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AppData\Roaming\Microsoft\Templates\Professional%20APA%20Style%20paper%207th%20edi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AlB24</b:Tag>
    <b:SourceType>JournalArticle</b:SourceType>
    <b:Guid>{BC1F61F6-578B-4577-B905-99763E25CB10}</b:Guid>
    <b:Title>Cyberbullying  and CyberbullicideIdeation  Among Jordanian College Students</b:Title>
    <b:Year>2024</b:Year>
    <b:JournalName> Diamond  Open  Acces</b:JournalName>
    <b:Pages>25</b:Pages>
    <b:Author>
      <b:Author>
        <b:NameList>
          <b:Person>
            <b:Last>Al-Badayneh</b:Last>
            <b:First>Diab</b:First>
          </b:Person>
          <b:Person>
            <b:Last>Khelifa</b:Last>
            <b:First>Maher </b:First>
          </b:Person>
          <b:Person>
            <b:Last>Brik</b:Last>
            <b:Middle>Ben</b:Middle>
            <b:First>Anis </b:First>
          </b:Person>
        </b:NameList>
      </b:Author>
    </b:Autho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CE20C-610A-4626-841D-1F10857B44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3B411A11-DDA3-4BC4-B0BC-14026E6D5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AC237-4517-4A1C-803F-81ED823C99E0}">
  <ds:schemaRefs>
    <ds:schemaRef ds:uri="http://schemas.openxmlformats.org/officeDocument/2006/bibliography"/>
  </ds:schemaRefs>
</ds:datastoreItem>
</file>

<file path=customXml/itemProps4.xml><?xml version="1.0" encoding="utf-8"?>
<ds:datastoreItem xmlns:ds="http://schemas.openxmlformats.org/officeDocument/2006/customXml" ds:itemID="{2D686CB8-6245-413C-A355-156513A37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Professional APA Style paper 7th edition.dotx</Template>
  <TotalTime>0</TotalTime>
  <Pages>5</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2025-03-30T17:51:00Z</dcterms:created>
  <dcterms:modified xsi:type="dcterms:W3CDTF">2025-03-30T17:53:00Z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