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A85C" w14:textId="0269A3C8" w:rsidR="001773CB" w:rsidRDefault="00152499" w:rsidP="001773CB">
      <w:pPr>
        <w:spacing w:line="480" w:lineRule="auto"/>
        <w:jc w:val="center"/>
      </w:pPr>
      <w:r w:rsidRPr="00152499">
        <w:t xml:space="preserve">Cybersecurity Professional Career Paper: </w:t>
      </w:r>
      <w:r>
        <w:t>An Insight to Cybersecurity</w:t>
      </w:r>
      <w:r w:rsidRPr="00152499">
        <w:t xml:space="preserve"> Analyst</w:t>
      </w:r>
      <w:r>
        <w:t>s</w:t>
      </w:r>
    </w:p>
    <w:p w14:paraId="728DBE99" w14:textId="77777777" w:rsidR="001773CB" w:rsidRDefault="001773CB" w:rsidP="001773CB">
      <w:pPr>
        <w:spacing w:line="480" w:lineRule="auto"/>
        <w:jc w:val="center"/>
      </w:pPr>
    </w:p>
    <w:p w14:paraId="5BBD8D0B" w14:textId="77A4DBCB" w:rsidR="001773CB" w:rsidRPr="001773CB" w:rsidRDefault="001773CB" w:rsidP="001773CB">
      <w:pPr>
        <w:spacing w:line="480" w:lineRule="auto"/>
        <w:jc w:val="center"/>
        <w:rPr>
          <w:rFonts w:ascii="Times New Roman" w:hAnsi="Times New Roman" w:cs="Times New Roman"/>
        </w:rPr>
      </w:pPr>
      <w:r w:rsidRPr="001773CB">
        <w:rPr>
          <w:rFonts w:ascii="Times New Roman" w:hAnsi="Times New Roman" w:cs="Times New Roman"/>
        </w:rPr>
        <w:t>Student Name: Jared Amonoo-Harrison</w:t>
      </w:r>
    </w:p>
    <w:p w14:paraId="11D8C20E" w14:textId="77777777" w:rsidR="001773CB" w:rsidRPr="001773CB" w:rsidRDefault="001773CB" w:rsidP="001773CB">
      <w:pPr>
        <w:spacing w:line="480" w:lineRule="auto"/>
        <w:jc w:val="center"/>
        <w:rPr>
          <w:rFonts w:ascii="Times New Roman" w:hAnsi="Times New Roman" w:cs="Times New Roman"/>
        </w:rPr>
      </w:pPr>
      <w:r w:rsidRPr="001773CB">
        <w:rPr>
          <w:rFonts w:ascii="Times New Roman" w:hAnsi="Times New Roman" w:cs="Times New Roman"/>
        </w:rPr>
        <w:t>School of Cybersecurity, Old Dominion University</w:t>
      </w:r>
    </w:p>
    <w:p w14:paraId="43994B82" w14:textId="77777777" w:rsidR="001773CB" w:rsidRPr="001773CB" w:rsidRDefault="001773CB" w:rsidP="001773CB">
      <w:pPr>
        <w:spacing w:line="480" w:lineRule="auto"/>
        <w:jc w:val="center"/>
        <w:rPr>
          <w:rFonts w:ascii="Times New Roman" w:hAnsi="Times New Roman" w:cs="Times New Roman"/>
        </w:rPr>
      </w:pPr>
      <w:r w:rsidRPr="001773CB">
        <w:rPr>
          <w:rFonts w:ascii="Times New Roman" w:hAnsi="Times New Roman" w:cs="Times New Roman"/>
        </w:rPr>
        <w:t>CYSE 201S: Cybersecurity and the Social Sciences</w:t>
      </w:r>
    </w:p>
    <w:p w14:paraId="6AF28B72" w14:textId="7608F9D3" w:rsidR="001773CB" w:rsidRPr="001773CB" w:rsidRDefault="001773CB" w:rsidP="001773CB">
      <w:pPr>
        <w:spacing w:line="480" w:lineRule="auto"/>
        <w:jc w:val="center"/>
        <w:rPr>
          <w:rFonts w:ascii="Times New Roman" w:hAnsi="Times New Roman" w:cs="Times New Roman"/>
        </w:rPr>
      </w:pPr>
      <w:r w:rsidRPr="001773CB">
        <w:rPr>
          <w:rFonts w:ascii="Times New Roman" w:hAnsi="Times New Roman" w:cs="Times New Roman"/>
        </w:rPr>
        <w:t>Instructor Name: Diwakar Yalpi</w:t>
      </w:r>
    </w:p>
    <w:p w14:paraId="221EF890" w14:textId="5A2B8189" w:rsidR="001773CB" w:rsidRDefault="001773CB" w:rsidP="001773CB">
      <w:pPr>
        <w:spacing w:line="480" w:lineRule="auto"/>
        <w:jc w:val="center"/>
        <w:rPr>
          <w:rFonts w:ascii="Times New Roman" w:hAnsi="Times New Roman" w:cs="Times New Roman"/>
        </w:rPr>
      </w:pPr>
      <w:r w:rsidRPr="001773CB">
        <w:rPr>
          <w:rFonts w:ascii="Times New Roman" w:hAnsi="Times New Roman" w:cs="Times New Roman"/>
        </w:rPr>
        <w:t>Date: April 16, 2026</w:t>
      </w:r>
    </w:p>
    <w:p w14:paraId="797206BB" w14:textId="77777777" w:rsidR="001773CB" w:rsidRDefault="001773CB" w:rsidP="001773CB">
      <w:pPr>
        <w:spacing w:line="480" w:lineRule="auto"/>
        <w:jc w:val="center"/>
        <w:rPr>
          <w:rFonts w:ascii="Times New Roman" w:hAnsi="Times New Roman" w:cs="Times New Roman"/>
        </w:rPr>
      </w:pPr>
    </w:p>
    <w:p w14:paraId="1430A4B0" w14:textId="77777777" w:rsidR="001773CB" w:rsidRDefault="001773CB" w:rsidP="001773CB">
      <w:pPr>
        <w:spacing w:line="480" w:lineRule="auto"/>
        <w:jc w:val="center"/>
        <w:rPr>
          <w:rFonts w:ascii="Times New Roman" w:hAnsi="Times New Roman" w:cs="Times New Roman"/>
        </w:rPr>
      </w:pPr>
    </w:p>
    <w:p w14:paraId="64C43AE9" w14:textId="77777777" w:rsidR="001773CB" w:rsidRDefault="001773CB" w:rsidP="001773CB">
      <w:pPr>
        <w:spacing w:line="480" w:lineRule="auto"/>
        <w:jc w:val="center"/>
        <w:rPr>
          <w:rFonts w:ascii="Times New Roman" w:hAnsi="Times New Roman" w:cs="Times New Roman"/>
        </w:rPr>
      </w:pPr>
    </w:p>
    <w:p w14:paraId="5801A75C" w14:textId="77777777" w:rsidR="001773CB" w:rsidRDefault="001773CB" w:rsidP="001773CB">
      <w:pPr>
        <w:spacing w:line="480" w:lineRule="auto"/>
        <w:jc w:val="center"/>
        <w:rPr>
          <w:rFonts w:ascii="Times New Roman" w:hAnsi="Times New Roman" w:cs="Times New Roman"/>
        </w:rPr>
      </w:pPr>
    </w:p>
    <w:p w14:paraId="56056A0D" w14:textId="77777777" w:rsidR="001773CB" w:rsidRDefault="001773CB" w:rsidP="001773CB">
      <w:pPr>
        <w:spacing w:line="480" w:lineRule="auto"/>
        <w:jc w:val="center"/>
        <w:rPr>
          <w:rFonts w:ascii="Times New Roman" w:hAnsi="Times New Roman" w:cs="Times New Roman"/>
        </w:rPr>
      </w:pPr>
    </w:p>
    <w:p w14:paraId="401EE990" w14:textId="77777777" w:rsidR="001773CB" w:rsidRDefault="001773CB" w:rsidP="001773CB">
      <w:pPr>
        <w:spacing w:line="480" w:lineRule="auto"/>
        <w:jc w:val="center"/>
        <w:rPr>
          <w:rFonts w:ascii="Times New Roman" w:hAnsi="Times New Roman" w:cs="Times New Roman"/>
        </w:rPr>
      </w:pPr>
    </w:p>
    <w:p w14:paraId="15BC5F20" w14:textId="77777777" w:rsidR="001773CB" w:rsidRDefault="001773CB" w:rsidP="001773CB">
      <w:pPr>
        <w:spacing w:line="480" w:lineRule="auto"/>
        <w:jc w:val="center"/>
        <w:rPr>
          <w:rFonts w:ascii="Times New Roman" w:hAnsi="Times New Roman" w:cs="Times New Roman"/>
        </w:rPr>
      </w:pPr>
    </w:p>
    <w:p w14:paraId="0EE1DF04" w14:textId="77777777" w:rsidR="001773CB" w:rsidRDefault="001773CB" w:rsidP="001773CB">
      <w:pPr>
        <w:spacing w:line="480" w:lineRule="auto"/>
        <w:jc w:val="center"/>
        <w:rPr>
          <w:rFonts w:ascii="Times New Roman" w:hAnsi="Times New Roman" w:cs="Times New Roman"/>
        </w:rPr>
      </w:pPr>
    </w:p>
    <w:p w14:paraId="3A03323D" w14:textId="77777777" w:rsidR="001773CB" w:rsidRDefault="001773CB" w:rsidP="001773CB">
      <w:pPr>
        <w:spacing w:line="480" w:lineRule="auto"/>
        <w:jc w:val="center"/>
        <w:rPr>
          <w:rFonts w:ascii="Times New Roman" w:hAnsi="Times New Roman" w:cs="Times New Roman"/>
        </w:rPr>
      </w:pPr>
    </w:p>
    <w:p w14:paraId="69AC3661" w14:textId="77777777" w:rsidR="001773CB" w:rsidRDefault="001773CB" w:rsidP="001773CB">
      <w:pPr>
        <w:spacing w:line="480" w:lineRule="auto"/>
        <w:jc w:val="center"/>
        <w:rPr>
          <w:rFonts w:ascii="Times New Roman" w:hAnsi="Times New Roman" w:cs="Times New Roman"/>
        </w:rPr>
      </w:pPr>
    </w:p>
    <w:p w14:paraId="4300EA5E" w14:textId="38F01CDA" w:rsidR="001773CB" w:rsidRPr="001773CB" w:rsidRDefault="001773CB" w:rsidP="00EC33ED">
      <w:pPr>
        <w:spacing w:line="480" w:lineRule="auto"/>
        <w:rPr>
          <w:rFonts w:ascii="Times New Roman" w:hAnsi="Times New Roman" w:cs="Times New Roman"/>
          <w:b/>
          <w:bCs/>
        </w:rPr>
      </w:pPr>
    </w:p>
    <w:p w14:paraId="5C163B03" w14:textId="6EC6D310" w:rsidR="00BE63D8" w:rsidRPr="00BE63D8" w:rsidRDefault="00BE63D8" w:rsidP="00BE63D8">
      <w:pPr>
        <w:spacing w:line="480" w:lineRule="auto"/>
        <w:ind w:firstLine="720"/>
        <w:jc w:val="center"/>
        <w:rPr>
          <w:rFonts w:ascii="Times New Roman" w:hAnsi="Times New Roman" w:cs="Times New Roman"/>
          <w:b/>
          <w:bCs/>
        </w:rPr>
      </w:pPr>
      <w:r>
        <w:rPr>
          <w:rFonts w:ascii="Times New Roman" w:hAnsi="Times New Roman" w:cs="Times New Roman"/>
          <w:b/>
          <w:bCs/>
        </w:rPr>
        <w:lastRenderedPageBreak/>
        <w:t>Introduction</w:t>
      </w:r>
    </w:p>
    <w:p w14:paraId="1F8CF7E9" w14:textId="68C4AC63" w:rsidR="001773CB" w:rsidRDefault="001773CB" w:rsidP="001773CB">
      <w:pPr>
        <w:spacing w:line="480" w:lineRule="auto"/>
        <w:ind w:firstLine="720"/>
        <w:rPr>
          <w:rFonts w:ascii="Times New Roman" w:hAnsi="Times New Roman" w:cs="Times New Roman"/>
        </w:rPr>
      </w:pPr>
      <w:r>
        <w:rPr>
          <w:rFonts w:ascii="Times New Roman" w:hAnsi="Times New Roman" w:cs="Times New Roman"/>
        </w:rPr>
        <w:t xml:space="preserve">A cybersecurity analyst is a professional within the IT department who is responsible for the protection of an organization or a company’s networks, computer systems, and data from the threats of cyber attackers and unauthorized third parties. </w:t>
      </w:r>
      <w:r w:rsidR="00152499">
        <w:rPr>
          <w:rFonts w:ascii="Times New Roman" w:hAnsi="Times New Roman" w:cs="Times New Roman"/>
        </w:rPr>
        <w:t>This career has become highly important withing the modern world organizations such as healthcare, finance, government, and even education since they are heavily reliant on technology and digital systems. Cybersecurity analysts take it upon themselves to understand how humans think, how they behave, the actions they take, and they gather information for decisions in order to respond quickly and prevent attacks successfully.</w:t>
      </w:r>
      <w:r w:rsidR="007128AB">
        <w:rPr>
          <w:rFonts w:ascii="Times New Roman" w:hAnsi="Times New Roman" w:cs="Times New Roman"/>
        </w:rPr>
        <w:t xml:space="preserve"> This paper examines how social science principles are used within a cybersecurity analysts’ career, the key concepts that are applied to the job, </w:t>
      </w:r>
      <w:r w:rsidR="007128AB" w:rsidRPr="007128AB">
        <w:rPr>
          <w:rFonts w:ascii="Times New Roman" w:hAnsi="Times New Roman" w:cs="Times New Roman"/>
        </w:rPr>
        <w:t>how cybersecurity affects marginalized groups, and how the profession impacts society as a whole.</w:t>
      </w:r>
    </w:p>
    <w:p w14:paraId="673F4022" w14:textId="65702778" w:rsidR="00BE63D8" w:rsidRPr="000F7540" w:rsidRDefault="000F7540" w:rsidP="00BE63D8">
      <w:pPr>
        <w:spacing w:line="480" w:lineRule="auto"/>
        <w:ind w:firstLine="720"/>
        <w:jc w:val="center"/>
        <w:rPr>
          <w:rFonts w:ascii="Times New Roman" w:hAnsi="Times New Roman" w:cs="Times New Roman"/>
          <w:b/>
          <w:bCs/>
        </w:rPr>
      </w:pPr>
      <w:r w:rsidRPr="000F7540">
        <w:rPr>
          <w:rFonts w:ascii="Times New Roman" w:hAnsi="Times New Roman" w:cs="Times New Roman"/>
          <w:b/>
          <w:bCs/>
        </w:rPr>
        <w:t>Social Science Principles and Career Role</w:t>
      </w:r>
    </w:p>
    <w:p w14:paraId="06B9F65A" w14:textId="5C9BFCD4" w:rsidR="00DF3DD0" w:rsidRDefault="007128AB" w:rsidP="00DF3DD0">
      <w:pPr>
        <w:spacing w:line="480" w:lineRule="auto"/>
        <w:ind w:firstLine="720"/>
        <w:rPr>
          <w:rFonts w:ascii="Times New Roman" w:hAnsi="Times New Roman" w:cs="Times New Roman"/>
        </w:rPr>
      </w:pPr>
      <w:r>
        <w:rPr>
          <w:rFonts w:ascii="Times New Roman" w:hAnsi="Times New Roman" w:cs="Times New Roman"/>
        </w:rPr>
        <w:t>Social science research is crucial in cybersecurity because majority of cyberattacks are the result of exploitation of the human psychology and behavior. A common attack method, phishing</w:t>
      </w:r>
      <w:r w:rsidR="00743B78">
        <w:rPr>
          <w:rFonts w:ascii="Times New Roman" w:hAnsi="Times New Roman" w:cs="Times New Roman"/>
        </w:rPr>
        <w:t>, is used to manipulate individuals into interacting with suspicious links or giving away sensitive information by taking advantage of emotions such as curiosity, urgency, pity, or fear. Social science principles come into play by highlighting human factors and relationships that cause security behaviors. Human-computer interaction is needed for designing security systems that understand whether something being done is going against protocol and preventing it.</w:t>
      </w:r>
      <w:r w:rsidR="00E46795">
        <w:rPr>
          <w:rFonts w:ascii="Times New Roman" w:hAnsi="Times New Roman" w:cs="Times New Roman"/>
        </w:rPr>
        <w:t xml:space="preserve"> Professionals develop phishing simulations to help test employees or those learning to be able to recognize and avoid attacks. They are able to identify the attempts of manipulation and shut them down before they can go further.</w:t>
      </w:r>
      <w:r w:rsidR="00DF3DD0">
        <w:rPr>
          <w:rFonts w:ascii="Times New Roman" w:hAnsi="Times New Roman" w:cs="Times New Roman"/>
        </w:rPr>
        <w:t xml:space="preserve"> </w:t>
      </w:r>
    </w:p>
    <w:p w14:paraId="4B3B10BE" w14:textId="5CEC4298" w:rsidR="000F7540" w:rsidRPr="000F7540" w:rsidRDefault="000F7540" w:rsidP="000F7540">
      <w:pPr>
        <w:spacing w:line="480" w:lineRule="auto"/>
        <w:ind w:firstLine="720"/>
        <w:jc w:val="center"/>
        <w:rPr>
          <w:rFonts w:ascii="Times New Roman" w:hAnsi="Times New Roman" w:cs="Times New Roman"/>
          <w:b/>
          <w:bCs/>
        </w:rPr>
      </w:pPr>
      <w:r w:rsidRPr="000F7540">
        <w:rPr>
          <w:rFonts w:ascii="Times New Roman" w:hAnsi="Times New Roman" w:cs="Times New Roman"/>
          <w:b/>
          <w:bCs/>
        </w:rPr>
        <w:lastRenderedPageBreak/>
        <w:t>Application of Key Concepts</w:t>
      </w:r>
    </w:p>
    <w:p w14:paraId="77C20B74" w14:textId="0054AB44" w:rsidR="00DF3DD0" w:rsidRDefault="00DF3DD0" w:rsidP="00DF3DD0">
      <w:pPr>
        <w:spacing w:line="480" w:lineRule="auto"/>
        <w:ind w:firstLine="720"/>
        <w:rPr>
          <w:rFonts w:ascii="Times New Roman" w:hAnsi="Times New Roman" w:cs="Times New Roman"/>
        </w:rPr>
      </w:pPr>
      <w:r>
        <w:rPr>
          <w:rFonts w:ascii="Times New Roman" w:hAnsi="Times New Roman" w:cs="Times New Roman"/>
        </w:rPr>
        <w:t xml:space="preserve">A key concept is the CIA Triad. </w:t>
      </w:r>
      <w:r w:rsidRPr="00DF3DD0">
        <w:rPr>
          <w:rFonts w:ascii="Times New Roman" w:hAnsi="Times New Roman" w:cs="Times New Roman"/>
        </w:rPr>
        <w:t>Confidentiality protects information from unauthorized access.</w:t>
      </w:r>
      <w:r>
        <w:rPr>
          <w:rFonts w:ascii="Times New Roman" w:hAnsi="Times New Roman" w:cs="Times New Roman"/>
        </w:rPr>
        <w:t xml:space="preserve"> </w:t>
      </w:r>
      <w:r w:rsidRPr="00DF3DD0">
        <w:rPr>
          <w:rFonts w:ascii="Times New Roman" w:hAnsi="Times New Roman" w:cs="Times New Roman"/>
        </w:rPr>
        <w:t xml:space="preserve">Integrity ensures data is accurate and not altered improperly. </w:t>
      </w:r>
      <w:r>
        <w:rPr>
          <w:rFonts w:ascii="Times New Roman" w:hAnsi="Times New Roman" w:cs="Times New Roman"/>
        </w:rPr>
        <w:t xml:space="preserve"> </w:t>
      </w:r>
      <w:r w:rsidRPr="00DF3DD0">
        <w:rPr>
          <w:rFonts w:ascii="Times New Roman" w:hAnsi="Times New Roman" w:cs="Times New Roman"/>
        </w:rPr>
        <w:t xml:space="preserve">Availability ensures systems and data are accessible when needed. </w:t>
      </w:r>
      <w:r>
        <w:rPr>
          <w:rFonts w:ascii="Times New Roman" w:hAnsi="Times New Roman" w:cs="Times New Roman"/>
        </w:rPr>
        <w:t>Professionals use the CIA Triad to assess organizational risk by identifying threats to attempted breaches of data and for information accuracy. Some techniques are encryption</w:t>
      </w:r>
      <w:r w:rsidR="004C7861">
        <w:rPr>
          <w:rFonts w:ascii="Times New Roman" w:hAnsi="Times New Roman" w:cs="Times New Roman"/>
        </w:rPr>
        <w:t xml:space="preserve">, </w:t>
      </w:r>
      <w:r>
        <w:rPr>
          <w:rFonts w:ascii="Times New Roman" w:hAnsi="Times New Roman" w:cs="Times New Roman"/>
        </w:rPr>
        <w:t>multi-factor authentication,</w:t>
      </w:r>
      <w:r w:rsidR="004C7861">
        <w:rPr>
          <w:rFonts w:ascii="Times New Roman" w:hAnsi="Times New Roman" w:cs="Times New Roman"/>
        </w:rPr>
        <w:t xml:space="preserve"> intrusion detection, and backups. These are some of the things used to make sure the CIA triad is applied within cybersecurity. </w:t>
      </w:r>
    </w:p>
    <w:p w14:paraId="1EE11D8D" w14:textId="61609A8A" w:rsidR="000F7540" w:rsidRPr="000F7540" w:rsidRDefault="000F7540" w:rsidP="000F7540">
      <w:pPr>
        <w:spacing w:line="480" w:lineRule="auto"/>
        <w:jc w:val="center"/>
        <w:rPr>
          <w:rFonts w:ascii="Times New Roman" w:hAnsi="Times New Roman" w:cs="Times New Roman"/>
          <w:b/>
          <w:bCs/>
        </w:rPr>
      </w:pPr>
      <w:r w:rsidRPr="000F7540">
        <w:rPr>
          <w:rFonts w:ascii="Times New Roman" w:hAnsi="Times New Roman" w:cs="Times New Roman"/>
          <w:b/>
          <w:bCs/>
        </w:rPr>
        <w:t>Marginalization and Cybersecurity</w:t>
      </w:r>
    </w:p>
    <w:p w14:paraId="1E251DC9" w14:textId="1D8F55F3" w:rsidR="004C7861" w:rsidRDefault="004C7861" w:rsidP="000F7540">
      <w:pPr>
        <w:spacing w:line="480" w:lineRule="auto"/>
        <w:ind w:firstLine="720"/>
        <w:rPr>
          <w:rFonts w:ascii="Times New Roman" w:hAnsi="Times New Roman" w:cs="Times New Roman"/>
        </w:rPr>
      </w:pPr>
      <w:r>
        <w:rPr>
          <w:rFonts w:ascii="Times New Roman" w:hAnsi="Times New Roman" w:cs="Times New Roman"/>
        </w:rPr>
        <w:t>When it comes to marginalized groups, cybersecurity plays a big part. For people that have a low-income, there is a sort of digital rift. They don’t have the most secure devices, and their software isn’t always up to date. That makes them an easier target to scams, identity theft and even fraud. Elderly people are also targeted heavily due to their lesser knowledge about technology</w:t>
      </w:r>
      <w:r w:rsidR="0020547F">
        <w:rPr>
          <w:rFonts w:ascii="Times New Roman" w:hAnsi="Times New Roman" w:cs="Times New Roman"/>
        </w:rPr>
        <w:t xml:space="preserve"> since</w:t>
      </w:r>
      <w:r>
        <w:rPr>
          <w:rFonts w:ascii="Times New Roman" w:hAnsi="Times New Roman" w:cs="Times New Roman"/>
        </w:rPr>
        <w:t xml:space="preserve"> </w:t>
      </w:r>
      <w:r w:rsidR="0020547F">
        <w:rPr>
          <w:rFonts w:ascii="Times New Roman" w:hAnsi="Times New Roman" w:cs="Times New Roman"/>
        </w:rPr>
        <w:t>m</w:t>
      </w:r>
      <w:r>
        <w:rPr>
          <w:rFonts w:ascii="Times New Roman" w:hAnsi="Times New Roman" w:cs="Times New Roman"/>
        </w:rPr>
        <w:t xml:space="preserve">ajority are used to everything being done </w:t>
      </w:r>
      <w:r w:rsidR="0020547F">
        <w:rPr>
          <w:rFonts w:ascii="Times New Roman" w:hAnsi="Times New Roman" w:cs="Times New Roman"/>
        </w:rPr>
        <w:t>in person</w:t>
      </w:r>
      <w:r>
        <w:rPr>
          <w:rFonts w:ascii="Times New Roman" w:hAnsi="Times New Roman" w:cs="Times New Roman"/>
        </w:rPr>
        <w:t xml:space="preserve"> rather than through a screen.</w:t>
      </w:r>
      <w:r w:rsidR="0020547F">
        <w:rPr>
          <w:rFonts w:ascii="Times New Roman" w:hAnsi="Times New Roman" w:cs="Times New Roman"/>
        </w:rPr>
        <w:t xml:space="preserve"> </w:t>
      </w:r>
      <w:r w:rsidR="0020547F" w:rsidRPr="0020547F">
        <w:rPr>
          <w:rFonts w:ascii="Times New Roman" w:hAnsi="Times New Roman" w:cs="Times New Roman"/>
        </w:rPr>
        <w:t>The cybersecurity field responds through awareness campaigns, public education</w:t>
      </w:r>
      <w:r w:rsidR="0020547F">
        <w:rPr>
          <w:rFonts w:ascii="Times New Roman" w:hAnsi="Times New Roman" w:cs="Times New Roman"/>
        </w:rPr>
        <w:t xml:space="preserve">, policy enforcement, threat detection, access controls, and two-step verification. </w:t>
      </w:r>
    </w:p>
    <w:p w14:paraId="6F2763DD" w14:textId="6DF8C4CF" w:rsidR="000F7540" w:rsidRPr="003C352F" w:rsidRDefault="003C352F" w:rsidP="000F7540">
      <w:pPr>
        <w:spacing w:line="480" w:lineRule="auto"/>
        <w:jc w:val="center"/>
        <w:rPr>
          <w:rFonts w:ascii="Times New Roman" w:hAnsi="Times New Roman" w:cs="Times New Roman"/>
          <w:b/>
          <w:bCs/>
        </w:rPr>
      </w:pPr>
      <w:r w:rsidRPr="003C352F">
        <w:rPr>
          <w:rFonts w:ascii="Times New Roman" w:hAnsi="Times New Roman" w:cs="Times New Roman"/>
          <w:b/>
          <w:bCs/>
        </w:rPr>
        <w:t>Career Connection to Society</w:t>
      </w:r>
    </w:p>
    <w:p w14:paraId="6D03BEAC" w14:textId="6236E621" w:rsidR="00EC33ED" w:rsidRDefault="00EC33ED" w:rsidP="000F7540">
      <w:pPr>
        <w:spacing w:line="480" w:lineRule="auto"/>
        <w:ind w:firstLine="720"/>
        <w:rPr>
          <w:rFonts w:ascii="Times New Roman" w:hAnsi="Times New Roman" w:cs="Times New Roman"/>
        </w:rPr>
      </w:pPr>
      <w:r>
        <w:rPr>
          <w:rFonts w:ascii="Times New Roman" w:hAnsi="Times New Roman" w:cs="Times New Roman"/>
        </w:rPr>
        <w:t xml:space="preserve">Cybersecurity analysts contribute to safekeeping of different things such as financial systems and healthcare networks. For finance, they monitor attempts at fraud and make sure transactions are secured and go through effectively. For healthcare, they protect patient records and maintain the availability of the systems, which is very essential for patient safety and trust. </w:t>
      </w:r>
      <w:r w:rsidR="00ED2608">
        <w:rPr>
          <w:rFonts w:ascii="Times New Roman" w:hAnsi="Times New Roman" w:cs="Times New Roman"/>
        </w:rPr>
        <w:t xml:space="preserve">Some public cybersecurity policies include data protection laws such as GDPR (General Data </w:t>
      </w:r>
      <w:r w:rsidR="00ED2608">
        <w:rPr>
          <w:rFonts w:ascii="Times New Roman" w:hAnsi="Times New Roman" w:cs="Times New Roman"/>
        </w:rPr>
        <w:lastRenderedPageBreak/>
        <w:t>Protection Regulation) and HIPAA (Health Insurance Portability and Accountability Act). These help improve trust privacy and accountability since an organization is required to protect data and report and incident that happens.</w:t>
      </w:r>
    </w:p>
    <w:p w14:paraId="1AE5ACCE" w14:textId="2D41BAC2" w:rsidR="003C0FA5" w:rsidRDefault="003C0FA5" w:rsidP="003C0FA5">
      <w:pPr>
        <w:spacing w:line="480" w:lineRule="auto"/>
        <w:jc w:val="center"/>
        <w:rPr>
          <w:rFonts w:ascii="Times New Roman" w:hAnsi="Times New Roman" w:cs="Times New Roman"/>
          <w:b/>
          <w:bCs/>
        </w:rPr>
      </w:pPr>
      <w:r>
        <w:rPr>
          <w:rFonts w:ascii="Times New Roman" w:hAnsi="Times New Roman" w:cs="Times New Roman"/>
          <w:b/>
          <w:bCs/>
        </w:rPr>
        <w:t>Conclusion</w:t>
      </w:r>
    </w:p>
    <w:p w14:paraId="0634C784" w14:textId="751DE573" w:rsidR="003C0FA5" w:rsidRPr="003C0FA5" w:rsidRDefault="003C0FA5" w:rsidP="003C0FA5">
      <w:pPr>
        <w:spacing w:line="480" w:lineRule="auto"/>
        <w:rPr>
          <w:rFonts w:ascii="Times New Roman" w:hAnsi="Times New Roman" w:cs="Times New Roman"/>
        </w:rPr>
      </w:pPr>
      <w:r>
        <w:rPr>
          <w:rFonts w:ascii="Times New Roman" w:hAnsi="Times New Roman" w:cs="Times New Roman"/>
          <w:b/>
          <w:bCs/>
        </w:rPr>
        <w:tab/>
      </w:r>
      <w:r w:rsidR="00403448">
        <w:rPr>
          <w:rFonts w:ascii="Times New Roman" w:hAnsi="Times New Roman" w:cs="Times New Roman"/>
        </w:rPr>
        <w:t>The role of a cybersecurity analyst goes beyond just completing technical task</w:t>
      </w:r>
      <w:r w:rsidR="000C1685">
        <w:rPr>
          <w:rFonts w:ascii="Times New Roman" w:hAnsi="Times New Roman" w:cs="Times New Roman"/>
        </w:rPr>
        <w:t>s</w:t>
      </w:r>
      <w:r w:rsidR="00403448">
        <w:rPr>
          <w:rFonts w:ascii="Times New Roman" w:hAnsi="Times New Roman" w:cs="Times New Roman"/>
        </w:rPr>
        <w:t xml:space="preserve"> </w:t>
      </w:r>
      <w:r w:rsidR="000C1685">
        <w:rPr>
          <w:rFonts w:ascii="Times New Roman" w:hAnsi="Times New Roman" w:cs="Times New Roman"/>
        </w:rPr>
        <w:t xml:space="preserve">for computer systems. Social sciences are a big part of </w:t>
      </w:r>
      <w:r w:rsidR="00900F90">
        <w:rPr>
          <w:rFonts w:ascii="Times New Roman" w:hAnsi="Times New Roman" w:cs="Times New Roman"/>
        </w:rPr>
        <w:t>it with principles such as psychology, sociology and ethics</w:t>
      </w:r>
      <w:r w:rsidR="00024260">
        <w:rPr>
          <w:rFonts w:ascii="Times New Roman" w:hAnsi="Times New Roman" w:cs="Times New Roman"/>
        </w:rPr>
        <w:t>.</w:t>
      </w:r>
      <w:r w:rsidR="003E722D">
        <w:rPr>
          <w:rFonts w:ascii="Times New Roman" w:hAnsi="Times New Roman" w:cs="Times New Roman"/>
        </w:rPr>
        <w:t xml:space="preserve"> Overall</w:t>
      </w:r>
      <w:r w:rsidR="00800BBC">
        <w:rPr>
          <w:rFonts w:ascii="Times New Roman" w:hAnsi="Times New Roman" w:cs="Times New Roman"/>
        </w:rPr>
        <w:t xml:space="preserve">, </w:t>
      </w:r>
      <w:r w:rsidR="00800BBC" w:rsidRPr="00800BBC">
        <w:rPr>
          <w:rFonts w:ascii="Times New Roman" w:hAnsi="Times New Roman" w:cs="Times New Roman"/>
        </w:rPr>
        <w:t>cybersecurity analysts play a vital role in protecting society’s digital infrastructure and ensuring</w:t>
      </w:r>
      <w:r w:rsidR="00800BBC">
        <w:rPr>
          <w:rFonts w:ascii="Times New Roman" w:hAnsi="Times New Roman" w:cs="Times New Roman"/>
        </w:rPr>
        <w:t xml:space="preserve"> modern life will be safe and stable.</w:t>
      </w:r>
    </w:p>
    <w:p w14:paraId="12F33959" w14:textId="782312BB" w:rsidR="003C352F" w:rsidRPr="003C0FA5" w:rsidRDefault="003C0FA5" w:rsidP="003C0FA5">
      <w:pPr>
        <w:spacing w:line="480" w:lineRule="auto"/>
        <w:jc w:val="center"/>
        <w:rPr>
          <w:rFonts w:ascii="Times New Roman" w:hAnsi="Times New Roman" w:cs="Times New Roman"/>
          <w:b/>
          <w:bCs/>
        </w:rPr>
      </w:pPr>
      <w:r w:rsidRPr="003C0FA5">
        <w:rPr>
          <w:rFonts w:ascii="Times New Roman" w:hAnsi="Times New Roman" w:cs="Times New Roman"/>
          <w:b/>
          <w:bCs/>
        </w:rPr>
        <w:t>Scholarly Journal Articles</w:t>
      </w:r>
    </w:p>
    <w:p w14:paraId="4ADD1BB6" w14:textId="77FF29CB" w:rsidR="00ED2608" w:rsidRDefault="00C763F2" w:rsidP="004C7861">
      <w:pPr>
        <w:spacing w:line="480" w:lineRule="auto"/>
        <w:rPr>
          <w:rFonts w:ascii="Times New Roman" w:hAnsi="Times New Roman" w:cs="Times New Roman"/>
        </w:rPr>
      </w:pPr>
      <w:r>
        <w:rPr>
          <w:rFonts w:ascii="Times New Roman" w:hAnsi="Times New Roman" w:cs="Times New Roman"/>
        </w:rPr>
        <w:t xml:space="preserve">Source 1: </w:t>
      </w:r>
      <w:hyperlink r:id="rId5" w:history="1">
        <w:r w:rsidRPr="00C763F2">
          <w:rPr>
            <w:rStyle w:val="Hyperlink"/>
            <w:rFonts w:ascii="Times New Roman" w:hAnsi="Times New Roman" w:cs="Times New Roman"/>
          </w:rPr>
          <w:t>The Human Factors in Cyber Security: Strategies for Effective Defense</w:t>
        </w:r>
      </w:hyperlink>
      <w:r>
        <w:rPr>
          <w:rFonts w:ascii="Times New Roman" w:hAnsi="Times New Roman" w:cs="Times New Roman"/>
        </w:rPr>
        <w:br/>
        <w:t xml:space="preserve">Source 2: </w:t>
      </w:r>
      <w:hyperlink r:id="rId6" w:history="1">
        <w:r w:rsidRPr="00C763F2">
          <w:rPr>
            <w:rStyle w:val="Hyperlink"/>
            <w:rFonts w:ascii="Times New Roman" w:hAnsi="Times New Roman" w:cs="Times New Roman"/>
          </w:rPr>
          <w:t>Improving Cybersecurity Awareness in Underserved Populations - CLTC UC Berkeley Center for Long-Term Cybersecurity</w:t>
        </w:r>
      </w:hyperlink>
    </w:p>
    <w:p w14:paraId="0D72DF70" w14:textId="6E8AC2F8" w:rsidR="00C763F2" w:rsidRPr="00DF3DD0" w:rsidRDefault="00C763F2" w:rsidP="004C7861">
      <w:pPr>
        <w:spacing w:line="480" w:lineRule="auto"/>
        <w:rPr>
          <w:rFonts w:ascii="Times New Roman" w:hAnsi="Times New Roman" w:cs="Times New Roman"/>
        </w:rPr>
      </w:pPr>
      <w:r>
        <w:rPr>
          <w:rFonts w:ascii="Times New Roman" w:hAnsi="Times New Roman" w:cs="Times New Roman"/>
        </w:rPr>
        <w:t xml:space="preserve">Source 3: </w:t>
      </w:r>
      <w:hyperlink r:id="rId7" w:history="1">
        <w:r w:rsidRPr="00C763F2">
          <w:rPr>
            <w:rStyle w:val="Hyperlink"/>
            <w:rFonts w:ascii="Times New Roman" w:hAnsi="Times New Roman" w:cs="Times New Roman"/>
          </w:rPr>
          <w:t>What is the CIA Triad and Why is it important? | Fortinet</w:t>
        </w:r>
      </w:hyperlink>
    </w:p>
    <w:p w14:paraId="37FF2C65" w14:textId="6A3E573A" w:rsidR="00E46795" w:rsidRPr="001773CB" w:rsidRDefault="00E46795" w:rsidP="001773CB">
      <w:pPr>
        <w:spacing w:line="480" w:lineRule="auto"/>
        <w:ind w:firstLine="720"/>
        <w:rPr>
          <w:rFonts w:ascii="Times New Roman" w:hAnsi="Times New Roman" w:cs="Times New Roman"/>
        </w:rPr>
      </w:pPr>
    </w:p>
    <w:sectPr w:rsidR="00E46795" w:rsidRPr="00177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8E0"/>
    <w:multiLevelType w:val="multilevel"/>
    <w:tmpl w:val="C26A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19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CB"/>
    <w:rsid w:val="00024260"/>
    <w:rsid w:val="000C1685"/>
    <w:rsid w:val="000F0EB6"/>
    <w:rsid w:val="000F7540"/>
    <w:rsid w:val="00152499"/>
    <w:rsid w:val="001773CB"/>
    <w:rsid w:val="0020547F"/>
    <w:rsid w:val="003C0FA5"/>
    <w:rsid w:val="003C352F"/>
    <w:rsid w:val="003E722D"/>
    <w:rsid w:val="00403448"/>
    <w:rsid w:val="004C7861"/>
    <w:rsid w:val="007128AB"/>
    <w:rsid w:val="00743B78"/>
    <w:rsid w:val="00800BBC"/>
    <w:rsid w:val="00884CA3"/>
    <w:rsid w:val="00900F90"/>
    <w:rsid w:val="00BE63D8"/>
    <w:rsid w:val="00C763F2"/>
    <w:rsid w:val="00DF3DD0"/>
    <w:rsid w:val="00E46795"/>
    <w:rsid w:val="00EC33ED"/>
    <w:rsid w:val="00ED2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4AAD"/>
  <w15:chartTrackingRefBased/>
  <w15:docId w15:val="{B71B935E-4440-4A26-ACF7-BEA9F5E2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3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3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3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3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3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3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3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3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3CB"/>
    <w:rPr>
      <w:rFonts w:eastAsiaTheme="majorEastAsia" w:cstheme="majorBidi"/>
      <w:color w:val="272727" w:themeColor="text1" w:themeTint="D8"/>
    </w:rPr>
  </w:style>
  <w:style w:type="paragraph" w:styleId="Title">
    <w:name w:val="Title"/>
    <w:basedOn w:val="Normal"/>
    <w:next w:val="Normal"/>
    <w:link w:val="TitleChar"/>
    <w:uiPriority w:val="10"/>
    <w:qFormat/>
    <w:rsid w:val="00177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3CB"/>
    <w:pPr>
      <w:spacing w:before="160"/>
      <w:jc w:val="center"/>
    </w:pPr>
    <w:rPr>
      <w:i/>
      <w:iCs/>
      <w:color w:val="404040" w:themeColor="text1" w:themeTint="BF"/>
    </w:rPr>
  </w:style>
  <w:style w:type="character" w:customStyle="1" w:styleId="QuoteChar">
    <w:name w:val="Quote Char"/>
    <w:basedOn w:val="DefaultParagraphFont"/>
    <w:link w:val="Quote"/>
    <w:uiPriority w:val="29"/>
    <w:rsid w:val="001773CB"/>
    <w:rPr>
      <w:i/>
      <w:iCs/>
      <w:color w:val="404040" w:themeColor="text1" w:themeTint="BF"/>
    </w:rPr>
  </w:style>
  <w:style w:type="paragraph" w:styleId="ListParagraph">
    <w:name w:val="List Paragraph"/>
    <w:basedOn w:val="Normal"/>
    <w:uiPriority w:val="34"/>
    <w:qFormat/>
    <w:rsid w:val="001773CB"/>
    <w:pPr>
      <w:ind w:left="720"/>
      <w:contextualSpacing/>
    </w:pPr>
  </w:style>
  <w:style w:type="character" w:styleId="IntenseEmphasis">
    <w:name w:val="Intense Emphasis"/>
    <w:basedOn w:val="DefaultParagraphFont"/>
    <w:uiPriority w:val="21"/>
    <w:qFormat/>
    <w:rsid w:val="001773CB"/>
    <w:rPr>
      <w:i/>
      <w:iCs/>
      <w:color w:val="0F4761" w:themeColor="accent1" w:themeShade="BF"/>
    </w:rPr>
  </w:style>
  <w:style w:type="paragraph" w:styleId="IntenseQuote">
    <w:name w:val="Intense Quote"/>
    <w:basedOn w:val="Normal"/>
    <w:next w:val="Normal"/>
    <w:link w:val="IntenseQuoteChar"/>
    <w:uiPriority w:val="30"/>
    <w:qFormat/>
    <w:rsid w:val="00177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3CB"/>
    <w:rPr>
      <w:i/>
      <w:iCs/>
      <w:color w:val="0F4761" w:themeColor="accent1" w:themeShade="BF"/>
    </w:rPr>
  </w:style>
  <w:style w:type="character" w:styleId="IntenseReference">
    <w:name w:val="Intense Reference"/>
    <w:basedOn w:val="DefaultParagraphFont"/>
    <w:uiPriority w:val="32"/>
    <w:qFormat/>
    <w:rsid w:val="001773CB"/>
    <w:rPr>
      <w:b/>
      <w:bCs/>
      <w:smallCaps/>
      <w:color w:val="0F4761" w:themeColor="accent1" w:themeShade="BF"/>
      <w:spacing w:val="5"/>
    </w:rPr>
  </w:style>
  <w:style w:type="character" w:styleId="Hyperlink">
    <w:name w:val="Hyperlink"/>
    <w:basedOn w:val="DefaultParagraphFont"/>
    <w:uiPriority w:val="99"/>
    <w:unhideWhenUsed/>
    <w:rsid w:val="00C763F2"/>
    <w:rPr>
      <w:color w:val="467886" w:themeColor="hyperlink"/>
      <w:u w:val="single"/>
    </w:rPr>
  </w:style>
  <w:style w:type="character" w:styleId="UnresolvedMention">
    <w:name w:val="Unresolved Mention"/>
    <w:basedOn w:val="DefaultParagraphFont"/>
    <w:uiPriority w:val="99"/>
    <w:semiHidden/>
    <w:unhideWhenUsed/>
    <w:rsid w:val="00C76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tinet.com/resources/cyberglossary/cia-tri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tc.berkeley.edu/underserved_populations/" TargetMode="External"/><Relationship Id="rId5" Type="http://schemas.openxmlformats.org/officeDocument/2006/relationships/hyperlink" Target="https://navvia.com/blog/exploring-the-human-factors-in-cyber-secur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Amonoo-Harrison</dc:creator>
  <cp:keywords/>
  <dc:description/>
  <cp:lastModifiedBy>Jared Amonoo-Harrison</cp:lastModifiedBy>
  <cp:revision>11</cp:revision>
  <dcterms:created xsi:type="dcterms:W3CDTF">2026-04-17T00:54:00Z</dcterms:created>
  <dcterms:modified xsi:type="dcterms:W3CDTF">2026-04-17T02:49:00Z</dcterms:modified>
</cp:coreProperties>
</file>