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C092" w14:textId="6B7B0008" w:rsidR="00682F55" w:rsidRDefault="00682F55" w:rsidP="00682F55">
      <w:pPr>
        <w:jc w:val="center"/>
        <w:rPr>
          <w:rFonts w:ascii="Times New Roman" w:hAnsi="Times New Roman" w:cs="Times New Roman"/>
        </w:rPr>
      </w:pPr>
    </w:p>
    <w:p w14:paraId="68BD20D3" w14:textId="3AA12A7A" w:rsidR="00682F55" w:rsidRDefault="00682F55" w:rsidP="00682F55">
      <w:pPr>
        <w:jc w:val="center"/>
        <w:rPr>
          <w:rFonts w:ascii="Times New Roman" w:hAnsi="Times New Roman" w:cs="Times New Roman"/>
        </w:rPr>
      </w:pPr>
    </w:p>
    <w:p w14:paraId="53E74C68" w14:textId="6B6B138F" w:rsidR="00682F55" w:rsidRDefault="00682F55" w:rsidP="00682F55">
      <w:pPr>
        <w:jc w:val="center"/>
        <w:rPr>
          <w:rFonts w:ascii="Times New Roman" w:hAnsi="Times New Roman" w:cs="Times New Roman"/>
        </w:rPr>
      </w:pPr>
    </w:p>
    <w:p w14:paraId="05DA56BB" w14:textId="243DE820" w:rsidR="00682F55" w:rsidRDefault="00682F55" w:rsidP="00682F55">
      <w:pPr>
        <w:jc w:val="center"/>
        <w:rPr>
          <w:rFonts w:ascii="Times New Roman" w:hAnsi="Times New Roman" w:cs="Times New Roman"/>
        </w:rPr>
      </w:pPr>
    </w:p>
    <w:p w14:paraId="75FEE332" w14:textId="4E5EF19F" w:rsidR="00682F55" w:rsidRDefault="00682F55" w:rsidP="00682F55">
      <w:pPr>
        <w:jc w:val="center"/>
        <w:rPr>
          <w:rFonts w:ascii="Times New Roman" w:hAnsi="Times New Roman" w:cs="Times New Roman"/>
        </w:rPr>
      </w:pPr>
    </w:p>
    <w:p w14:paraId="41CF0A0B" w14:textId="77777777" w:rsidR="00682F55" w:rsidRDefault="00682F55" w:rsidP="00682F55">
      <w:pPr>
        <w:spacing w:line="480" w:lineRule="auto"/>
        <w:jc w:val="center"/>
        <w:rPr>
          <w:rFonts w:ascii="Times New Roman" w:hAnsi="Times New Roman" w:cs="Times New Roman"/>
        </w:rPr>
      </w:pPr>
    </w:p>
    <w:p w14:paraId="13B18F9B" w14:textId="77777777" w:rsidR="00682F55" w:rsidRDefault="00682F55" w:rsidP="00682F55">
      <w:pPr>
        <w:spacing w:line="480" w:lineRule="auto"/>
        <w:jc w:val="center"/>
        <w:rPr>
          <w:rFonts w:ascii="Times New Roman" w:hAnsi="Times New Roman" w:cs="Times New Roman"/>
        </w:rPr>
      </w:pPr>
    </w:p>
    <w:p w14:paraId="0A84CF25" w14:textId="77777777" w:rsidR="00682F55" w:rsidRDefault="00682F55" w:rsidP="00682F55">
      <w:pPr>
        <w:spacing w:line="480" w:lineRule="auto"/>
        <w:jc w:val="center"/>
        <w:rPr>
          <w:rFonts w:ascii="Times New Roman" w:hAnsi="Times New Roman" w:cs="Times New Roman"/>
        </w:rPr>
      </w:pPr>
    </w:p>
    <w:p w14:paraId="646369F5" w14:textId="77777777" w:rsidR="00682F55" w:rsidRDefault="00682F55" w:rsidP="00682F55">
      <w:pPr>
        <w:spacing w:line="480" w:lineRule="auto"/>
        <w:jc w:val="center"/>
        <w:rPr>
          <w:rFonts w:ascii="Times New Roman" w:hAnsi="Times New Roman" w:cs="Times New Roman"/>
        </w:rPr>
      </w:pPr>
    </w:p>
    <w:p w14:paraId="7B92362F" w14:textId="426A6459" w:rsidR="00682F55" w:rsidRDefault="00682F55" w:rsidP="00682F55">
      <w:pPr>
        <w:spacing w:line="480" w:lineRule="auto"/>
        <w:jc w:val="center"/>
        <w:rPr>
          <w:rFonts w:ascii="Times New Roman" w:hAnsi="Times New Roman" w:cs="Times New Roman"/>
        </w:rPr>
      </w:pPr>
      <w:r>
        <w:rPr>
          <w:rFonts w:ascii="Times New Roman" w:hAnsi="Times New Roman" w:cs="Times New Roman"/>
        </w:rPr>
        <w:t>ChildSavers Findings</w:t>
      </w:r>
    </w:p>
    <w:p w14:paraId="2E01EB3A" w14:textId="2F7884E0" w:rsidR="00682F55" w:rsidRDefault="00682F55" w:rsidP="00682F55">
      <w:pPr>
        <w:spacing w:line="480" w:lineRule="auto"/>
        <w:jc w:val="center"/>
        <w:rPr>
          <w:rFonts w:ascii="Times New Roman" w:hAnsi="Times New Roman" w:cs="Times New Roman"/>
        </w:rPr>
      </w:pPr>
      <w:r>
        <w:rPr>
          <w:rFonts w:ascii="Times New Roman" w:hAnsi="Times New Roman" w:cs="Times New Roman"/>
        </w:rPr>
        <w:t>HMSV 440W</w:t>
      </w:r>
    </w:p>
    <w:p w14:paraId="3D8E4FC7" w14:textId="39B1E4A8" w:rsidR="00682F55" w:rsidRDefault="00682F55" w:rsidP="00682F55">
      <w:pPr>
        <w:spacing w:line="480" w:lineRule="auto"/>
        <w:jc w:val="center"/>
        <w:rPr>
          <w:rFonts w:ascii="Times New Roman" w:hAnsi="Times New Roman" w:cs="Times New Roman"/>
        </w:rPr>
      </w:pPr>
      <w:r>
        <w:rPr>
          <w:rFonts w:ascii="Times New Roman" w:hAnsi="Times New Roman" w:cs="Times New Roman"/>
        </w:rPr>
        <w:t>Juanika Copeland</w:t>
      </w:r>
    </w:p>
    <w:p w14:paraId="2084E936" w14:textId="6E0B2B26" w:rsidR="00682F55" w:rsidRDefault="00682F55" w:rsidP="00682F55">
      <w:pPr>
        <w:spacing w:line="480" w:lineRule="auto"/>
        <w:jc w:val="center"/>
        <w:rPr>
          <w:rFonts w:ascii="Times New Roman" w:hAnsi="Times New Roman" w:cs="Times New Roman"/>
        </w:rPr>
      </w:pPr>
      <w:r>
        <w:rPr>
          <w:rFonts w:ascii="Times New Roman" w:hAnsi="Times New Roman" w:cs="Times New Roman"/>
        </w:rPr>
        <w:t>Old Dominion University</w:t>
      </w:r>
    </w:p>
    <w:p w14:paraId="3D835295" w14:textId="54E4CA39" w:rsidR="00682F55" w:rsidRDefault="00682F55" w:rsidP="00682F55">
      <w:pPr>
        <w:spacing w:line="480" w:lineRule="auto"/>
        <w:jc w:val="center"/>
        <w:rPr>
          <w:rFonts w:ascii="Times New Roman" w:hAnsi="Times New Roman" w:cs="Times New Roman"/>
        </w:rPr>
      </w:pPr>
    </w:p>
    <w:p w14:paraId="682ECDF6" w14:textId="66A04DBA" w:rsidR="00682F55" w:rsidRDefault="00682F55" w:rsidP="00682F55">
      <w:pPr>
        <w:spacing w:line="480" w:lineRule="auto"/>
        <w:jc w:val="center"/>
        <w:rPr>
          <w:rFonts w:ascii="Times New Roman" w:hAnsi="Times New Roman" w:cs="Times New Roman"/>
        </w:rPr>
      </w:pPr>
    </w:p>
    <w:p w14:paraId="2ED2BFF9" w14:textId="661B8068" w:rsidR="00682F55" w:rsidRDefault="00682F55" w:rsidP="00682F55">
      <w:pPr>
        <w:spacing w:line="480" w:lineRule="auto"/>
        <w:jc w:val="center"/>
        <w:rPr>
          <w:rFonts w:ascii="Times New Roman" w:hAnsi="Times New Roman" w:cs="Times New Roman"/>
        </w:rPr>
      </w:pPr>
    </w:p>
    <w:p w14:paraId="481A0486" w14:textId="292C745A" w:rsidR="00682F55" w:rsidRDefault="00682F55" w:rsidP="00682F55">
      <w:pPr>
        <w:spacing w:line="480" w:lineRule="auto"/>
        <w:jc w:val="center"/>
        <w:rPr>
          <w:rFonts w:ascii="Times New Roman" w:hAnsi="Times New Roman" w:cs="Times New Roman"/>
        </w:rPr>
      </w:pPr>
    </w:p>
    <w:p w14:paraId="29787B36" w14:textId="0E1B8A48" w:rsidR="00682F55" w:rsidRDefault="00682F55" w:rsidP="00682F55">
      <w:pPr>
        <w:spacing w:line="480" w:lineRule="auto"/>
        <w:jc w:val="center"/>
        <w:rPr>
          <w:rFonts w:ascii="Times New Roman" w:hAnsi="Times New Roman" w:cs="Times New Roman"/>
        </w:rPr>
      </w:pPr>
    </w:p>
    <w:p w14:paraId="5194A075" w14:textId="4DDC7A1A" w:rsidR="00682F55" w:rsidRDefault="00682F55" w:rsidP="00682F55">
      <w:pPr>
        <w:spacing w:line="480" w:lineRule="auto"/>
        <w:jc w:val="center"/>
        <w:rPr>
          <w:rFonts w:ascii="Times New Roman" w:hAnsi="Times New Roman" w:cs="Times New Roman"/>
        </w:rPr>
      </w:pPr>
    </w:p>
    <w:p w14:paraId="1E4509DE" w14:textId="59985BFE" w:rsidR="00682F55" w:rsidRDefault="00682F55" w:rsidP="00682F55">
      <w:pPr>
        <w:spacing w:line="480" w:lineRule="auto"/>
        <w:jc w:val="center"/>
        <w:rPr>
          <w:rFonts w:ascii="Times New Roman" w:hAnsi="Times New Roman" w:cs="Times New Roman"/>
        </w:rPr>
      </w:pPr>
    </w:p>
    <w:p w14:paraId="450E1104" w14:textId="47AF95F4" w:rsidR="00682F55" w:rsidRDefault="00682F55" w:rsidP="00682F55">
      <w:pPr>
        <w:spacing w:line="480" w:lineRule="auto"/>
        <w:jc w:val="center"/>
        <w:rPr>
          <w:rFonts w:ascii="Times New Roman" w:hAnsi="Times New Roman" w:cs="Times New Roman"/>
        </w:rPr>
      </w:pPr>
    </w:p>
    <w:p w14:paraId="361880C4" w14:textId="6510B1D9" w:rsidR="00682F55" w:rsidRDefault="00682F55" w:rsidP="00682F55">
      <w:pPr>
        <w:spacing w:line="480" w:lineRule="auto"/>
        <w:jc w:val="center"/>
        <w:rPr>
          <w:rFonts w:ascii="Times New Roman" w:hAnsi="Times New Roman" w:cs="Times New Roman"/>
        </w:rPr>
      </w:pPr>
    </w:p>
    <w:p w14:paraId="4C83B915" w14:textId="74604001" w:rsidR="00682F55" w:rsidRDefault="00682F55" w:rsidP="00682F55">
      <w:pPr>
        <w:spacing w:line="480" w:lineRule="auto"/>
        <w:jc w:val="center"/>
        <w:rPr>
          <w:rFonts w:ascii="Times New Roman" w:hAnsi="Times New Roman" w:cs="Times New Roman"/>
        </w:rPr>
      </w:pPr>
    </w:p>
    <w:p w14:paraId="2B845D5A" w14:textId="0FFE0A42" w:rsidR="00682F55" w:rsidRDefault="00682F55" w:rsidP="00682F55">
      <w:pPr>
        <w:spacing w:line="480" w:lineRule="auto"/>
        <w:jc w:val="center"/>
        <w:rPr>
          <w:rFonts w:ascii="Times New Roman" w:hAnsi="Times New Roman" w:cs="Times New Roman"/>
        </w:rPr>
      </w:pPr>
    </w:p>
    <w:p w14:paraId="1FDC412C" w14:textId="5FBCFB7E" w:rsidR="00682F55" w:rsidRDefault="00682F55" w:rsidP="00682F55">
      <w:pPr>
        <w:spacing w:line="480" w:lineRule="auto"/>
        <w:jc w:val="center"/>
        <w:rPr>
          <w:rFonts w:ascii="Times New Roman" w:hAnsi="Times New Roman" w:cs="Times New Roman"/>
        </w:rPr>
      </w:pPr>
    </w:p>
    <w:p w14:paraId="7008E7B0" w14:textId="20AD3FC1" w:rsidR="00682F55" w:rsidRDefault="00682F55" w:rsidP="00682F55">
      <w:pPr>
        <w:spacing w:line="480" w:lineRule="auto"/>
        <w:jc w:val="center"/>
        <w:rPr>
          <w:rFonts w:ascii="Times New Roman" w:hAnsi="Times New Roman" w:cs="Times New Roman"/>
        </w:rPr>
      </w:pPr>
    </w:p>
    <w:p w14:paraId="73E69E5F" w14:textId="37A51D19" w:rsidR="00682F55" w:rsidRDefault="00682F55" w:rsidP="00682F55">
      <w:pPr>
        <w:spacing w:line="480" w:lineRule="auto"/>
        <w:jc w:val="center"/>
        <w:rPr>
          <w:rFonts w:ascii="Times New Roman" w:hAnsi="Times New Roman" w:cs="Times New Roman"/>
        </w:rPr>
      </w:pPr>
      <w:r>
        <w:rPr>
          <w:rFonts w:ascii="Times New Roman" w:hAnsi="Times New Roman" w:cs="Times New Roman"/>
        </w:rPr>
        <w:lastRenderedPageBreak/>
        <w:t>ChildSavers Findings</w:t>
      </w:r>
    </w:p>
    <w:p w14:paraId="5A4CBE84" w14:textId="0F5A0F67" w:rsidR="00AF08CE" w:rsidRDefault="00242D45" w:rsidP="00242D45">
      <w:pPr>
        <w:spacing w:line="480" w:lineRule="auto"/>
        <w:rPr>
          <w:rFonts w:ascii="Times New Roman" w:hAnsi="Times New Roman" w:cs="Times New Roman"/>
        </w:rPr>
      </w:pPr>
      <w:r>
        <w:rPr>
          <w:rFonts w:ascii="Times New Roman" w:hAnsi="Times New Roman" w:cs="Times New Roman"/>
        </w:rPr>
        <w:tab/>
        <w:t xml:space="preserve">ChildSavers is a non-profit organization located in Richmond, Virginia. They offer mental health services to children who need care. They provide different resources to better suit children. These resources include, child development, mental health services, and trauma and resilience training. </w:t>
      </w:r>
      <w:r w:rsidR="00AF08CE">
        <w:rPr>
          <w:rFonts w:ascii="Times New Roman" w:hAnsi="Times New Roman" w:cs="Times New Roman"/>
        </w:rPr>
        <w:t xml:space="preserve">Children who need services are assigned a counselor. They are also referral based. This paper will have the </w:t>
      </w:r>
      <w:r w:rsidR="00B5031F">
        <w:rPr>
          <w:rFonts w:ascii="Times New Roman" w:hAnsi="Times New Roman" w:cs="Times New Roman"/>
        </w:rPr>
        <w:t xml:space="preserve">data of interviews from the stakeholders and surveys of the participants. </w:t>
      </w:r>
    </w:p>
    <w:p w14:paraId="2136089B" w14:textId="005FC671" w:rsidR="00AF08CE" w:rsidRDefault="00AA754A" w:rsidP="00AA754A">
      <w:pPr>
        <w:spacing w:line="480" w:lineRule="auto"/>
        <w:jc w:val="center"/>
        <w:rPr>
          <w:rFonts w:ascii="Times New Roman" w:hAnsi="Times New Roman" w:cs="Times New Roman"/>
        </w:rPr>
      </w:pPr>
      <w:r>
        <w:rPr>
          <w:rFonts w:ascii="Times New Roman" w:hAnsi="Times New Roman" w:cs="Times New Roman"/>
        </w:rPr>
        <w:t>Method</w:t>
      </w:r>
    </w:p>
    <w:p w14:paraId="5C808067" w14:textId="7848807A" w:rsidR="00AA754A" w:rsidRDefault="00AA754A" w:rsidP="00AA754A">
      <w:pPr>
        <w:spacing w:line="480" w:lineRule="auto"/>
        <w:rPr>
          <w:rFonts w:ascii="Times New Roman" w:hAnsi="Times New Roman" w:cs="Times New Roman"/>
        </w:rPr>
      </w:pPr>
      <w:r>
        <w:rPr>
          <w:rFonts w:ascii="Times New Roman" w:hAnsi="Times New Roman" w:cs="Times New Roman"/>
        </w:rPr>
        <w:t xml:space="preserve">The participants did surveys, which allowed me to see how effective treatment has been for the children. I provided the survey handouts and colorful ink pens that I let the children keep. Since I was conducting the evaluation, I had to provide the proper tools needed to carry out my evaluation.  With Covid-19 still impacting the world, the agency had some rules that I had to follow. I had to always wear a mask and the children sat spaced apart from each other. </w:t>
      </w:r>
      <w:r w:rsidR="003E037F">
        <w:rPr>
          <w:rFonts w:ascii="Times New Roman" w:hAnsi="Times New Roman" w:cs="Times New Roman"/>
        </w:rPr>
        <w:t xml:space="preserve">There were 10 participants who did the surveys, 4 boys and 6 girls. These participants age ranged from 8-12. </w:t>
      </w:r>
      <w:r w:rsidR="00CE46F1">
        <w:rPr>
          <w:rFonts w:ascii="Times New Roman" w:hAnsi="Times New Roman" w:cs="Times New Roman"/>
        </w:rPr>
        <w:t xml:space="preserve">All the children </w:t>
      </w:r>
      <w:r w:rsidR="00DA293C">
        <w:rPr>
          <w:rFonts w:ascii="Times New Roman" w:hAnsi="Times New Roman" w:cs="Times New Roman"/>
        </w:rPr>
        <w:t>agreed</w:t>
      </w:r>
      <w:r w:rsidR="00CE46F1">
        <w:rPr>
          <w:rFonts w:ascii="Times New Roman" w:hAnsi="Times New Roman" w:cs="Times New Roman"/>
        </w:rPr>
        <w:t xml:space="preserve"> to the statements listed in the </w:t>
      </w:r>
      <w:r w:rsidR="00F82AD8">
        <w:rPr>
          <w:rFonts w:ascii="Times New Roman" w:hAnsi="Times New Roman" w:cs="Times New Roman"/>
        </w:rPr>
        <w:t>surveys</w:t>
      </w:r>
      <w:r w:rsidR="00DA293C">
        <w:rPr>
          <w:rFonts w:ascii="Times New Roman" w:hAnsi="Times New Roman" w:cs="Times New Roman"/>
        </w:rPr>
        <w:t>.</w:t>
      </w:r>
      <w:r w:rsidR="00F82AD8">
        <w:rPr>
          <w:rFonts w:ascii="Times New Roman" w:hAnsi="Times New Roman" w:cs="Times New Roman"/>
        </w:rPr>
        <w:t xml:space="preserve"> I also had the staff do surveys</w:t>
      </w:r>
      <w:r w:rsidR="00AD30E3">
        <w:rPr>
          <w:rFonts w:ascii="Times New Roman" w:hAnsi="Times New Roman" w:cs="Times New Roman"/>
        </w:rPr>
        <w:t>.</w:t>
      </w:r>
      <w:r w:rsidR="00F82AD8">
        <w:rPr>
          <w:rFonts w:ascii="Times New Roman" w:hAnsi="Times New Roman" w:cs="Times New Roman"/>
        </w:rPr>
        <w:t xml:space="preserve"> </w:t>
      </w:r>
      <w:r>
        <w:rPr>
          <w:rFonts w:ascii="Times New Roman" w:hAnsi="Times New Roman" w:cs="Times New Roman"/>
        </w:rPr>
        <w:t xml:space="preserve">There were 10 staff members that I surveyed and interviewed based off my evaluation questions. The </w:t>
      </w:r>
      <w:r w:rsidR="00AD30E3">
        <w:rPr>
          <w:rFonts w:ascii="Times New Roman" w:hAnsi="Times New Roman" w:cs="Times New Roman"/>
        </w:rPr>
        <w:t xml:space="preserve">staff agreed </w:t>
      </w:r>
      <w:r>
        <w:rPr>
          <w:rFonts w:ascii="Times New Roman" w:hAnsi="Times New Roman" w:cs="Times New Roman"/>
        </w:rPr>
        <w:t xml:space="preserve">to </w:t>
      </w:r>
      <w:r w:rsidR="00AD30E3">
        <w:rPr>
          <w:rFonts w:ascii="Times New Roman" w:hAnsi="Times New Roman" w:cs="Times New Roman"/>
        </w:rPr>
        <w:t>some statements</w:t>
      </w:r>
      <w:r>
        <w:rPr>
          <w:rFonts w:ascii="Times New Roman" w:hAnsi="Times New Roman" w:cs="Times New Roman"/>
        </w:rPr>
        <w:t xml:space="preserve"> from the surveys,</w:t>
      </w:r>
      <w:r w:rsidR="00AD30E3">
        <w:rPr>
          <w:rFonts w:ascii="Times New Roman" w:hAnsi="Times New Roman" w:cs="Times New Roman"/>
        </w:rPr>
        <w:t xml:space="preserve"> except for questions 2 and 5. </w:t>
      </w:r>
    </w:p>
    <w:p w14:paraId="70EECED9" w14:textId="1319B6A5" w:rsidR="003E037F" w:rsidRDefault="00CE46F1" w:rsidP="00AA754A">
      <w:pPr>
        <w:spacing w:line="480" w:lineRule="auto"/>
        <w:rPr>
          <w:rFonts w:ascii="Times New Roman" w:hAnsi="Times New Roman" w:cs="Times New Roman"/>
        </w:rPr>
      </w:pPr>
      <w:r>
        <w:rPr>
          <w:rFonts w:ascii="Times New Roman" w:hAnsi="Times New Roman" w:cs="Times New Roman"/>
        </w:rPr>
        <w:t>Participant’s Survey</w:t>
      </w:r>
    </w:p>
    <w:p w14:paraId="0C5FA463" w14:textId="311EAE72" w:rsidR="00CE46F1" w:rsidRPr="00CE46F1" w:rsidRDefault="00CE46F1" w:rsidP="00DA293C">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Please circle ☺Agree or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for the following statements below. </w:t>
      </w:r>
      <w:r w:rsidRPr="00CE46F1">
        <w:rPr>
          <w:rFonts w:ascii="Arial" w:eastAsia="Times New Roman" w:hAnsi="Arial" w:cs="Arial"/>
          <w:color w:val="000000"/>
          <w:sz w:val="20"/>
          <w:szCs w:val="20"/>
        </w:rPr>
        <w:br/>
      </w:r>
    </w:p>
    <w:p w14:paraId="4C3220E3"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1. My experience has been great. </w:t>
      </w:r>
    </w:p>
    <w:p w14:paraId="3A2483C6"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25E01E92"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2. I would not change anything about this facility.</w:t>
      </w:r>
    </w:p>
    <w:p w14:paraId="22018023"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2E9D81ED"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3. The therapists have been nice and helpful.</w:t>
      </w:r>
    </w:p>
    <w:p w14:paraId="6B8E3850"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lastRenderedPageBreak/>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4A133F63"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4. I feel much happier since I started my treatment.</w:t>
      </w:r>
    </w:p>
    <w:p w14:paraId="5F738936"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6E63CB0F"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5. There are fun arts and crafts to help me express my feelings. </w:t>
      </w:r>
    </w:p>
    <w:p w14:paraId="0571F49D"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284C22BB" w14:textId="77777777" w:rsidR="00CE46F1" w:rsidRDefault="00CE46F1" w:rsidP="00CE46F1">
      <w:pPr>
        <w:rPr>
          <w:rFonts w:ascii="Arial" w:eastAsia="Times New Roman" w:hAnsi="Arial" w:cs="Arial"/>
          <w:color w:val="000000"/>
          <w:sz w:val="20"/>
          <w:szCs w:val="20"/>
        </w:rPr>
      </w:pPr>
    </w:p>
    <w:p w14:paraId="7FC1EFBE" w14:textId="440E22CA" w:rsidR="00CE46F1" w:rsidRPr="00CE46F1" w:rsidRDefault="00CE46F1" w:rsidP="00CE46F1">
      <w:pPr>
        <w:jc w:val="center"/>
        <w:rPr>
          <w:rFonts w:ascii="Times New Roman" w:eastAsia="Times New Roman" w:hAnsi="Times New Roman" w:cs="Times New Roman"/>
        </w:rPr>
      </w:pPr>
      <w:r>
        <w:rPr>
          <w:rFonts w:ascii="Arial" w:eastAsia="Times New Roman" w:hAnsi="Arial" w:cs="Arial"/>
          <w:color w:val="000000"/>
          <w:sz w:val="20"/>
          <w:szCs w:val="20"/>
        </w:rPr>
        <w:t>Staff Survey</w:t>
      </w:r>
      <w:r w:rsidRPr="00CE46F1">
        <w:rPr>
          <w:rFonts w:ascii="Arial" w:eastAsia="Times New Roman" w:hAnsi="Arial" w:cs="Arial"/>
          <w:color w:val="000000"/>
          <w:sz w:val="20"/>
          <w:szCs w:val="20"/>
        </w:rPr>
        <w:br/>
      </w:r>
    </w:p>
    <w:p w14:paraId="4E173B84" w14:textId="77777777" w:rsidR="00CE46F1" w:rsidRPr="00CE46F1" w:rsidRDefault="00CE46F1" w:rsidP="00CE46F1">
      <w:pPr>
        <w:shd w:val="clear" w:color="auto" w:fill="EEEEEE"/>
        <w:rPr>
          <w:rFonts w:ascii="Arial" w:eastAsia="Times New Roman" w:hAnsi="Arial" w:cs="Arial"/>
          <w:color w:val="000000"/>
          <w:sz w:val="20"/>
          <w:szCs w:val="20"/>
        </w:rPr>
      </w:pPr>
      <w:r w:rsidRPr="00CE46F1">
        <w:rPr>
          <w:rFonts w:ascii="Arial" w:eastAsia="Times New Roman" w:hAnsi="Arial" w:cs="Arial"/>
          <w:b/>
          <w:bCs/>
          <w:i/>
          <w:iCs/>
          <w:color w:val="000000"/>
          <w:sz w:val="20"/>
          <w:szCs w:val="20"/>
          <w:bdr w:val="none" w:sz="0" w:space="0" w:color="auto" w:frame="1"/>
        </w:rPr>
        <w:t>For counselors</w:t>
      </w:r>
    </w:p>
    <w:p w14:paraId="6C531B94"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1. Treatment for the children has been very successful.</w:t>
      </w:r>
    </w:p>
    <w:p w14:paraId="4B55FACB"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3C832BAB"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2.The caseload is overwhelming.</w:t>
      </w:r>
    </w:p>
    <w:p w14:paraId="0F2F0482"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19CCAA59"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3. Everyone works as a team and respects one another.</w:t>
      </w:r>
    </w:p>
    <w:p w14:paraId="5BAFD7DF"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03F9610E" w14:textId="2EFFD4DB"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4. The staff is so </w:t>
      </w:r>
      <w:r w:rsidR="00DA293C" w:rsidRPr="00CE46F1">
        <w:rPr>
          <w:rFonts w:ascii="Arial" w:eastAsia="Times New Roman" w:hAnsi="Arial" w:cs="Arial"/>
          <w:color w:val="000000"/>
          <w:sz w:val="20"/>
          <w:szCs w:val="20"/>
        </w:rPr>
        <w:t>knowledgeable</w:t>
      </w:r>
      <w:r w:rsidRPr="00CE46F1">
        <w:rPr>
          <w:rFonts w:ascii="Arial" w:eastAsia="Times New Roman" w:hAnsi="Arial" w:cs="Arial"/>
          <w:color w:val="000000"/>
          <w:sz w:val="20"/>
          <w:szCs w:val="20"/>
        </w:rPr>
        <w:t xml:space="preserve"> and helpful.</w:t>
      </w:r>
    </w:p>
    <w:p w14:paraId="110CFDCD"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3A715F4A"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5. I am often emotionally drained. </w:t>
      </w:r>
    </w:p>
    <w:p w14:paraId="2A616E1B" w14:textId="77777777" w:rsidR="00CE46F1" w:rsidRPr="00CE46F1" w:rsidRDefault="00CE46F1" w:rsidP="00CE46F1">
      <w:pPr>
        <w:shd w:val="clear" w:color="auto" w:fill="EEEEEE"/>
        <w:spacing w:after="240"/>
        <w:rPr>
          <w:rFonts w:ascii="Arial" w:eastAsia="Times New Roman" w:hAnsi="Arial" w:cs="Arial"/>
          <w:color w:val="000000"/>
          <w:sz w:val="20"/>
          <w:szCs w:val="20"/>
        </w:rPr>
      </w:pPr>
      <w:r w:rsidRPr="00CE46F1">
        <w:rPr>
          <w:rFonts w:ascii="Arial" w:eastAsia="Times New Roman" w:hAnsi="Arial" w:cs="Arial"/>
          <w:color w:val="000000"/>
          <w:sz w:val="20"/>
          <w:szCs w:val="20"/>
        </w:rPr>
        <w:t xml:space="preserve">☺Agree                        </w:t>
      </w:r>
      <w:r w:rsidRPr="00CE46F1">
        <w:rPr>
          <w:rFonts w:ascii="Apple Color Emoji" w:eastAsia="Times New Roman" w:hAnsi="Apple Color Emoji" w:cs="Apple Color Emoji"/>
          <w:color w:val="000000"/>
          <w:sz w:val="20"/>
          <w:szCs w:val="20"/>
        </w:rPr>
        <w:t>☹</w:t>
      </w:r>
      <w:r w:rsidRPr="00CE46F1">
        <w:rPr>
          <w:rFonts w:ascii="Arial" w:eastAsia="Times New Roman" w:hAnsi="Arial" w:cs="Arial"/>
          <w:color w:val="000000"/>
          <w:sz w:val="20"/>
          <w:szCs w:val="20"/>
        </w:rPr>
        <w:t>Disagree </w:t>
      </w:r>
    </w:p>
    <w:p w14:paraId="68BA447E" w14:textId="0E6B12D0" w:rsidR="00CE46F1" w:rsidRDefault="00E1751A" w:rsidP="00C65686">
      <w:pPr>
        <w:spacing w:line="480" w:lineRule="auto"/>
        <w:rPr>
          <w:rFonts w:ascii="Times New Roman" w:hAnsi="Times New Roman" w:cs="Times New Roman"/>
          <w:u w:val="single"/>
        </w:rPr>
      </w:pPr>
      <w:r w:rsidRPr="00C65686">
        <w:rPr>
          <w:rFonts w:ascii="Times New Roman" w:hAnsi="Times New Roman" w:cs="Times New Roman"/>
          <w:u w:val="single"/>
        </w:rPr>
        <w:t xml:space="preserve">Evaluation </w:t>
      </w:r>
      <w:r w:rsidR="00AA754A" w:rsidRPr="00C65686">
        <w:rPr>
          <w:rFonts w:ascii="Times New Roman" w:hAnsi="Times New Roman" w:cs="Times New Roman"/>
          <w:u w:val="single"/>
        </w:rPr>
        <w:t>Survey</w:t>
      </w:r>
    </w:p>
    <w:p w14:paraId="3CBD5B7A" w14:textId="4A5A6923" w:rsidR="00C65686" w:rsidRPr="00C65686" w:rsidRDefault="00C65686" w:rsidP="00C65686">
      <w:pPr>
        <w:spacing w:line="480" w:lineRule="auto"/>
        <w:rPr>
          <w:rFonts w:ascii="Times New Roman" w:hAnsi="Times New Roman" w:cs="Times New Roman"/>
        </w:rPr>
      </w:pPr>
      <w:r>
        <w:rPr>
          <w:rFonts w:ascii="Times New Roman" w:hAnsi="Times New Roman" w:cs="Times New Roman"/>
        </w:rPr>
        <w:t xml:space="preserve">Good morning, my name is Juanika. Can I have your time to ask you a couple of questions that will help me towards my evaluation. </w:t>
      </w:r>
    </w:p>
    <w:p w14:paraId="32F185C7" w14:textId="0BB9C566" w:rsidR="00AA5B5E" w:rsidRDefault="00C65686" w:rsidP="00682F55">
      <w:pPr>
        <w:spacing w:line="480" w:lineRule="auto"/>
        <w:rPr>
          <w:rFonts w:ascii="Times New Roman" w:hAnsi="Times New Roman" w:cs="Times New Roman"/>
        </w:rPr>
      </w:pPr>
      <w:r>
        <w:rPr>
          <w:rFonts w:ascii="Times New Roman" w:hAnsi="Times New Roman" w:cs="Times New Roman"/>
        </w:rPr>
        <w:t xml:space="preserve">I conducted interviews to some of the stakeholders with a couple of questions. Question to counselors and front desk personnel:  </w:t>
      </w:r>
      <w:r w:rsidR="00AD30E3">
        <w:rPr>
          <w:rFonts w:ascii="Times New Roman" w:hAnsi="Times New Roman" w:cs="Times New Roman"/>
        </w:rPr>
        <w:t xml:space="preserve">What effects does group therapy or individual therapy have on the children? Are these effects positive and long term? How do younger children respond to treatment when they are new to the agency? </w:t>
      </w:r>
      <w:r>
        <w:rPr>
          <w:rFonts w:ascii="Times New Roman" w:hAnsi="Times New Roman" w:cs="Times New Roman"/>
        </w:rPr>
        <w:t xml:space="preserve">Some elaborated more than others but gave valuable information. </w:t>
      </w:r>
    </w:p>
    <w:p w14:paraId="70D69C24" w14:textId="53FC6928" w:rsidR="00C65686" w:rsidRDefault="00C65686" w:rsidP="00C65686">
      <w:pPr>
        <w:spacing w:line="480" w:lineRule="auto"/>
        <w:jc w:val="center"/>
        <w:rPr>
          <w:rFonts w:ascii="Times New Roman" w:hAnsi="Times New Roman" w:cs="Times New Roman"/>
        </w:rPr>
      </w:pPr>
      <w:r>
        <w:rPr>
          <w:rFonts w:ascii="Times New Roman" w:hAnsi="Times New Roman" w:cs="Times New Roman"/>
        </w:rPr>
        <w:lastRenderedPageBreak/>
        <w:t>Facility Observation</w:t>
      </w:r>
    </w:p>
    <w:p w14:paraId="155B101B" w14:textId="0B9C6803" w:rsidR="00C65686" w:rsidRDefault="00C65686" w:rsidP="00C65686">
      <w:pPr>
        <w:spacing w:line="480" w:lineRule="auto"/>
        <w:rPr>
          <w:rFonts w:ascii="Times New Roman" w:hAnsi="Times New Roman" w:cs="Times New Roman"/>
        </w:rPr>
      </w:pPr>
      <w:r>
        <w:rPr>
          <w:rFonts w:ascii="Times New Roman" w:hAnsi="Times New Roman" w:cs="Times New Roman"/>
        </w:rPr>
        <w:t>Some roads in Richmond looked rougher than others. However, the facility was nice</w:t>
      </w:r>
      <w:r w:rsidR="00AF1297">
        <w:rPr>
          <w:rFonts w:ascii="Times New Roman" w:hAnsi="Times New Roman" w:cs="Times New Roman"/>
        </w:rPr>
        <w:t xml:space="preserve"> once inside. The outside of</w:t>
      </w:r>
      <w:r>
        <w:rPr>
          <w:rFonts w:ascii="Times New Roman" w:hAnsi="Times New Roman" w:cs="Times New Roman"/>
        </w:rPr>
        <w:t xml:space="preserve"> </w:t>
      </w:r>
      <w:r w:rsidR="00AF1297">
        <w:rPr>
          <w:rFonts w:ascii="Times New Roman" w:hAnsi="Times New Roman" w:cs="Times New Roman"/>
        </w:rPr>
        <w:t>t</w:t>
      </w:r>
      <w:r>
        <w:rPr>
          <w:rFonts w:ascii="Times New Roman" w:hAnsi="Times New Roman" w:cs="Times New Roman"/>
        </w:rPr>
        <w:t xml:space="preserve">he building is </w:t>
      </w:r>
      <w:r w:rsidR="00AF1297">
        <w:rPr>
          <w:rFonts w:ascii="Times New Roman" w:hAnsi="Times New Roman" w:cs="Times New Roman"/>
        </w:rPr>
        <w:t xml:space="preserve">an older brick building, and the roads were small. There are many older brick buildings in the area. The facility has been around for a long time, which is why the building looks so old. Child Savers agency is located by the Poe Museum and the Holocaust Museum. I had to parallel park once I arrived at the facility. Once I entered the building, I was greeted by the nice staff. They were aware that I was coming, and I soon began my evaluation. </w:t>
      </w:r>
    </w:p>
    <w:p w14:paraId="0A4EEB7F" w14:textId="0A53F3E6" w:rsidR="00AF1297" w:rsidRDefault="00A27D44" w:rsidP="00A27D44">
      <w:pPr>
        <w:spacing w:line="480" w:lineRule="auto"/>
        <w:jc w:val="center"/>
        <w:rPr>
          <w:rFonts w:ascii="Times New Roman" w:hAnsi="Times New Roman" w:cs="Times New Roman"/>
        </w:rPr>
      </w:pPr>
      <w:r>
        <w:rPr>
          <w:rFonts w:ascii="Times New Roman" w:hAnsi="Times New Roman" w:cs="Times New Roman"/>
        </w:rPr>
        <w:t>Results</w:t>
      </w:r>
    </w:p>
    <w:p w14:paraId="35590E4D" w14:textId="42DFE85F" w:rsidR="00A27D44" w:rsidRDefault="00A27D44" w:rsidP="00A27D44">
      <w:pPr>
        <w:spacing w:line="480" w:lineRule="auto"/>
        <w:rPr>
          <w:rFonts w:ascii="Times New Roman" w:hAnsi="Times New Roman" w:cs="Times New Roman"/>
        </w:rPr>
      </w:pPr>
      <w:r>
        <w:rPr>
          <w:rFonts w:ascii="Times New Roman" w:hAnsi="Times New Roman" w:cs="Times New Roman"/>
        </w:rPr>
        <w:t xml:space="preserve">My goal was to interview the counselors, front desk personnel, and the children. I was able to accomplish this goal by interviewing the counselors, front desk personnel, and conducting surveys that the children participated in. </w:t>
      </w:r>
      <w:r w:rsidR="004A7FCA">
        <w:rPr>
          <w:rFonts w:ascii="Times New Roman" w:hAnsi="Times New Roman" w:cs="Times New Roman"/>
        </w:rPr>
        <w:t xml:space="preserve">I interviewed 10 staff members and 10 children I conducted surveys on. </w:t>
      </w:r>
      <w:r>
        <w:rPr>
          <w:rFonts w:ascii="Times New Roman" w:hAnsi="Times New Roman" w:cs="Times New Roman"/>
        </w:rPr>
        <w:t>I was able to interact with the children which made me happy. This gave me a good start towards my future career as a human service professional. The results of my evaluation turned out as expected, which meant the agency was successful in its programs. The children had a great experience with this agency, based off the surveys that they did. This agency exceeded my expectations, as they continued to achieve their goals and help the children. My goal was to find out how many children had been impacted in a positive way by coming to this program</w:t>
      </w:r>
      <w:r w:rsidR="004A7FCA">
        <w:rPr>
          <w:rFonts w:ascii="Times New Roman" w:hAnsi="Times New Roman" w:cs="Times New Roman"/>
        </w:rPr>
        <w:t>.</w:t>
      </w:r>
    </w:p>
    <w:p w14:paraId="4779250C" w14:textId="77777777" w:rsidR="00DA1484" w:rsidRDefault="00DA1484" w:rsidP="00A27D44">
      <w:pPr>
        <w:spacing w:line="480" w:lineRule="auto"/>
        <w:rPr>
          <w:rFonts w:ascii="Times New Roman" w:hAnsi="Times New Roman" w:cs="Times New Roman"/>
        </w:rPr>
      </w:pPr>
    </w:p>
    <w:p w14:paraId="22E26219" w14:textId="0D8F1421" w:rsidR="004A7FCA" w:rsidRDefault="004A7FCA" w:rsidP="00A27D44">
      <w:pPr>
        <w:spacing w:line="480" w:lineRule="auto"/>
        <w:rPr>
          <w:rFonts w:ascii="Times New Roman" w:hAnsi="Times New Roman" w:cs="Times New Roman"/>
        </w:rPr>
      </w:pPr>
      <w:r>
        <w:rPr>
          <w:rFonts w:ascii="Times New Roman" w:hAnsi="Times New Roman" w:cs="Times New Roman"/>
        </w:rPr>
        <w:t>A</w:t>
      </w:r>
      <w:r w:rsidR="00DA1484">
        <w:rPr>
          <w:rFonts w:ascii="Times New Roman" w:hAnsi="Times New Roman" w:cs="Times New Roman"/>
        </w:rPr>
        <w:t>n</w:t>
      </w:r>
      <w:r>
        <w:rPr>
          <w:rFonts w:ascii="Times New Roman" w:hAnsi="Times New Roman" w:cs="Times New Roman"/>
        </w:rPr>
        <w:t>swers from the surveys</w:t>
      </w:r>
    </w:p>
    <w:p w14:paraId="484C814A" w14:textId="77777777" w:rsidR="00DA1484" w:rsidRDefault="00DA1484" w:rsidP="00A27D44">
      <w:pPr>
        <w:spacing w:line="480" w:lineRule="auto"/>
        <w:rPr>
          <w:rFonts w:ascii="Times New Roman" w:hAnsi="Times New Roman" w:cs="Times New Roman"/>
        </w:rPr>
      </w:pPr>
    </w:p>
    <w:p w14:paraId="22245A47" w14:textId="27C8449A" w:rsidR="004A7FCA" w:rsidRDefault="00DA1484" w:rsidP="00A27D44">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2367621C" wp14:editId="3F6C43E5">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FC94F9" w14:textId="1CEBE3CF" w:rsidR="008F16C6" w:rsidRDefault="008F16C6" w:rsidP="00A27D44">
      <w:pPr>
        <w:spacing w:line="480" w:lineRule="auto"/>
        <w:rPr>
          <w:rFonts w:ascii="Times New Roman" w:hAnsi="Times New Roman" w:cs="Times New Roman"/>
        </w:rPr>
      </w:pPr>
    </w:p>
    <w:p w14:paraId="208F3D64" w14:textId="63DC66B2" w:rsidR="008F16C6" w:rsidRDefault="008F16C6" w:rsidP="00A27D44">
      <w:pPr>
        <w:spacing w:line="480" w:lineRule="auto"/>
        <w:rPr>
          <w:rFonts w:ascii="Times New Roman" w:hAnsi="Times New Roman" w:cs="Times New Roman"/>
        </w:rPr>
      </w:pPr>
      <w:r>
        <w:rPr>
          <w:rFonts w:ascii="Times New Roman" w:hAnsi="Times New Roman" w:cs="Times New Roman"/>
          <w:noProof/>
        </w:rPr>
        <w:drawing>
          <wp:inline distT="0" distB="0" distL="0" distR="0" wp14:anchorId="195CA717" wp14:editId="37758A93">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02D228" w14:textId="77777777" w:rsidR="008F16C6" w:rsidRDefault="008F16C6" w:rsidP="00A27D44">
      <w:pPr>
        <w:spacing w:line="480" w:lineRule="auto"/>
        <w:rPr>
          <w:rFonts w:ascii="Times New Roman" w:hAnsi="Times New Roman" w:cs="Times New Roman"/>
        </w:rPr>
      </w:pPr>
    </w:p>
    <w:p w14:paraId="07098FF2" w14:textId="3AF6F672" w:rsidR="008F16C6" w:rsidRDefault="005629DA" w:rsidP="00A27D44">
      <w:pPr>
        <w:spacing w:line="480" w:lineRule="auto"/>
        <w:rPr>
          <w:rFonts w:ascii="Times New Roman" w:hAnsi="Times New Roman" w:cs="Times New Roman"/>
        </w:rPr>
      </w:pPr>
      <w:r>
        <w:rPr>
          <w:rFonts w:ascii="Times New Roman" w:hAnsi="Times New Roman" w:cs="Times New Roman"/>
        </w:rPr>
        <w:lastRenderedPageBreak/>
        <w:t>The participants and the staff agreed to positive statements. No one disagreed to any statements.  Overall, treatment for the children has been successful and staff members have been satisfied with the results and services that they offer to the children.</w:t>
      </w:r>
    </w:p>
    <w:p w14:paraId="244EE551" w14:textId="01C007FB" w:rsidR="004A7FCA" w:rsidRDefault="004A7FCA" w:rsidP="00A27D44">
      <w:pPr>
        <w:spacing w:line="480" w:lineRule="auto"/>
        <w:rPr>
          <w:rFonts w:ascii="Times New Roman" w:hAnsi="Times New Roman" w:cs="Times New Roman"/>
        </w:rPr>
      </w:pPr>
    </w:p>
    <w:p w14:paraId="0DF11B6A" w14:textId="50D4F5F4" w:rsidR="00AA5B5E" w:rsidRDefault="00B751BC" w:rsidP="001134CF">
      <w:pPr>
        <w:spacing w:line="480" w:lineRule="auto"/>
        <w:jc w:val="center"/>
        <w:rPr>
          <w:rFonts w:ascii="Times New Roman" w:hAnsi="Times New Roman" w:cs="Times New Roman"/>
        </w:rPr>
      </w:pPr>
      <w:r>
        <w:rPr>
          <w:rFonts w:ascii="Times New Roman" w:hAnsi="Times New Roman" w:cs="Times New Roman"/>
        </w:rPr>
        <w:t>Conclusion</w:t>
      </w:r>
      <w:r w:rsidR="001134CF">
        <w:rPr>
          <w:rFonts w:ascii="Times New Roman" w:hAnsi="Times New Roman" w:cs="Times New Roman"/>
        </w:rPr>
        <w:t xml:space="preserve"> and Recommendations</w:t>
      </w:r>
    </w:p>
    <w:p w14:paraId="625730A5" w14:textId="6A181AB5" w:rsidR="00AA5B5E" w:rsidRDefault="00AA5B5E" w:rsidP="00B751BC">
      <w:pPr>
        <w:spacing w:line="480" w:lineRule="auto"/>
        <w:ind w:firstLine="720"/>
        <w:rPr>
          <w:rFonts w:ascii="Times New Roman" w:hAnsi="Times New Roman" w:cs="Times New Roman"/>
        </w:rPr>
      </w:pPr>
      <w:r>
        <w:rPr>
          <w:rFonts w:ascii="Times New Roman" w:hAnsi="Times New Roman" w:cs="Times New Roman"/>
        </w:rPr>
        <w:t xml:space="preserve">My findings impact the program in a positive way.  They see that they are doing a great job, based off my findings that I have </w:t>
      </w:r>
      <w:r w:rsidR="008C6E22">
        <w:rPr>
          <w:rFonts w:ascii="Times New Roman" w:hAnsi="Times New Roman" w:cs="Times New Roman"/>
        </w:rPr>
        <w:t xml:space="preserve">reported to them. </w:t>
      </w:r>
      <w:r>
        <w:rPr>
          <w:rFonts w:ascii="Times New Roman" w:hAnsi="Times New Roman" w:cs="Times New Roman"/>
        </w:rPr>
        <w:t xml:space="preserve"> The services that they provide are </w:t>
      </w:r>
      <w:r w:rsidR="00F02957">
        <w:rPr>
          <w:rFonts w:ascii="Times New Roman" w:hAnsi="Times New Roman" w:cs="Times New Roman"/>
        </w:rPr>
        <w:t xml:space="preserve">effective and life changing for the children. This program influences positivity and promotes healing from traumatic experiences. The only recommendation I would make about this program is expansion. They should expand to different cities. </w:t>
      </w:r>
      <w:r w:rsidR="00B751BC">
        <w:rPr>
          <w:rFonts w:ascii="Times New Roman" w:hAnsi="Times New Roman" w:cs="Times New Roman"/>
        </w:rPr>
        <w:t xml:space="preserve">Stakeholders should consider the possibility of expansion. This will allow them to build more agencies throughout the cities. There treatments are so successful, I think they would be able to help a lot of children in different cities. </w:t>
      </w:r>
      <w:r w:rsidR="00F02957">
        <w:rPr>
          <w:rFonts w:ascii="Times New Roman" w:hAnsi="Times New Roman" w:cs="Times New Roman"/>
        </w:rPr>
        <w:t xml:space="preserve">Moreover, there is nothing I would change about this program or improve. In fact, I would do everything the way that they are doing things now. They are doing such a great job helping children overcome their struggles. </w:t>
      </w:r>
    </w:p>
    <w:p w14:paraId="39C58ECF" w14:textId="77777777" w:rsidR="001134CF" w:rsidRPr="00682F55" w:rsidRDefault="001134CF" w:rsidP="00B751BC">
      <w:pPr>
        <w:spacing w:line="480" w:lineRule="auto"/>
        <w:ind w:firstLine="720"/>
        <w:rPr>
          <w:rFonts w:ascii="Times New Roman" w:hAnsi="Times New Roman" w:cs="Times New Roman"/>
        </w:rPr>
      </w:pPr>
    </w:p>
    <w:sectPr w:rsidR="001134CF" w:rsidRPr="00682F55">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ADD6" w14:textId="77777777" w:rsidR="00C66C61" w:rsidRDefault="00C66C61" w:rsidP="00682F55">
      <w:r>
        <w:separator/>
      </w:r>
    </w:p>
  </w:endnote>
  <w:endnote w:type="continuationSeparator" w:id="0">
    <w:p w14:paraId="2C9B6F87" w14:textId="77777777" w:rsidR="00C66C61" w:rsidRDefault="00C66C61" w:rsidP="0068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E4E6" w14:textId="77777777" w:rsidR="00C66C61" w:rsidRDefault="00C66C61" w:rsidP="00682F55">
      <w:r>
        <w:separator/>
      </w:r>
    </w:p>
  </w:footnote>
  <w:footnote w:type="continuationSeparator" w:id="0">
    <w:p w14:paraId="1B632D45" w14:textId="77777777" w:rsidR="00C66C61" w:rsidRDefault="00C66C61" w:rsidP="0068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623460"/>
      <w:docPartObj>
        <w:docPartGallery w:val="Page Numbers (Top of Page)"/>
        <w:docPartUnique/>
      </w:docPartObj>
    </w:sdtPr>
    <w:sdtContent>
      <w:p w14:paraId="5AAD0D98" w14:textId="6A168F55" w:rsidR="00682F55" w:rsidRDefault="00682F55" w:rsidP="004C47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8CB949" w14:textId="77777777" w:rsidR="00682F55" w:rsidRDefault="00682F55" w:rsidP="00682F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2692777"/>
      <w:docPartObj>
        <w:docPartGallery w:val="Page Numbers (Top of Page)"/>
        <w:docPartUnique/>
      </w:docPartObj>
    </w:sdtPr>
    <w:sdtContent>
      <w:p w14:paraId="0379957B" w14:textId="3EFB49F4" w:rsidR="00682F55" w:rsidRDefault="00682F55" w:rsidP="004C47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536215" w14:textId="40175E9D" w:rsidR="00682F55" w:rsidRDefault="00682F55" w:rsidP="00682F55">
    <w:pPr>
      <w:pStyle w:val="Header"/>
      <w:ind w:right="360"/>
    </w:pPr>
    <w:r>
      <w:t xml:space="preserve">ChildSavers Findings </w:t>
    </w:r>
  </w:p>
  <w:p w14:paraId="3F0F6BAF" w14:textId="77777777" w:rsidR="00682F55" w:rsidRDefault="00682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55"/>
    <w:rsid w:val="001134CF"/>
    <w:rsid w:val="00232589"/>
    <w:rsid w:val="00242D45"/>
    <w:rsid w:val="002A2D0B"/>
    <w:rsid w:val="003A2C4A"/>
    <w:rsid w:val="003E037F"/>
    <w:rsid w:val="004A7FCA"/>
    <w:rsid w:val="005629DA"/>
    <w:rsid w:val="00656D39"/>
    <w:rsid w:val="00682F55"/>
    <w:rsid w:val="008C6E22"/>
    <w:rsid w:val="008F16C6"/>
    <w:rsid w:val="00925AE7"/>
    <w:rsid w:val="00A27D44"/>
    <w:rsid w:val="00AA5B5E"/>
    <w:rsid w:val="00AA754A"/>
    <w:rsid w:val="00AD30E3"/>
    <w:rsid w:val="00AF08CE"/>
    <w:rsid w:val="00AF1297"/>
    <w:rsid w:val="00B5031F"/>
    <w:rsid w:val="00B751BC"/>
    <w:rsid w:val="00C65686"/>
    <w:rsid w:val="00C66C61"/>
    <w:rsid w:val="00CA5044"/>
    <w:rsid w:val="00CE46F1"/>
    <w:rsid w:val="00D00BB9"/>
    <w:rsid w:val="00DA1484"/>
    <w:rsid w:val="00DA293C"/>
    <w:rsid w:val="00E1751A"/>
    <w:rsid w:val="00F02957"/>
    <w:rsid w:val="00F8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175C"/>
  <w15:chartTrackingRefBased/>
  <w15:docId w15:val="{F22317F0-211B-4649-8159-6AE89608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F55"/>
    <w:pPr>
      <w:tabs>
        <w:tab w:val="center" w:pos="4680"/>
        <w:tab w:val="right" w:pos="9360"/>
      </w:tabs>
    </w:pPr>
  </w:style>
  <w:style w:type="character" w:customStyle="1" w:styleId="HeaderChar">
    <w:name w:val="Header Char"/>
    <w:basedOn w:val="DefaultParagraphFont"/>
    <w:link w:val="Header"/>
    <w:uiPriority w:val="99"/>
    <w:rsid w:val="00682F55"/>
  </w:style>
  <w:style w:type="paragraph" w:styleId="Footer">
    <w:name w:val="footer"/>
    <w:basedOn w:val="Normal"/>
    <w:link w:val="FooterChar"/>
    <w:uiPriority w:val="99"/>
    <w:unhideWhenUsed/>
    <w:rsid w:val="00682F55"/>
    <w:pPr>
      <w:tabs>
        <w:tab w:val="center" w:pos="4680"/>
        <w:tab w:val="right" w:pos="9360"/>
      </w:tabs>
    </w:pPr>
  </w:style>
  <w:style w:type="character" w:customStyle="1" w:styleId="FooterChar">
    <w:name w:val="Footer Char"/>
    <w:basedOn w:val="DefaultParagraphFont"/>
    <w:link w:val="Footer"/>
    <w:uiPriority w:val="99"/>
    <w:rsid w:val="00682F55"/>
  </w:style>
  <w:style w:type="character" w:styleId="PageNumber">
    <w:name w:val="page number"/>
    <w:basedOn w:val="DefaultParagraphFont"/>
    <w:uiPriority w:val="99"/>
    <w:semiHidden/>
    <w:unhideWhenUsed/>
    <w:rsid w:val="00682F55"/>
  </w:style>
  <w:style w:type="character" w:customStyle="1" w:styleId="pspdfkit-8eut5gztkfn71zukw49x824t2">
    <w:name w:val="pspdfkit-8eut5gztkfn71zukw49x824t2"/>
    <w:basedOn w:val="DefaultParagraphFont"/>
    <w:rsid w:val="002A2D0B"/>
  </w:style>
  <w:style w:type="paragraph" w:styleId="NormalWeb">
    <w:name w:val="Normal (Web)"/>
    <w:basedOn w:val="Normal"/>
    <w:uiPriority w:val="99"/>
    <w:semiHidden/>
    <w:unhideWhenUsed/>
    <w:rsid w:val="00CE46F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E4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62884">
      <w:bodyDiv w:val="1"/>
      <w:marLeft w:val="0"/>
      <w:marRight w:val="0"/>
      <w:marTop w:val="0"/>
      <w:marBottom w:val="0"/>
      <w:divBdr>
        <w:top w:val="none" w:sz="0" w:space="0" w:color="auto"/>
        <w:left w:val="none" w:sz="0" w:space="0" w:color="auto"/>
        <w:bottom w:val="none" w:sz="0" w:space="0" w:color="auto"/>
        <w:right w:val="none" w:sz="0" w:space="0" w:color="auto"/>
      </w:divBdr>
    </w:div>
    <w:div w:id="670644345">
      <w:bodyDiv w:val="1"/>
      <w:marLeft w:val="0"/>
      <w:marRight w:val="0"/>
      <w:marTop w:val="0"/>
      <w:marBottom w:val="0"/>
      <w:divBdr>
        <w:top w:val="none" w:sz="0" w:space="0" w:color="auto"/>
        <w:left w:val="none" w:sz="0" w:space="0" w:color="auto"/>
        <w:bottom w:val="none" w:sz="0" w:space="0" w:color="auto"/>
        <w:right w:val="none" w:sz="0" w:space="0" w:color="auto"/>
      </w:divBdr>
    </w:div>
    <w:div w:id="1648392321">
      <w:bodyDiv w:val="1"/>
      <w:marLeft w:val="0"/>
      <w:marRight w:val="0"/>
      <w:marTop w:val="0"/>
      <w:marBottom w:val="0"/>
      <w:divBdr>
        <w:top w:val="none" w:sz="0" w:space="0" w:color="auto"/>
        <w:left w:val="none" w:sz="0" w:space="0" w:color="auto"/>
        <w:bottom w:val="none" w:sz="0" w:space="0" w:color="auto"/>
        <w:right w:val="none" w:sz="0" w:space="0" w:color="auto"/>
      </w:divBdr>
    </w:div>
    <w:div w:id="1759592416">
      <w:bodyDiv w:val="1"/>
      <w:marLeft w:val="0"/>
      <w:marRight w:val="0"/>
      <w:marTop w:val="0"/>
      <w:marBottom w:val="0"/>
      <w:divBdr>
        <w:top w:val="none" w:sz="0" w:space="0" w:color="auto"/>
        <w:left w:val="none" w:sz="0" w:space="0" w:color="auto"/>
        <w:bottom w:val="none" w:sz="0" w:space="0" w:color="auto"/>
        <w:right w:val="none" w:sz="0" w:space="0" w:color="auto"/>
      </w:divBdr>
    </w:div>
    <w:div w:id="1912495107">
      <w:bodyDiv w:val="1"/>
      <w:marLeft w:val="0"/>
      <w:marRight w:val="0"/>
      <w:marTop w:val="0"/>
      <w:marBottom w:val="0"/>
      <w:divBdr>
        <w:top w:val="none" w:sz="0" w:space="0" w:color="auto"/>
        <w:left w:val="none" w:sz="0" w:space="0" w:color="auto"/>
        <w:bottom w:val="none" w:sz="0" w:space="0" w:color="auto"/>
        <w:right w:val="none" w:sz="0" w:space="0" w:color="auto"/>
      </w:divBdr>
    </w:div>
    <w:div w:id="1947691439">
      <w:bodyDiv w:val="1"/>
      <w:marLeft w:val="0"/>
      <w:marRight w:val="0"/>
      <w:marTop w:val="0"/>
      <w:marBottom w:val="0"/>
      <w:divBdr>
        <w:top w:val="none" w:sz="0" w:space="0" w:color="auto"/>
        <w:left w:val="none" w:sz="0" w:space="0" w:color="auto"/>
        <w:bottom w:val="none" w:sz="0" w:space="0" w:color="auto"/>
        <w:right w:val="none" w:sz="0" w:space="0" w:color="auto"/>
      </w:divBdr>
    </w:div>
    <w:div w:id="2006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Child</a:t>
            </a:r>
            <a:r>
              <a:rPr lang="en-US" baseline="0"/>
              <a:t>Savers Surveys on Participants</a:t>
            </a:r>
            <a:endParaRPr lang="en-US"/>
          </a:p>
        </c:rich>
      </c:tx>
      <c:layout>
        <c:manualLayout>
          <c:xMode val="edge"/>
          <c:yMode val="edge"/>
          <c:x val="0.225503426655001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My experience has been great. </c:v>
                </c:pt>
              </c:strCache>
            </c:strRef>
          </c:tx>
          <c:spPr>
            <a:solidFill>
              <a:schemeClr val="accent1"/>
            </a:solidFill>
            <a:ln>
              <a:noFill/>
            </a:ln>
            <a:effectLst/>
          </c:spPr>
          <c:invertIfNegative val="0"/>
          <c:cat>
            <c:strRef>
              <c:f>Sheet1!$A$2:$A$6</c:f>
              <c:strCache>
                <c:ptCount val="5"/>
                <c:pt idx="0">
                  <c:v>Agree</c:v>
                </c:pt>
                <c:pt idx="1">
                  <c:v>Agree</c:v>
                </c:pt>
                <c:pt idx="2">
                  <c:v>Agree</c:v>
                </c:pt>
                <c:pt idx="3">
                  <c:v>Agree</c:v>
                </c:pt>
                <c:pt idx="4">
                  <c:v>Disagree</c:v>
                </c:pt>
              </c:strCache>
            </c:strRef>
          </c:cat>
          <c:val>
            <c:numRef>
              <c:f>Sheet1!$B$2:$B$6</c:f>
              <c:numCache>
                <c:formatCode>General</c:formatCode>
                <c:ptCount val="5"/>
                <c:pt idx="0">
                  <c:v>10</c:v>
                </c:pt>
                <c:pt idx="1">
                  <c:v>10</c:v>
                </c:pt>
                <c:pt idx="2">
                  <c:v>10</c:v>
                </c:pt>
                <c:pt idx="3">
                  <c:v>10</c:v>
                </c:pt>
                <c:pt idx="4">
                  <c:v>0</c:v>
                </c:pt>
              </c:numCache>
            </c:numRef>
          </c:val>
          <c:extLst>
            <c:ext xmlns:c16="http://schemas.microsoft.com/office/drawing/2014/chart" uri="{C3380CC4-5D6E-409C-BE32-E72D297353CC}">
              <c16:uniqueId val="{00000000-36EC-5849-9E11-27B34E4C9324}"/>
            </c:ext>
          </c:extLst>
        </c:ser>
        <c:ser>
          <c:idx val="1"/>
          <c:order val="1"/>
          <c:tx>
            <c:strRef>
              <c:f>Sheet1!$C$1</c:f>
              <c:strCache>
                <c:ptCount val="1"/>
                <c:pt idx="0">
                  <c:v>I would not change anything about this facility.</c:v>
                </c:pt>
              </c:strCache>
            </c:strRef>
          </c:tx>
          <c:spPr>
            <a:solidFill>
              <a:schemeClr val="accent2"/>
            </a:solidFill>
            <a:ln>
              <a:noFill/>
            </a:ln>
            <a:effectLst/>
          </c:spPr>
          <c:invertIfNegative val="0"/>
          <c:cat>
            <c:strRef>
              <c:f>Sheet1!$A$2:$A$6</c:f>
              <c:strCache>
                <c:ptCount val="5"/>
                <c:pt idx="0">
                  <c:v>Agree</c:v>
                </c:pt>
                <c:pt idx="1">
                  <c:v>Agree</c:v>
                </c:pt>
                <c:pt idx="2">
                  <c:v>Agree</c:v>
                </c:pt>
                <c:pt idx="3">
                  <c:v>Agree</c:v>
                </c:pt>
                <c:pt idx="4">
                  <c:v>Disagree</c:v>
                </c:pt>
              </c:strCache>
            </c:strRef>
          </c:cat>
          <c:val>
            <c:numRef>
              <c:f>Sheet1!$C$2:$C$6</c:f>
              <c:numCache>
                <c:formatCode>General</c:formatCode>
                <c:ptCount val="5"/>
                <c:pt idx="0">
                  <c:v>10</c:v>
                </c:pt>
                <c:pt idx="1">
                  <c:v>10</c:v>
                </c:pt>
                <c:pt idx="2">
                  <c:v>10</c:v>
                </c:pt>
                <c:pt idx="3">
                  <c:v>10</c:v>
                </c:pt>
                <c:pt idx="4">
                  <c:v>0</c:v>
                </c:pt>
              </c:numCache>
            </c:numRef>
          </c:val>
          <c:extLst>
            <c:ext xmlns:c16="http://schemas.microsoft.com/office/drawing/2014/chart" uri="{C3380CC4-5D6E-409C-BE32-E72D297353CC}">
              <c16:uniqueId val="{00000001-36EC-5849-9E11-27B34E4C9324}"/>
            </c:ext>
          </c:extLst>
        </c:ser>
        <c:ser>
          <c:idx val="2"/>
          <c:order val="2"/>
          <c:tx>
            <c:strRef>
              <c:f>Sheet1!$D$1</c:f>
              <c:strCache>
                <c:ptCount val="1"/>
                <c:pt idx="0">
                  <c:v>The therapists have been nice and helpful.</c:v>
                </c:pt>
              </c:strCache>
            </c:strRef>
          </c:tx>
          <c:spPr>
            <a:solidFill>
              <a:schemeClr val="accent3"/>
            </a:solidFill>
            <a:ln>
              <a:noFill/>
            </a:ln>
            <a:effectLst/>
          </c:spPr>
          <c:invertIfNegative val="0"/>
          <c:cat>
            <c:strRef>
              <c:f>Sheet1!$A$2:$A$6</c:f>
              <c:strCache>
                <c:ptCount val="5"/>
                <c:pt idx="0">
                  <c:v>Agree</c:v>
                </c:pt>
                <c:pt idx="1">
                  <c:v>Agree</c:v>
                </c:pt>
                <c:pt idx="2">
                  <c:v>Agree</c:v>
                </c:pt>
                <c:pt idx="3">
                  <c:v>Agree</c:v>
                </c:pt>
                <c:pt idx="4">
                  <c:v>Disagree</c:v>
                </c:pt>
              </c:strCache>
            </c:strRef>
          </c:cat>
          <c:val>
            <c:numRef>
              <c:f>Sheet1!$D$2:$D$6</c:f>
              <c:numCache>
                <c:formatCode>General</c:formatCode>
                <c:ptCount val="5"/>
                <c:pt idx="0">
                  <c:v>10</c:v>
                </c:pt>
                <c:pt idx="1">
                  <c:v>10</c:v>
                </c:pt>
                <c:pt idx="2">
                  <c:v>10</c:v>
                </c:pt>
                <c:pt idx="3">
                  <c:v>10</c:v>
                </c:pt>
                <c:pt idx="4">
                  <c:v>0</c:v>
                </c:pt>
              </c:numCache>
            </c:numRef>
          </c:val>
          <c:extLst>
            <c:ext xmlns:c16="http://schemas.microsoft.com/office/drawing/2014/chart" uri="{C3380CC4-5D6E-409C-BE32-E72D297353CC}">
              <c16:uniqueId val="{00000002-36EC-5849-9E11-27B34E4C9324}"/>
            </c:ext>
          </c:extLst>
        </c:ser>
        <c:ser>
          <c:idx val="3"/>
          <c:order val="3"/>
          <c:tx>
            <c:strRef>
              <c:f>Sheet1!$E$1</c:f>
              <c:strCache>
                <c:ptCount val="1"/>
                <c:pt idx="0">
                  <c:v>I feel much happier since I started my treatment.</c:v>
                </c:pt>
              </c:strCache>
            </c:strRef>
          </c:tx>
          <c:spPr>
            <a:solidFill>
              <a:schemeClr val="accent4"/>
            </a:solidFill>
            <a:ln>
              <a:noFill/>
            </a:ln>
            <a:effectLst/>
          </c:spPr>
          <c:invertIfNegative val="0"/>
          <c:cat>
            <c:strRef>
              <c:f>Sheet1!$A$2:$A$6</c:f>
              <c:strCache>
                <c:ptCount val="5"/>
                <c:pt idx="0">
                  <c:v>Agree</c:v>
                </c:pt>
                <c:pt idx="1">
                  <c:v>Agree</c:v>
                </c:pt>
                <c:pt idx="2">
                  <c:v>Agree</c:v>
                </c:pt>
                <c:pt idx="3">
                  <c:v>Agree</c:v>
                </c:pt>
                <c:pt idx="4">
                  <c:v>Disagree</c:v>
                </c:pt>
              </c:strCache>
            </c:strRef>
          </c:cat>
          <c:val>
            <c:numRef>
              <c:f>Sheet1!$E$2:$E$6</c:f>
              <c:numCache>
                <c:formatCode>General</c:formatCode>
                <c:ptCount val="5"/>
                <c:pt idx="0">
                  <c:v>10</c:v>
                </c:pt>
                <c:pt idx="1">
                  <c:v>10</c:v>
                </c:pt>
                <c:pt idx="2">
                  <c:v>10</c:v>
                </c:pt>
                <c:pt idx="3">
                  <c:v>10</c:v>
                </c:pt>
                <c:pt idx="4">
                  <c:v>0</c:v>
                </c:pt>
              </c:numCache>
            </c:numRef>
          </c:val>
          <c:extLst>
            <c:ext xmlns:c16="http://schemas.microsoft.com/office/drawing/2014/chart" uri="{C3380CC4-5D6E-409C-BE32-E72D297353CC}">
              <c16:uniqueId val="{00000008-36EC-5849-9E11-27B34E4C9324}"/>
            </c:ext>
          </c:extLst>
        </c:ser>
        <c:ser>
          <c:idx val="4"/>
          <c:order val="4"/>
          <c:tx>
            <c:strRef>
              <c:f>Sheet1!$F$1</c:f>
              <c:strCache>
                <c:ptCount val="1"/>
                <c:pt idx="0">
                  <c:v>There are fun arts and crafts to help me express my feelings. </c:v>
                </c:pt>
              </c:strCache>
            </c:strRef>
          </c:tx>
          <c:spPr>
            <a:solidFill>
              <a:schemeClr val="accent5"/>
            </a:solidFill>
            <a:ln>
              <a:noFill/>
            </a:ln>
            <a:effectLst/>
          </c:spPr>
          <c:invertIfNegative val="0"/>
          <c:cat>
            <c:strRef>
              <c:f>Sheet1!$A$2:$A$6</c:f>
              <c:strCache>
                <c:ptCount val="5"/>
                <c:pt idx="0">
                  <c:v>Agree</c:v>
                </c:pt>
                <c:pt idx="1">
                  <c:v>Agree</c:v>
                </c:pt>
                <c:pt idx="2">
                  <c:v>Agree</c:v>
                </c:pt>
                <c:pt idx="3">
                  <c:v>Agree</c:v>
                </c:pt>
                <c:pt idx="4">
                  <c:v>Disagree</c:v>
                </c:pt>
              </c:strCache>
            </c:strRef>
          </c:cat>
          <c:val>
            <c:numRef>
              <c:f>Sheet1!$F$2:$F$6</c:f>
              <c:numCache>
                <c:formatCode>General</c:formatCode>
                <c:ptCount val="5"/>
                <c:pt idx="0">
                  <c:v>10</c:v>
                </c:pt>
                <c:pt idx="1">
                  <c:v>10</c:v>
                </c:pt>
                <c:pt idx="2">
                  <c:v>10</c:v>
                </c:pt>
                <c:pt idx="3">
                  <c:v>10</c:v>
                </c:pt>
              </c:numCache>
            </c:numRef>
          </c:val>
          <c:extLst>
            <c:ext xmlns:c16="http://schemas.microsoft.com/office/drawing/2014/chart" uri="{C3380CC4-5D6E-409C-BE32-E72D297353CC}">
              <c16:uniqueId val="{00000009-36EC-5849-9E11-27B34E4C9324}"/>
            </c:ext>
          </c:extLst>
        </c:ser>
        <c:dLbls>
          <c:showLegendKey val="0"/>
          <c:showVal val="0"/>
          <c:showCatName val="0"/>
          <c:showSerName val="0"/>
          <c:showPercent val="0"/>
          <c:showBubbleSize val="0"/>
        </c:dLbls>
        <c:gapWidth val="150"/>
        <c:overlap val="100"/>
        <c:axId val="1433654143"/>
        <c:axId val="1433655791"/>
      </c:barChart>
      <c:catAx>
        <c:axId val="1433654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3655791"/>
        <c:crosses val="autoZero"/>
        <c:auto val="1"/>
        <c:lblAlgn val="ctr"/>
        <c:lblOffset val="100"/>
        <c:noMultiLvlLbl val="0"/>
      </c:catAx>
      <c:valAx>
        <c:axId val="1433655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3654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Child</a:t>
            </a:r>
            <a:r>
              <a:rPr lang="en-US" baseline="0"/>
              <a:t>Savers Surveys on Staff</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Treatment for the children has been very successful.</c:v>
                </c:pt>
              </c:strCache>
            </c:strRef>
          </c:tx>
          <c:spPr>
            <a:solidFill>
              <a:schemeClr val="accent1"/>
            </a:solidFill>
            <a:ln>
              <a:noFill/>
            </a:ln>
            <a:effectLst/>
          </c:spPr>
          <c:invertIfNegative val="0"/>
          <c:cat>
            <c:strRef>
              <c:f>Sheet1!$A$2:$A$6</c:f>
              <c:strCache>
                <c:ptCount val="5"/>
                <c:pt idx="0">
                  <c:v>Agree</c:v>
                </c:pt>
                <c:pt idx="1">
                  <c:v>Disagree</c:v>
                </c:pt>
                <c:pt idx="2">
                  <c:v>Agree</c:v>
                </c:pt>
                <c:pt idx="3">
                  <c:v>Agree</c:v>
                </c:pt>
                <c:pt idx="4">
                  <c:v>Disagree</c:v>
                </c:pt>
              </c:strCache>
            </c:strRef>
          </c:cat>
          <c:val>
            <c:numRef>
              <c:f>Sheet1!$B$2:$B$6</c:f>
              <c:numCache>
                <c:formatCode>General</c:formatCode>
                <c:ptCount val="5"/>
                <c:pt idx="0">
                  <c:v>10</c:v>
                </c:pt>
                <c:pt idx="1">
                  <c:v>0</c:v>
                </c:pt>
                <c:pt idx="2">
                  <c:v>10</c:v>
                </c:pt>
                <c:pt idx="3">
                  <c:v>10</c:v>
                </c:pt>
                <c:pt idx="4">
                  <c:v>0</c:v>
                </c:pt>
              </c:numCache>
            </c:numRef>
          </c:val>
          <c:extLst>
            <c:ext xmlns:c16="http://schemas.microsoft.com/office/drawing/2014/chart" uri="{C3380CC4-5D6E-409C-BE32-E72D297353CC}">
              <c16:uniqueId val="{00000000-17AA-F743-B168-F76D02A178D3}"/>
            </c:ext>
          </c:extLst>
        </c:ser>
        <c:ser>
          <c:idx val="1"/>
          <c:order val="1"/>
          <c:tx>
            <c:strRef>
              <c:f>Sheet1!$C$1</c:f>
              <c:strCache>
                <c:ptCount val="1"/>
                <c:pt idx="0">
                  <c:v>The caseload is overwhelming.</c:v>
                </c:pt>
              </c:strCache>
            </c:strRef>
          </c:tx>
          <c:spPr>
            <a:solidFill>
              <a:schemeClr val="accent2"/>
            </a:solidFill>
            <a:ln>
              <a:noFill/>
            </a:ln>
            <a:effectLst/>
          </c:spPr>
          <c:invertIfNegative val="0"/>
          <c:cat>
            <c:strRef>
              <c:f>Sheet1!$A$2:$A$6</c:f>
              <c:strCache>
                <c:ptCount val="5"/>
                <c:pt idx="0">
                  <c:v>Agree</c:v>
                </c:pt>
                <c:pt idx="1">
                  <c:v>Disagree</c:v>
                </c:pt>
                <c:pt idx="2">
                  <c:v>Agree</c:v>
                </c:pt>
                <c:pt idx="3">
                  <c:v>Agree</c:v>
                </c:pt>
                <c:pt idx="4">
                  <c:v>Disagree</c:v>
                </c:pt>
              </c:strCache>
            </c:strRef>
          </c:cat>
          <c:val>
            <c:numRef>
              <c:f>Sheet1!$C$2:$C$6</c:f>
              <c:numCache>
                <c:formatCode>General</c:formatCode>
                <c:ptCount val="5"/>
                <c:pt idx="0">
                  <c:v>10</c:v>
                </c:pt>
                <c:pt idx="1">
                  <c:v>0</c:v>
                </c:pt>
                <c:pt idx="2">
                  <c:v>10</c:v>
                </c:pt>
                <c:pt idx="3">
                  <c:v>10</c:v>
                </c:pt>
                <c:pt idx="4">
                  <c:v>0</c:v>
                </c:pt>
              </c:numCache>
            </c:numRef>
          </c:val>
          <c:extLst>
            <c:ext xmlns:c16="http://schemas.microsoft.com/office/drawing/2014/chart" uri="{C3380CC4-5D6E-409C-BE32-E72D297353CC}">
              <c16:uniqueId val="{00000001-17AA-F743-B168-F76D02A178D3}"/>
            </c:ext>
          </c:extLst>
        </c:ser>
        <c:ser>
          <c:idx val="2"/>
          <c:order val="2"/>
          <c:tx>
            <c:strRef>
              <c:f>Sheet1!$D$1</c:f>
              <c:strCache>
                <c:ptCount val="1"/>
                <c:pt idx="0">
                  <c:v>Everyone works as a team and respects one another.</c:v>
                </c:pt>
              </c:strCache>
            </c:strRef>
          </c:tx>
          <c:spPr>
            <a:solidFill>
              <a:schemeClr val="accent3"/>
            </a:solidFill>
            <a:ln>
              <a:noFill/>
            </a:ln>
            <a:effectLst/>
          </c:spPr>
          <c:invertIfNegative val="0"/>
          <c:cat>
            <c:strRef>
              <c:f>Sheet1!$A$2:$A$6</c:f>
              <c:strCache>
                <c:ptCount val="5"/>
                <c:pt idx="0">
                  <c:v>Agree</c:v>
                </c:pt>
                <c:pt idx="1">
                  <c:v>Disagree</c:v>
                </c:pt>
                <c:pt idx="2">
                  <c:v>Agree</c:v>
                </c:pt>
                <c:pt idx="3">
                  <c:v>Agree</c:v>
                </c:pt>
                <c:pt idx="4">
                  <c:v>Disagree</c:v>
                </c:pt>
              </c:strCache>
            </c:strRef>
          </c:cat>
          <c:val>
            <c:numRef>
              <c:f>Sheet1!$D$2:$D$6</c:f>
              <c:numCache>
                <c:formatCode>General</c:formatCode>
                <c:ptCount val="5"/>
                <c:pt idx="0">
                  <c:v>10</c:v>
                </c:pt>
                <c:pt idx="1">
                  <c:v>0</c:v>
                </c:pt>
                <c:pt idx="2">
                  <c:v>10</c:v>
                </c:pt>
                <c:pt idx="3">
                  <c:v>10</c:v>
                </c:pt>
                <c:pt idx="4">
                  <c:v>0</c:v>
                </c:pt>
              </c:numCache>
            </c:numRef>
          </c:val>
          <c:extLst>
            <c:ext xmlns:c16="http://schemas.microsoft.com/office/drawing/2014/chart" uri="{C3380CC4-5D6E-409C-BE32-E72D297353CC}">
              <c16:uniqueId val="{00000002-17AA-F743-B168-F76D02A178D3}"/>
            </c:ext>
          </c:extLst>
        </c:ser>
        <c:ser>
          <c:idx val="3"/>
          <c:order val="3"/>
          <c:tx>
            <c:strRef>
              <c:f>Sheet1!$E$1</c:f>
              <c:strCache>
                <c:ptCount val="1"/>
                <c:pt idx="0">
                  <c:v>The staff is so knowledgeable and helpful.</c:v>
                </c:pt>
              </c:strCache>
            </c:strRef>
          </c:tx>
          <c:spPr>
            <a:solidFill>
              <a:schemeClr val="accent4"/>
            </a:solidFill>
            <a:ln>
              <a:noFill/>
            </a:ln>
            <a:effectLst/>
          </c:spPr>
          <c:invertIfNegative val="0"/>
          <c:cat>
            <c:strRef>
              <c:f>Sheet1!$A$2:$A$6</c:f>
              <c:strCache>
                <c:ptCount val="5"/>
                <c:pt idx="0">
                  <c:v>Agree</c:v>
                </c:pt>
                <c:pt idx="1">
                  <c:v>Disagree</c:v>
                </c:pt>
                <c:pt idx="2">
                  <c:v>Agree</c:v>
                </c:pt>
                <c:pt idx="3">
                  <c:v>Agree</c:v>
                </c:pt>
                <c:pt idx="4">
                  <c:v>Disagree</c:v>
                </c:pt>
              </c:strCache>
            </c:strRef>
          </c:cat>
          <c:val>
            <c:numRef>
              <c:f>Sheet1!$E$2:$E$6</c:f>
              <c:numCache>
                <c:formatCode>General</c:formatCode>
                <c:ptCount val="5"/>
                <c:pt idx="0">
                  <c:v>10</c:v>
                </c:pt>
                <c:pt idx="1">
                  <c:v>0</c:v>
                </c:pt>
                <c:pt idx="2">
                  <c:v>10</c:v>
                </c:pt>
                <c:pt idx="3">
                  <c:v>10</c:v>
                </c:pt>
                <c:pt idx="4">
                  <c:v>0</c:v>
                </c:pt>
              </c:numCache>
            </c:numRef>
          </c:val>
          <c:extLst>
            <c:ext xmlns:c16="http://schemas.microsoft.com/office/drawing/2014/chart" uri="{C3380CC4-5D6E-409C-BE32-E72D297353CC}">
              <c16:uniqueId val="{00000005-17AA-F743-B168-F76D02A178D3}"/>
            </c:ext>
          </c:extLst>
        </c:ser>
        <c:ser>
          <c:idx val="4"/>
          <c:order val="4"/>
          <c:tx>
            <c:strRef>
              <c:f>Sheet1!$F$1</c:f>
              <c:strCache>
                <c:ptCount val="1"/>
                <c:pt idx="0">
                  <c:v>I am often emotionally drained. </c:v>
                </c:pt>
              </c:strCache>
            </c:strRef>
          </c:tx>
          <c:spPr>
            <a:solidFill>
              <a:schemeClr val="accent5"/>
            </a:solidFill>
            <a:ln>
              <a:noFill/>
            </a:ln>
            <a:effectLst/>
          </c:spPr>
          <c:invertIfNegative val="0"/>
          <c:cat>
            <c:strRef>
              <c:f>Sheet1!$A$2:$A$6</c:f>
              <c:strCache>
                <c:ptCount val="5"/>
                <c:pt idx="0">
                  <c:v>Agree</c:v>
                </c:pt>
                <c:pt idx="1">
                  <c:v>Disagree</c:v>
                </c:pt>
                <c:pt idx="2">
                  <c:v>Agree</c:v>
                </c:pt>
                <c:pt idx="3">
                  <c:v>Agree</c:v>
                </c:pt>
                <c:pt idx="4">
                  <c:v>Disagree</c:v>
                </c:pt>
              </c:strCache>
            </c:strRef>
          </c:cat>
          <c:val>
            <c:numRef>
              <c:f>Sheet1!$F$2:$F$6</c:f>
              <c:numCache>
                <c:formatCode>General</c:formatCode>
                <c:ptCount val="5"/>
                <c:pt idx="0">
                  <c:v>10</c:v>
                </c:pt>
                <c:pt idx="1">
                  <c:v>0</c:v>
                </c:pt>
                <c:pt idx="2">
                  <c:v>10</c:v>
                </c:pt>
                <c:pt idx="3">
                  <c:v>10</c:v>
                </c:pt>
                <c:pt idx="4">
                  <c:v>0</c:v>
                </c:pt>
              </c:numCache>
            </c:numRef>
          </c:val>
          <c:extLst>
            <c:ext xmlns:c16="http://schemas.microsoft.com/office/drawing/2014/chart" uri="{C3380CC4-5D6E-409C-BE32-E72D297353CC}">
              <c16:uniqueId val="{00000006-17AA-F743-B168-F76D02A178D3}"/>
            </c:ext>
          </c:extLst>
        </c:ser>
        <c:dLbls>
          <c:showLegendKey val="0"/>
          <c:showVal val="0"/>
          <c:showCatName val="0"/>
          <c:showSerName val="0"/>
          <c:showPercent val="0"/>
          <c:showBubbleSize val="0"/>
        </c:dLbls>
        <c:gapWidth val="150"/>
        <c:overlap val="100"/>
        <c:axId val="1450734271"/>
        <c:axId val="1444125151"/>
      </c:barChart>
      <c:catAx>
        <c:axId val="145073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4125151"/>
        <c:crosses val="autoZero"/>
        <c:auto val="1"/>
        <c:lblAlgn val="ctr"/>
        <c:lblOffset val="100"/>
        <c:noMultiLvlLbl val="0"/>
      </c:catAx>
      <c:valAx>
        <c:axId val="1444125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734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D755-2981-C34B-A85D-42C0527E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Juanika Copeland</dc:creator>
  <cp:keywords/>
  <dc:description/>
  <cp:lastModifiedBy>Juanika Copeland</cp:lastModifiedBy>
  <cp:revision>2</cp:revision>
  <dcterms:created xsi:type="dcterms:W3CDTF">2022-11-28T03:41:00Z</dcterms:created>
  <dcterms:modified xsi:type="dcterms:W3CDTF">2022-11-28T03:41:00Z</dcterms:modified>
</cp:coreProperties>
</file>