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ind w:firstLine="720"/>
        <w:rPr/>
      </w:pPr>
      <w:r w:rsidDel="00000000" w:rsidR="00000000" w:rsidRPr="00000000">
        <w:rPr>
          <w:rtl w:val="0"/>
        </w:rPr>
        <w:t xml:space="preserve">This paper is about wanting to communicate how my research paper could influence and benefit the American school systems. I want to communicate how my infographic can demonstrate and appeal to my peers about what DODEA really is about. The purpose is to educate my fellow peers, educators and administrators about DODEA, if they haven’t known what it was already. </w:t>
      </w:r>
    </w:p>
    <w:p w:rsidR="00000000" w:rsidDel="00000000" w:rsidP="00000000" w:rsidRDefault="00000000" w:rsidRPr="00000000" w14:paraId="00000001">
      <w:pPr>
        <w:spacing w:line="480" w:lineRule="auto"/>
        <w:rPr/>
      </w:pPr>
      <w:r w:rsidDel="00000000" w:rsidR="00000000" w:rsidRPr="00000000">
        <w:rPr>
          <w:rtl w:val="0"/>
        </w:rPr>
        <w:t xml:space="preserve">The audience would be educators and students, informing them about what DODEA can offer them, if they decide to teach or learn in a Dodds school. I believe they can see the interpretation of what I am trying to say in my infographic.</w:t>
      </w:r>
    </w:p>
    <w:p w:rsidR="00000000" w:rsidDel="00000000" w:rsidP="00000000" w:rsidRDefault="00000000" w:rsidRPr="00000000" w14:paraId="00000002">
      <w:pPr>
        <w:spacing w:line="480" w:lineRule="auto"/>
        <w:rPr/>
      </w:pPr>
      <w:r w:rsidDel="00000000" w:rsidR="00000000" w:rsidRPr="00000000">
        <w:rPr>
          <w:rtl w:val="0"/>
        </w:rPr>
        <w:t xml:space="preserve">The genre of media I chose to use was an infographic. I always liked infographics because they are visual eye-catchers and they get straight to the point. I vision this infographic being hung in an office, in a classroom or taped on a window. </w:t>
      </w:r>
    </w:p>
    <w:p w:rsidR="00000000" w:rsidDel="00000000" w:rsidP="00000000" w:rsidRDefault="00000000" w:rsidRPr="00000000" w14:paraId="00000003">
      <w:pPr>
        <w:spacing w:line="480" w:lineRule="auto"/>
        <w:rPr/>
      </w:pPr>
      <w:r w:rsidDel="00000000" w:rsidR="00000000" w:rsidRPr="00000000">
        <w:rPr>
          <w:rtl w:val="0"/>
        </w:rPr>
        <w:t xml:space="preserve">The message of the infographic is to inform everyone about what DODEA is and how it can benefit the students. It’s bright, vibrant and attention-grabbing, which I believe is the purpose for </w:t>
      </w:r>
      <w:commentRangeStart w:id="0"/>
      <w:r w:rsidDel="00000000" w:rsidR="00000000" w:rsidRPr="00000000">
        <w:rPr>
          <w:rtl w:val="0"/>
        </w:rPr>
        <w:t xml:space="preserve">a good infographic.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0" w:date="2018-12-13T13:19:18Z">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more developed essay is required (750 words) that explains your design choices as well-  what you included and why, graphics and layout explained  etc.     70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