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7F1A" w14:textId="39B9B5DF" w:rsidR="006538C2" w:rsidRDefault="00833FBF">
      <w:r>
        <w:t>Joshua,</w:t>
      </w:r>
      <w:r w:rsidR="004D6FA3">
        <w:t xml:space="preserve"> </w:t>
      </w:r>
      <w:r>
        <w:t>Cashis,</w:t>
      </w:r>
      <w:r w:rsidR="004D6FA3">
        <w:t xml:space="preserve"> </w:t>
      </w:r>
      <w:r>
        <w:t>Julian</w:t>
      </w:r>
      <w:r w:rsidR="00E33953">
        <w:t>, Matthew</w:t>
      </w:r>
    </w:p>
    <w:p w14:paraId="4F090A73" w14:textId="2D0AC8E5" w:rsidR="00E33953" w:rsidRDefault="00E33953">
      <w:r>
        <w:t>3/10/2026</w:t>
      </w:r>
    </w:p>
    <w:p w14:paraId="23035614" w14:textId="7839A7D6" w:rsidR="004B597F" w:rsidRDefault="004B597F">
      <w:r>
        <w:t>Professor Hiser</w:t>
      </w:r>
    </w:p>
    <w:p w14:paraId="04DA40CB" w14:textId="77777777" w:rsidR="00E33953" w:rsidRDefault="00E33953"/>
    <w:p w14:paraId="4D063582" w14:textId="77777777" w:rsidR="00E33953" w:rsidRDefault="00E33953"/>
    <w:p w14:paraId="5BC0639B" w14:textId="508CBCD9" w:rsidR="00E33953" w:rsidRDefault="00E33953">
      <w:r>
        <w:t>BLUF:</w:t>
      </w:r>
      <w:r w:rsidR="004B597F">
        <w:t xml:space="preserve"> Protecting our DNA from Cybercriminals</w:t>
      </w:r>
    </w:p>
    <w:p w14:paraId="0A15C30B" w14:textId="59D4E0D7" w:rsidR="00B97FBD" w:rsidRDefault="00B97FBD">
      <w:r>
        <w:t xml:space="preserve">This can impact your privacy by </w:t>
      </w:r>
      <w:r w:rsidR="00532A36">
        <w:t xml:space="preserve">digitizing the most important features of yourself that are unique to you, and if there is any sort of breach, people you don’t want to see </w:t>
      </w:r>
      <w:r w:rsidR="00DA7ED5">
        <w:t xml:space="preserve">can now see the most important features of yourself. </w:t>
      </w:r>
    </w:p>
    <w:p w14:paraId="1ACC440A" w14:textId="02A0E727" w:rsidR="004D6FA3" w:rsidRDefault="000968B9">
      <w:r>
        <w:t>Impersonation or stolen identity are probably the two worst ways your DNA can be used against you and putting it online makes it just that much easier.</w:t>
      </w:r>
    </w:p>
    <w:p w14:paraId="222D6F33" w14:textId="321CB1D7" w:rsidR="007370B1" w:rsidRDefault="007370B1">
      <w:r>
        <w:t xml:space="preserve">Cybercrime possibilities of an online DNA test are </w:t>
      </w:r>
      <w:r w:rsidR="001D1793">
        <w:t>data theft and data breaches</w:t>
      </w:r>
    </w:p>
    <w:p w14:paraId="3E0B80F6" w14:textId="77777777" w:rsidR="001D1793" w:rsidRDefault="001D1793"/>
    <w:sectPr w:rsidR="001D1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C2"/>
    <w:rsid w:val="000968B9"/>
    <w:rsid w:val="001D1793"/>
    <w:rsid w:val="004B597F"/>
    <w:rsid w:val="004D6FA3"/>
    <w:rsid w:val="00532A36"/>
    <w:rsid w:val="00580567"/>
    <w:rsid w:val="006538C2"/>
    <w:rsid w:val="007370B1"/>
    <w:rsid w:val="00833FBF"/>
    <w:rsid w:val="00A228C4"/>
    <w:rsid w:val="00B97FBD"/>
    <w:rsid w:val="00DA7ED5"/>
    <w:rsid w:val="00E3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529B"/>
  <w15:chartTrackingRefBased/>
  <w15:docId w15:val="{8CA6DF71-CBCF-4C89-BD1F-B7C1CD89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Olson</dc:creator>
  <cp:keywords/>
  <dc:description/>
  <cp:lastModifiedBy>Joshua Olson</cp:lastModifiedBy>
  <cp:revision>12</cp:revision>
  <dcterms:created xsi:type="dcterms:W3CDTF">2026-03-10T14:24:00Z</dcterms:created>
  <dcterms:modified xsi:type="dcterms:W3CDTF">2026-03-10T14:43:00Z</dcterms:modified>
</cp:coreProperties>
</file>