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215F" w14:textId="77777777" w:rsidR="007476EB" w:rsidRPr="00D25B8A" w:rsidRDefault="007476EB" w:rsidP="007476EB">
      <w:pPr>
        <w:jc w:val="center"/>
        <w:rPr>
          <w:sz w:val="36"/>
          <w:szCs w:val="36"/>
        </w:rPr>
      </w:pPr>
      <w:r w:rsidRPr="00D25B8A">
        <w:rPr>
          <w:sz w:val="36"/>
          <w:szCs w:val="36"/>
        </w:rPr>
        <w:t>Justin Lassalle</w:t>
      </w:r>
    </w:p>
    <w:p w14:paraId="48D3299B" w14:textId="155F19AD" w:rsidR="007476EB" w:rsidRPr="00D25B8A" w:rsidRDefault="007476EB" w:rsidP="007476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6A4287">
        <w:rPr>
          <w:sz w:val="36"/>
          <w:szCs w:val="36"/>
        </w:rPr>
        <w:t>30</w:t>
      </w:r>
      <w:r w:rsidRPr="00D25B8A">
        <w:rPr>
          <w:sz w:val="36"/>
          <w:szCs w:val="36"/>
        </w:rPr>
        <w:t>, 2024</w:t>
      </w:r>
    </w:p>
    <w:p w14:paraId="67EFEEF5" w14:textId="77777777" w:rsidR="007476EB" w:rsidRPr="00D25B8A" w:rsidRDefault="007476EB" w:rsidP="007476EB">
      <w:pPr>
        <w:jc w:val="center"/>
        <w:rPr>
          <w:sz w:val="36"/>
          <w:szCs w:val="36"/>
        </w:rPr>
      </w:pPr>
      <w:r w:rsidRPr="00D25B8A">
        <w:rPr>
          <w:sz w:val="36"/>
          <w:szCs w:val="36"/>
        </w:rPr>
        <w:t>CYSE 201S</w:t>
      </w:r>
    </w:p>
    <w:p w14:paraId="7AAF0A10" w14:textId="77777777" w:rsidR="007476EB" w:rsidRDefault="007476EB" w:rsidP="007476EB">
      <w:pPr>
        <w:jc w:val="center"/>
        <w:rPr>
          <w:sz w:val="36"/>
          <w:szCs w:val="36"/>
        </w:rPr>
      </w:pPr>
      <w:r w:rsidRPr="00D25B8A">
        <w:rPr>
          <w:sz w:val="36"/>
          <w:szCs w:val="36"/>
        </w:rPr>
        <w:t>Journal</w:t>
      </w:r>
    </w:p>
    <w:p w14:paraId="1355E8F9" w14:textId="77777777" w:rsidR="005B3A5C" w:rsidRDefault="005B3A5C" w:rsidP="007476EB">
      <w:pPr>
        <w:jc w:val="center"/>
        <w:rPr>
          <w:sz w:val="36"/>
          <w:szCs w:val="36"/>
        </w:rPr>
      </w:pPr>
    </w:p>
    <w:p w14:paraId="34C4A3B6" w14:textId="34FCA539" w:rsidR="00130BEA" w:rsidRPr="005B3A5C" w:rsidRDefault="00130BEA" w:rsidP="007476EB">
      <w:pPr>
        <w:jc w:val="center"/>
        <w:rPr>
          <w:b/>
          <w:bCs/>
          <w:sz w:val="36"/>
          <w:szCs w:val="36"/>
        </w:rPr>
      </w:pPr>
      <w:r w:rsidRPr="005B3A5C">
        <w:rPr>
          <w:b/>
          <w:bCs/>
          <w:sz w:val="36"/>
          <w:szCs w:val="36"/>
        </w:rPr>
        <w:t>Social Media Disorder Scale</w:t>
      </w:r>
    </w:p>
    <w:p w14:paraId="19A7EDB3" w14:textId="77777777" w:rsidR="00786E43" w:rsidRDefault="00786E43" w:rsidP="00786E43"/>
    <w:p w14:paraId="5A56B634" w14:textId="5CEBE57D" w:rsidR="00786E43" w:rsidRPr="00AC418C" w:rsidRDefault="00786E43" w:rsidP="00AC418C">
      <w:pPr>
        <w:spacing w:line="480" w:lineRule="auto"/>
        <w:rPr>
          <w:sz w:val="24"/>
          <w:szCs w:val="24"/>
        </w:rPr>
      </w:pPr>
      <w:r w:rsidRPr="00AC418C">
        <w:rPr>
          <w:sz w:val="24"/>
          <w:szCs w:val="24"/>
        </w:rPr>
        <w:t xml:space="preserve">When I completed the social media disorder scale, I scored 2 out of 9 on the "yes" responses. The questions were quite interesting and made me think in ways I hadn’t considered before. I noticed that the questions focused on time management, the impact of social media on life, compulsion, and neglect of other activities. I wonder how many people today would score 5 or higher on this scale. It seems that many individuals prioritize social media in their lives. Personally, I don’t make social media my only focus; I prioritize my </w:t>
      </w:r>
      <w:r w:rsidR="00E74A03" w:rsidRPr="00AC418C">
        <w:rPr>
          <w:sz w:val="24"/>
          <w:szCs w:val="24"/>
        </w:rPr>
        <w:t xml:space="preserve">God, </w:t>
      </w:r>
      <w:r w:rsidRPr="00AC418C">
        <w:rPr>
          <w:sz w:val="24"/>
          <w:szCs w:val="24"/>
        </w:rPr>
        <w:t>family, friends, and sports. Perhaps that’s why I only scored 2 out of 9.</w:t>
      </w:r>
    </w:p>
    <w:p w14:paraId="07F28C78" w14:textId="47113C57" w:rsidR="002A3E54" w:rsidRPr="00AC418C" w:rsidRDefault="00786E43" w:rsidP="00AC418C">
      <w:pPr>
        <w:spacing w:line="480" w:lineRule="auto"/>
        <w:rPr>
          <w:sz w:val="24"/>
          <w:szCs w:val="24"/>
        </w:rPr>
      </w:pPr>
      <w:r w:rsidRPr="00AC418C">
        <w:rPr>
          <w:sz w:val="24"/>
          <w:szCs w:val="24"/>
        </w:rPr>
        <w:t xml:space="preserve">The different patterns of social media usage around the world can be attributed to several factors. Cultural norms, access to technology, societal pressures, mental health, and age demographics all play a significant role. Various cultures have distinct attitudes toward technology and social media, which influences how individuals engage with these platforms. </w:t>
      </w:r>
      <w:r w:rsidR="00AC418C" w:rsidRPr="00AC418C">
        <w:rPr>
          <w:sz w:val="24"/>
          <w:szCs w:val="24"/>
        </w:rPr>
        <w:t>T</w:t>
      </w:r>
      <w:r w:rsidRPr="00AC418C">
        <w:rPr>
          <w:sz w:val="24"/>
          <w:szCs w:val="24"/>
        </w:rPr>
        <w:t xml:space="preserve">he level of access to the internet and smartphones in different regions can lead to varying usage patterns. Mental health also plays a crucial role, as individuals may use social media either as a coping mechanism or a way to relieve stress. Lastly, age is an </w:t>
      </w:r>
      <w:r w:rsidRPr="00AC418C">
        <w:rPr>
          <w:sz w:val="24"/>
          <w:szCs w:val="24"/>
        </w:rPr>
        <w:lastRenderedPageBreak/>
        <w:t>important factor since younger generations are generally more inclined to use social media compared to older generations.</w:t>
      </w:r>
    </w:p>
    <w:sectPr w:rsidR="002A3E54" w:rsidRPr="00AC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EB"/>
    <w:rsid w:val="00130BEA"/>
    <w:rsid w:val="002A3E54"/>
    <w:rsid w:val="004C653B"/>
    <w:rsid w:val="005B3A5C"/>
    <w:rsid w:val="006A4287"/>
    <w:rsid w:val="007476EB"/>
    <w:rsid w:val="00786E43"/>
    <w:rsid w:val="00AC418C"/>
    <w:rsid w:val="00B64977"/>
    <w:rsid w:val="00CC2F50"/>
    <w:rsid w:val="00DC0049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722E8"/>
  <w15:chartTrackingRefBased/>
  <w15:docId w15:val="{210E5B28-F606-4F25-A6E2-160ADB5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EB"/>
  </w:style>
  <w:style w:type="paragraph" w:styleId="Heading1">
    <w:name w:val="heading 1"/>
    <w:basedOn w:val="Normal"/>
    <w:next w:val="Normal"/>
    <w:link w:val="Heading1Char"/>
    <w:uiPriority w:val="9"/>
    <w:qFormat/>
    <w:rsid w:val="0074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233</Words>
  <Characters>1205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Lassalle</dc:creator>
  <cp:keywords/>
  <dc:description/>
  <cp:lastModifiedBy>Justin Lassalle</cp:lastModifiedBy>
  <cp:revision>5</cp:revision>
  <dcterms:created xsi:type="dcterms:W3CDTF">2024-10-26T22:30:00Z</dcterms:created>
  <dcterms:modified xsi:type="dcterms:W3CDTF">2024-10-27T01:17:00Z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1e7182b7-cad3-474e-8c3e-2ff2f8fc0af9</vt:lpwstr>
  </property>
</Properties>
</file>