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E6E81E" w14:textId="77777777" w:rsidR="004D3A8B" w:rsidRPr="00275C2F" w:rsidRDefault="004D3A8B" w:rsidP="004D3A8B">
      <w:pPr>
        <w:jc w:val="center"/>
        <w:rPr>
          <w:sz w:val="40"/>
          <w:szCs w:val="40"/>
        </w:rPr>
      </w:pPr>
      <w:r w:rsidRPr="00275C2F">
        <w:rPr>
          <w:sz w:val="40"/>
          <w:szCs w:val="40"/>
        </w:rPr>
        <w:t>Justin Lassalle</w:t>
      </w:r>
    </w:p>
    <w:p w14:paraId="626387A2" w14:textId="77777777" w:rsidR="004D3A8B" w:rsidRPr="00275C2F" w:rsidRDefault="004D3A8B" w:rsidP="004D3A8B">
      <w:pPr>
        <w:jc w:val="center"/>
        <w:rPr>
          <w:sz w:val="40"/>
          <w:szCs w:val="40"/>
        </w:rPr>
      </w:pPr>
      <w:r>
        <w:rPr>
          <w:sz w:val="40"/>
          <w:szCs w:val="40"/>
        </w:rPr>
        <w:t>October 06</w:t>
      </w:r>
      <w:r w:rsidRPr="00275C2F">
        <w:rPr>
          <w:sz w:val="40"/>
          <w:szCs w:val="40"/>
        </w:rPr>
        <w:t>, 2024</w:t>
      </w:r>
    </w:p>
    <w:p w14:paraId="1F574FA9" w14:textId="77777777" w:rsidR="004D3A8B" w:rsidRPr="00275C2F" w:rsidRDefault="004D3A8B" w:rsidP="004D3A8B">
      <w:pPr>
        <w:jc w:val="center"/>
        <w:rPr>
          <w:sz w:val="40"/>
          <w:szCs w:val="40"/>
        </w:rPr>
      </w:pPr>
      <w:r w:rsidRPr="00275C2F">
        <w:rPr>
          <w:sz w:val="40"/>
          <w:szCs w:val="40"/>
        </w:rPr>
        <w:t>CYSE 201S</w:t>
      </w:r>
    </w:p>
    <w:p w14:paraId="7397B8E5" w14:textId="77777777" w:rsidR="004D3A8B" w:rsidRDefault="004D3A8B" w:rsidP="004D3A8B">
      <w:pPr>
        <w:jc w:val="center"/>
        <w:rPr>
          <w:sz w:val="40"/>
          <w:szCs w:val="40"/>
        </w:rPr>
      </w:pPr>
      <w:r w:rsidRPr="00275C2F">
        <w:rPr>
          <w:sz w:val="40"/>
          <w:szCs w:val="40"/>
        </w:rPr>
        <w:t>Journal</w:t>
      </w:r>
    </w:p>
    <w:p w14:paraId="367740DA" w14:textId="5C242A76" w:rsidR="004D3A8B" w:rsidRDefault="00644770" w:rsidP="00644770">
      <w:pPr>
        <w:jc w:val="center"/>
        <w:rPr>
          <w:sz w:val="40"/>
          <w:szCs w:val="40"/>
        </w:rPr>
      </w:pPr>
      <w:r w:rsidRPr="00644770">
        <w:rPr>
          <w:sz w:val="40"/>
          <w:szCs w:val="40"/>
        </w:rPr>
        <w:t>Understanding the Role of a Cybersecurity Analyst in Social Behavior</w:t>
      </w:r>
    </w:p>
    <w:p w14:paraId="60128533" w14:textId="77777777" w:rsidR="00644770" w:rsidRPr="00644770" w:rsidRDefault="00644770" w:rsidP="00644770">
      <w:pPr>
        <w:jc w:val="center"/>
        <w:rPr>
          <w:sz w:val="40"/>
          <w:szCs w:val="40"/>
        </w:rPr>
      </w:pPr>
    </w:p>
    <w:p w14:paraId="7789A72C" w14:textId="3C5DE87F" w:rsidR="00644770" w:rsidRPr="004D3A8B" w:rsidRDefault="00644770" w:rsidP="00644770">
      <w:pPr>
        <w:spacing w:line="480" w:lineRule="auto"/>
        <w:rPr>
          <w:sz w:val="24"/>
          <w:szCs w:val="24"/>
        </w:rPr>
      </w:pPr>
      <w:r w:rsidRPr="00644770">
        <w:rPr>
          <w:sz w:val="24"/>
          <w:szCs w:val="24"/>
        </w:rPr>
        <w:t>The description of the cybersecurity analyst job highlights several social themes essential for understanding cybersecurity</w:t>
      </w:r>
      <w:r>
        <w:rPr>
          <w:sz w:val="24"/>
          <w:szCs w:val="24"/>
        </w:rPr>
        <w:t xml:space="preserve"> dynamics</w:t>
      </w:r>
      <w:r w:rsidRPr="00644770">
        <w:rPr>
          <w:sz w:val="24"/>
          <w:szCs w:val="24"/>
        </w:rPr>
        <w:t xml:space="preserve"> in today's digital landscape. </w:t>
      </w:r>
      <w:r>
        <w:rPr>
          <w:sz w:val="24"/>
          <w:szCs w:val="24"/>
        </w:rPr>
        <w:t>T</w:t>
      </w:r>
      <w:r w:rsidRPr="00644770">
        <w:rPr>
          <w:sz w:val="24"/>
          <w:szCs w:val="24"/>
        </w:rPr>
        <w:t xml:space="preserve">he role emphasizes the importance of human behavior in security, as analysts must recognize that individuals are often the weakest link in cybersecurity protocols. This recognition leads to a focus on social engineering tactics used by cybercriminals, which manipulate psychological triggers to deceive users into compromising security. </w:t>
      </w:r>
      <w:r>
        <w:rPr>
          <w:sz w:val="24"/>
          <w:szCs w:val="24"/>
        </w:rPr>
        <w:t>T</w:t>
      </w:r>
      <w:r w:rsidRPr="00644770">
        <w:rPr>
          <w:sz w:val="24"/>
          <w:szCs w:val="24"/>
        </w:rPr>
        <w:t xml:space="preserve">he need for analysts to engage in effective communication and collaboration within teams underscores the social aspect of cybersecurity, as they must work closely with diverse stakeholders to develop comprehensive strategies that address both technological and human vulnerabilities. The article also implies a growing responsibility for cybersecurity professionals to foster awareness and resilience among users, promoting a collective cultural shift towards safer online behaviors. </w:t>
      </w:r>
      <w:r>
        <w:rPr>
          <w:sz w:val="24"/>
          <w:szCs w:val="24"/>
        </w:rPr>
        <w:t>T</w:t>
      </w:r>
      <w:r w:rsidRPr="00644770">
        <w:rPr>
          <w:sz w:val="24"/>
          <w:szCs w:val="24"/>
        </w:rPr>
        <w:t>he job of a cybersecurity analyst is not only about technical proficiency but also about understanding and influencing social behaviors to build a more secure digital environment.</w:t>
      </w:r>
    </w:p>
    <w:p w14:paraId="0CA6D3C8" w14:textId="77777777" w:rsidR="002A3E54" w:rsidRDefault="002A3E54" w:rsidP="004D3A8B">
      <w:pPr>
        <w:jc w:val="center"/>
      </w:pPr>
    </w:p>
    <w:sectPr w:rsidR="002A3E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A8B"/>
    <w:rsid w:val="002A3E54"/>
    <w:rsid w:val="003675FD"/>
    <w:rsid w:val="004D3A8B"/>
    <w:rsid w:val="00644770"/>
    <w:rsid w:val="00CC2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0CF37C"/>
  <w15:chartTrackingRefBased/>
  <w15:docId w15:val="{4CDAD2C4-71B0-49F9-A9E3-89E46D846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A8B"/>
  </w:style>
  <w:style w:type="paragraph" w:styleId="Heading1">
    <w:name w:val="heading 1"/>
    <w:basedOn w:val="Normal"/>
    <w:next w:val="Normal"/>
    <w:link w:val="Heading1Char"/>
    <w:uiPriority w:val="9"/>
    <w:qFormat/>
    <w:rsid w:val="004D3A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3A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3A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3A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3A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3A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3A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3A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3A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3A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3A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3A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3A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3A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3A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3A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3A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3A8B"/>
    <w:rPr>
      <w:rFonts w:eastAsiaTheme="majorEastAsia" w:cstheme="majorBidi"/>
      <w:color w:val="272727" w:themeColor="text1" w:themeTint="D8"/>
    </w:rPr>
  </w:style>
  <w:style w:type="paragraph" w:styleId="Title">
    <w:name w:val="Title"/>
    <w:basedOn w:val="Normal"/>
    <w:next w:val="Normal"/>
    <w:link w:val="TitleChar"/>
    <w:uiPriority w:val="10"/>
    <w:qFormat/>
    <w:rsid w:val="004D3A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3A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3A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3A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3A8B"/>
    <w:pPr>
      <w:spacing w:before="160"/>
      <w:jc w:val="center"/>
    </w:pPr>
    <w:rPr>
      <w:i/>
      <w:iCs/>
      <w:color w:val="404040" w:themeColor="text1" w:themeTint="BF"/>
    </w:rPr>
  </w:style>
  <w:style w:type="character" w:customStyle="1" w:styleId="QuoteChar">
    <w:name w:val="Quote Char"/>
    <w:basedOn w:val="DefaultParagraphFont"/>
    <w:link w:val="Quote"/>
    <w:uiPriority w:val="29"/>
    <w:rsid w:val="004D3A8B"/>
    <w:rPr>
      <w:i/>
      <w:iCs/>
      <w:color w:val="404040" w:themeColor="text1" w:themeTint="BF"/>
    </w:rPr>
  </w:style>
  <w:style w:type="paragraph" w:styleId="ListParagraph">
    <w:name w:val="List Paragraph"/>
    <w:basedOn w:val="Normal"/>
    <w:uiPriority w:val="34"/>
    <w:qFormat/>
    <w:rsid w:val="004D3A8B"/>
    <w:pPr>
      <w:ind w:left="720"/>
      <w:contextualSpacing/>
    </w:pPr>
  </w:style>
  <w:style w:type="character" w:styleId="IntenseEmphasis">
    <w:name w:val="Intense Emphasis"/>
    <w:basedOn w:val="DefaultParagraphFont"/>
    <w:uiPriority w:val="21"/>
    <w:qFormat/>
    <w:rsid w:val="004D3A8B"/>
    <w:rPr>
      <w:i/>
      <w:iCs/>
      <w:color w:val="0F4761" w:themeColor="accent1" w:themeShade="BF"/>
    </w:rPr>
  </w:style>
  <w:style w:type="paragraph" w:styleId="IntenseQuote">
    <w:name w:val="Intense Quote"/>
    <w:basedOn w:val="Normal"/>
    <w:next w:val="Normal"/>
    <w:link w:val="IntenseQuoteChar"/>
    <w:uiPriority w:val="30"/>
    <w:qFormat/>
    <w:rsid w:val="004D3A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3A8B"/>
    <w:rPr>
      <w:i/>
      <w:iCs/>
      <w:color w:val="0F4761" w:themeColor="accent1" w:themeShade="BF"/>
    </w:rPr>
  </w:style>
  <w:style w:type="character" w:styleId="IntenseReference">
    <w:name w:val="Intense Reference"/>
    <w:basedOn w:val="DefaultParagraphFont"/>
    <w:uiPriority w:val="32"/>
    <w:qFormat/>
    <w:rsid w:val="004D3A8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2</Pages>
  <Words>176</Words>
  <Characters>1113</Characters>
  <Application>Microsoft Office Word</Application>
  <DocSecurity>0</DocSecurity>
  <Lines>20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Lassalle</dc:creator>
  <cp:keywords/>
  <dc:description/>
  <cp:lastModifiedBy>Justin Lassalle</cp:lastModifiedBy>
  <cp:revision>1</cp:revision>
  <dcterms:created xsi:type="dcterms:W3CDTF">2024-11-05T23:33:00Z</dcterms:created>
  <dcterms:modified xsi:type="dcterms:W3CDTF">2024-11-06T01:24:00Z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687cc690-7705-4257-b496-e5b373a682da</vt:lpwstr>
  </property>
</Properties>
</file>