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E765" w14:textId="77777777" w:rsidR="002023AA" w:rsidRDefault="002023AA" w:rsidP="002023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absence of lactose:</w:t>
      </w:r>
    </w:p>
    <w:p w14:paraId="70EBD971" w14:textId="77777777" w:rsidR="002023AA" w:rsidRDefault="002023AA" w:rsidP="002023AA">
      <w:pPr>
        <w:pStyle w:val="ListParagraph"/>
        <w:rPr>
          <w:rFonts w:ascii="Times New Roman" w:hAnsi="Times New Roman" w:cs="Times New Roman"/>
          <w:sz w:val="24"/>
          <w:szCs w:val="24"/>
        </w:rPr>
      </w:pPr>
    </w:p>
    <w:p w14:paraId="2301B665" w14:textId="77777777" w:rsidR="002023AA" w:rsidRDefault="002023AA" w:rsidP="002023AA">
      <w:pPr>
        <w:pStyle w:val="ListParagraph"/>
        <w:rPr>
          <w:rFonts w:ascii="Times New Roman" w:hAnsi="Times New Roman" w:cs="Times New Roman"/>
          <w:sz w:val="24"/>
          <w:szCs w:val="24"/>
        </w:rPr>
      </w:pPr>
      <w:r>
        <w:rPr>
          <w:rFonts w:ascii="Times New Roman" w:hAnsi="Times New Roman" w:cs="Times New Roman"/>
          <w:sz w:val="24"/>
          <w:szCs w:val="24"/>
        </w:rPr>
        <w:t xml:space="preserve">When there is an absence of lactose, the LacI (Lac Repressor) is a repressor gene that releases a repressor protein from the mRNA. Once the repressor protein is transcribed, it binds to the operator of the Lac operon. Because there is an absence of lactose, there is not anything that can bind to the repressor protein that can unlatch from the operator. This, in turn, does not allow the RNA Polymerase to transcribe lacZ, lacY, and lacA. This also does not allow lacZ, lacY, and lacA to be genetically express. </w:t>
      </w:r>
    </w:p>
    <w:p w14:paraId="13BEFB5D" w14:textId="77777777" w:rsidR="002023AA" w:rsidRDefault="002023AA" w:rsidP="002023AA">
      <w:pPr>
        <w:pStyle w:val="ListParagraph"/>
        <w:rPr>
          <w:rFonts w:ascii="Times New Roman" w:hAnsi="Times New Roman" w:cs="Times New Roman"/>
          <w:sz w:val="24"/>
          <w:szCs w:val="24"/>
        </w:rPr>
      </w:pPr>
    </w:p>
    <w:p w14:paraId="20BDDAE1" w14:textId="77777777" w:rsidR="002023AA" w:rsidRDefault="002023AA" w:rsidP="002023AA">
      <w:pPr>
        <w:pStyle w:val="ListParagraph"/>
        <w:rPr>
          <w:rFonts w:ascii="Times New Roman" w:hAnsi="Times New Roman" w:cs="Times New Roman"/>
          <w:sz w:val="24"/>
          <w:szCs w:val="24"/>
        </w:rPr>
      </w:pPr>
      <w:r>
        <w:rPr>
          <w:rFonts w:ascii="Times New Roman" w:hAnsi="Times New Roman" w:cs="Times New Roman"/>
          <w:sz w:val="24"/>
          <w:szCs w:val="24"/>
        </w:rPr>
        <w:t>Absence of Lactose Drawing:</w:t>
      </w:r>
    </w:p>
    <w:p w14:paraId="2E82B724" w14:textId="77777777" w:rsidR="002023AA" w:rsidRDefault="002023AA" w:rsidP="002023AA">
      <w:pPr>
        <w:pStyle w:val="NormalWeb"/>
      </w:pPr>
      <w:r>
        <w:rPr>
          <w:noProof/>
        </w:rPr>
        <w:drawing>
          <wp:inline distT="0" distB="0" distL="0" distR="0" wp14:anchorId="32A7B63A" wp14:editId="6706ABD4">
            <wp:extent cx="5943600" cy="2971800"/>
            <wp:effectExtent l="0" t="0" r="0" b="0"/>
            <wp:docPr id="113451326" name="Picture 1" descr="A diagram of a diagram of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1326" name="Picture 1" descr="A diagram of a diagram of a bir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67B8ABE7" w14:textId="77777777" w:rsidR="002023AA" w:rsidRDefault="002023AA" w:rsidP="002023A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58FE2EBE" w14:textId="77777777" w:rsidR="00DD2599" w:rsidRDefault="00DD2599"/>
    <w:sectPr w:rsidR="00DD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A7365"/>
    <w:multiLevelType w:val="hybridMultilevel"/>
    <w:tmpl w:val="92E83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78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AA"/>
    <w:rsid w:val="002023AA"/>
    <w:rsid w:val="007F16FE"/>
    <w:rsid w:val="008E49F4"/>
    <w:rsid w:val="00BB7586"/>
    <w:rsid w:val="00DD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03C8"/>
  <w15:chartTrackingRefBased/>
  <w15:docId w15:val="{A64E0C95-A559-47D0-BF73-9C58F876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3AA"/>
    <w:pPr>
      <w:ind w:left="720"/>
      <w:contextualSpacing/>
    </w:pPr>
  </w:style>
  <w:style w:type="paragraph" w:styleId="NormalWeb">
    <w:name w:val="Normal (Web)"/>
    <w:basedOn w:val="Normal"/>
    <w:uiPriority w:val="99"/>
    <w:semiHidden/>
    <w:unhideWhenUsed/>
    <w:rsid w:val="002023AA"/>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B33C361A4F34688A624FA45BB9594" ma:contentTypeVersion="13" ma:contentTypeDescription="Create a new document." ma:contentTypeScope="" ma:versionID="3c0baef1f97443ffca840c87ad56b7b9">
  <xsd:schema xmlns:xsd="http://www.w3.org/2001/XMLSchema" xmlns:xs="http://www.w3.org/2001/XMLSchema" xmlns:p="http://schemas.microsoft.com/office/2006/metadata/properties" xmlns:ns3="05ecfddd-6e8a-425f-8ae5-a2204c3c82c4" xmlns:ns4="22925ef3-0a95-486c-8e78-830295506be6" targetNamespace="http://schemas.microsoft.com/office/2006/metadata/properties" ma:root="true" ma:fieldsID="6dafbf7abafcb9f062149eae16937650" ns3:_="" ns4:_="">
    <xsd:import namespace="05ecfddd-6e8a-425f-8ae5-a2204c3c82c4"/>
    <xsd:import namespace="22925ef3-0a95-486c-8e78-830295506be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cfddd-6e8a-425f-8ae5-a2204c3c8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25ef3-0a95-486c-8e78-830295506b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5ecfddd-6e8a-425f-8ae5-a2204c3c82c4" xsi:nil="true"/>
  </documentManagement>
</p:properties>
</file>

<file path=customXml/itemProps1.xml><?xml version="1.0" encoding="utf-8"?>
<ds:datastoreItem xmlns:ds="http://schemas.openxmlformats.org/officeDocument/2006/customXml" ds:itemID="{ADB62216-3334-463F-ABAC-6D552DD7945A}">
  <ds:schemaRefs>
    <ds:schemaRef ds:uri="http://schemas.microsoft.com/sharepoint/v3/contenttype/forms"/>
  </ds:schemaRefs>
</ds:datastoreItem>
</file>

<file path=customXml/itemProps2.xml><?xml version="1.0" encoding="utf-8"?>
<ds:datastoreItem xmlns:ds="http://schemas.openxmlformats.org/officeDocument/2006/customXml" ds:itemID="{D645B37B-6209-4EFE-A261-BD5C191D1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cfddd-6e8a-425f-8ae5-a2204c3c82c4"/>
    <ds:schemaRef ds:uri="22925ef3-0a95-486c-8e78-830295506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9F1D6-CDBA-49A7-951F-0FA7E0225524}">
  <ds:schemaRefs>
    <ds:schemaRef ds:uri="http://schemas.openxmlformats.org/package/2006/metadata/core-properties"/>
    <ds:schemaRef ds:uri="http://purl.org/dc/terms/"/>
    <ds:schemaRef ds:uri="http://www.w3.org/XML/1998/namespace"/>
    <ds:schemaRef ds:uri="05ecfddd-6e8a-425f-8ae5-a2204c3c82c4"/>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22925ef3-0a95-486c-8e78-830295506b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Springer</dc:creator>
  <cp:keywords/>
  <dc:description/>
  <cp:lastModifiedBy>Karishma Springer</cp:lastModifiedBy>
  <cp:revision>2</cp:revision>
  <dcterms:created xsi:type="dcterms:W3CDTF">2024-04-23T01:50:00Z</dcterms:created>
  <dcterms:modified xsi:type="dcterms:W3CDTF">2024-04-23T01:50:00Z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0x010100FA4B33C361A4F34688A624FA45BB9594</vt:lpwstr>
  </property>
</Properties>
</file>