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379E" w14:textId="5BD704D3" w:rsidR="00CF3C53" w:rsidRPr="00E81655" w:rsidRDefault="00CF3C53" w:rsidP="00C127E0">
      <w:pPr>
        <w:spacing w:line="480" w:lineRule="auto"/>
        <w:rPr>
          <w:rFonts w:ascii="Times New Roman" w:hAnsi="Times New Roman" w:cs="Times New Roman"/>
          <w:sz w:val="24"/>
          <w:szCs w:val="24"/>
        </w:rPr>
      </w:pPr>
      <w:r w:rsidRPr="00CF3C53">
        <w:rPr>
          <w:rFonts w:ascii="Times New Roman" w:hAnsi="Times New Roman" w:cs="Times New Roman"/>
          <w:b/>
          <w:bCs/>
          <w:sz w:val="24"/>
          <w:szCs w:val="24"/>
        </w:rPr>
        <w:t>Name:</w:t>
      </w:r>
      <w:r w:rsidRPr="00CF3C53">
        <w:rPr>
          <w:rFonts w:ascii="Times New Roman" w:hAnsi="Times New Roman" w:cs="Times New Roman"/>
          <w:sz w:val="24"/>
          <w:szCs w:val="24"/>
        </w:rPr>
        <w:t xml:space="preserve"> </w:t>
      </w:r>
      <w:r w:rsidRPr="00E81655">
        <w:rPr>
          <w:rFonts w:ascii="Times New Roman" w:hAnsi="Times New Roman" w:cs="Times New Roman"/>
          <w:sz w:val="24"/>
          <w:szCs w:val="24"/>
        </w:rPr>
        <w:t>Kaustubh Patel</w:t>
      </w:r>
      <w:r w:rsidRPr="00CF3C53">
        <w:rPr>
          <w:rFonts w:ascii="Times New Roman" w:hAnsi="Times New Roman" w:cs="Times New Roman"/>
          <w:sz w:val="24"/>
          <w:szCs w:val="24"/>
        </w:rPr>
        <w:br/>
      </w:r>
      <w:r w:rsidRPr="00CF3C53">
        <w:rPr>
          <w:rFonts w:ascii="Times New Roman" w:hAnsi="Times New Roman" w:cs="Times New Roman"/>
          <w:b/>
          <w:bCs/>
          <w:sz w:val="24"/>
          <w:szCs w:val="24"/>
        </w:rPr>
        <w:t>Date:</w:t>
      </w:r>
      <w:r w:rsidRPr="00E81655">
        <w:rPr>
          <w:rFonts w:ascii="Times New Roman" w:hAnsi="Times New Roman" w:cs="Times New Roman"/>
          <w:sz w:val="24"/>
          <w:szCs w:val="24"/>
        </w:rPr>
        <w:t xml:space="preserve"> 02/16/2025</w:t>
      </w:r>
    </w:p>
    <w:p w14:paraId="08BAF303" w14:textId="58FE7544" w:rsidR="00E81655" w:rsidRPr="00CF3C53" w:rsidRDefault="00E81655" w:rsidP="00E81655">
      <w:pPr>
        <w:spacing w:line="480" w:lineRule="auto"/>
        <w:jc w:val="center"/>
        <w:rPr>
          <w:rFonts w:ascii="Times New Roman" w:hAnsi="Times New Roman" w:cs="Times New Roman"/>
          <w:sz w:val="24"/>
          <w:szCs w:val="24"/>
        </w:rPr>
      </w:pPr>
      <w:r w:rsidRPr="00CF3C53">
        <w:rPr>
          <w:rFonts w:ascii="Times New Roman" w:hAnsi="Times New Roman" w:cs="Times New Roman"/>
          <w:b/>
          <w:bCs/>
          <w:sz w:val="24"/>
          <w:szCs w:val="24"/>
        </w:rPr>
        <w:t>Research Trends in Cybercrime and Cybersecurity</w:t>
      </w:r>
    </w:p>
    <w:p w14:paraId="69DC8FB9" w14:textId="77777777" w:rsidR="00CF3C53" w:rsidRDefault="00CF3C53" w:rsidP="00E81655">
      <w:pPr>
        <w:spacing w:line="480" w:lineRule="auto"/>
        <w:rPr>
          <w:b/>
          <w:bCs/>
        </w:rPr>
      </w:pPr>
      <w:r w:rsidRPr="00CF3C53">
        <w:rPr>
          <w:rFonts w:ascii="Times New Roman" w:hAnsi="Times New Roman" w:cs="Times New Roman"/>
          <w:b/>
          <w:bCs/>
          <w:sz w:val="28"/>
          <w:szCs w:val="28"/>
        </w:rPr>
        <w:t>Introduction</w:t>
      </w:r>
    </w:p>
    <w:p w14:paraId="7D0DF1DE" w14:textId="2DD6C87D" w:rsidR="00CF3C53" w:rsidRPr="00CF3C53" w:rsidRDefault="00CF3C53" w:rsidP="00C127E0">
      <w:pPr>
        <w:spacing w:line="480" w:lineRule="auto"/>
        <w:rPr>
          <w:rFonts w:ascii="Times New Roman" w:hAnsi="Times New Roman" w:cs="Times New Roman"/>
          <w:sz w:val="24"/>
          <w:szCs w:val="24"/>
        </w:rPr>
      </w:pPr>
      <w:r w:rsidRPr="00CF3C53">
        <w:rPr>
          <w:rFonts w:ascii="Times New Roman" w:hAnsi="Times New Roman" w:cs="Times New Roman"/>
          <w:sz w:val="24"/>
          <w:szCs w:val="24"/>
        </w:rPr>
        <w:t xml:space="preserve">The rapid advancement of technology has revolutionized the world of crime, giving rise to cybercrime and the necessity for robust cybersecurity. The article "Research Trends in Cybercrime and Cybersecurity: A Review Based on Web of Science Core Collection Database" by Wu, Peng, and Lemke (2023) presents a comprehensive bibliometric review of studies in these fields over </w:t>
      </w:r>
      <w:r w:rsidRPr="00CF3C53">
        <w:rPr>
          <w:rFonts w:ascii="Times New Roman" w:hAnsi="Times New Roman" w:cs="Times New Roman"/>
          <w:sz w:val="24"/>
          <w:szCs w:val="24"/>
        </w:rPr>
        <w:t>26 years</w:t>
      </w:r>
      <w:r w:rsidRPr="00CF3C53">
        <w:rPr>
          <w:rFonts w:ascii="Times New Roman" w:hAnsi="Times New Roman" w:cs="Times New Roman"/>
          <w:sz w:val="24"/>
          <w:szCs w:val="24"/>
        </w:rPr>
        <w:t> (1995–2021). This review takes into account how the study comments on social science fundamentals, formulates its research problems, methods, and data analysis, and addresses its significance </w:t>
      </w:r>
      <w:r w:rsidRPr="00CF3C53">
        <w:rPr>
          <w:rFonts w:ascii="Times New Roman" w:hAnsi="Times New Roman" w:cs="Times New Roman"/>
          <w:sz w:val="24"/>
          <w:szCs w:val="24"/>
        </w:rPr>
        <w:t>to</w:t>
      </w:r>
      <w:r w:rsidRPr="00CF3C53">
        <w:rPr>
          <w:rFonts w:ascii="Times New Roman" w:hAnsi="Times New Roman" w:cs="Times New Roman"/>
          <w:sz w:val="24"/>
          <w:szCs w:val="24"/>
        </w:rPr>
        <w:t xml:space="preserve"> course concepts, marginal groups, and contributions to society.</w:t>
      </w:r>
    </w:p>
    <w:p w14:paraId="691CD81C" w14:textId="5900DBFE" w:rsidR="00CF3C53" w:rsidRPr="00C127E0" w:rsidRDefault="00CF3C53" w:rsidP="00C127E0">
      <w:pPr>
        <w:spacing w:line="480" w:lineRule="auto"/>
        <w:rPr>
          <w:rFonts w:ascii="Times New Roman" w:hAnsi="Times New Roman" w:cs="Times New Roman"/>
          <w:b/>
          <w:bCs/>
          <w:sz w:val="24"/>
          <w:szCs w:val="24"/>
        </w:rPr>
      </w:pPr>
      <w:r w:rsidRPr="00C127E0">
        <w:rPr>
          <w:rFonts w:ascii="Times New Roman" w:hAnsi="Times New Roman" w:cs="Times New Roman"/>
          <w:b/>
          <w:bCs/>
          <w:sz w:val="24"/>
          <w:szCs w:val="24"/>
        </w:rPr>
        <w:t>Relation to Social Science Principles</w:t>
      </w:r>
    </w:p>
    <w:p w14:paraId="6C4526B5" w14:textId="64C95DB6" w:rsidR="003768CD" w:rsidRDefault="00C127E0" w:rsidP="00C127E0">
      <w:pPr>
        <w:spacing w:line="480" w:lineRule="auto"/>
        <w:rPr>
          <w:rFonts w:ascii="Times New Roman" w:hAnsi="Times New Roman" w:cs="Times New Roman"/>
          <w:sz w:val="24"/>
          <w:szCs w:val="24"/>
        </w:rPr>
      </w:pPr>
      <w:r w:rsidRPr="00C127E0">
        <w:rPr>
          <w:rFonts w:ascii="Times New Roman" w:hAnsi="Times New Roman" w:cs="Times New Roman"/>
          <w:sz w:val="24"/>
          <w:szCs w:val="24"/>
        </w:rPr>
        <w:t xml:space="preserve">The research is an example of some of the fundamental social science principles. One of them is interdisciplinary collaboration since the research examines studies in criminology, sociology, and computer science. This emphasizes the need to combine different academic views to tackle complicated issues in society. Another social science principle emphasized in the research is empirical research. </w:t>
      </w:r>
      <w:r>
        <w:rPr>
          <w:rFonts w:ascii="Times New Roman" w:hAnsi="Times New Roman" w:cs="Times New Roman"/>
          <w:sz w:val="24"/>
          <w:szCs w:val="24"/>
        </w:rPr>
        <w:t>Through</w:t>
      </w:r>
      <w:r w:rsidRPr="00C127E0">
        <w:rPr>
          <w:rFonts w:ascii="Times New Roman" w:hAnsi="Times New Roman" w:cs="Times New Roman"/>
          <w:sz w:val="24"/>
          <w:szCs w:val="24"/>
        </w:rPr>
        <w:t xml:space="preserve"> bibliometric analysis, the authors provide an evidence-based overview of trends in the field, indicative of the social science emphasis on evidence-based thought. Finally, the study also addresses the social implications of cybercrime and cybersecurity, pointing out the dynamic interplay between social behavior and technological change. This again points to the need for adaptive practice and policy </w:t>
      </w:r>
      <w:r>
        <w:rPr>
          <w:rFonts w:ascii="Times New Roman" w:hAnsi="Times New Roman" w:cs="Times New Roman"/>
          <w:sz w:val="24"/>
          <w:szCs w:val="24"/>
        </w:rPr>
        <w:t>during</w:t>
      </w:r>
      <w:r w:rsidRPr="00C127E0">
        <w:rPr>
          <w:rFonts w:ascii="Times New Roman" w:hAnsi="Times New Roman" w:cs="Times New Roman"/>
          <w:sz w:val="24"/>
          <w:szCs w:val="24"/>
        </w:rPr>
        <w:t xml:space="preserve"> rapid technology change.</w:t>
      </w:r>
    </w:p>
    <w:p w14:paraId="55F1B16D" w14:textId="7B6A774A" w:rsidR="00C127E0" w:rsidRPr="00C127E0" w:rsidRDefault="00C127E0" w:rsidP="00C127E0">
      <w:pPr>
        <w:spacing w:line="480" w:lineRule="auto"/>
        <w:rPr>
          <w:rFonts w:ascii="Times New Roman" w:hAnsi="Times New Roman" w:cs="Times New Roman"/>
          <w:b/>
          <w:bCs/>
          <w:sz w:val="24"/>
          <w:szCs w:val="24"/>
        </w:rPr>
      </w:pPr>
      <w:r w:rsidRPr="00C127E0">
        <w:rPr>
          <w:rFonts w:ascii="Times New Roman" w:hAnsi="Times New Roman" w:cs="Times New Roman"/>
          <w:b/>
          <w:bCs/>
          <w:sz w:val="24"/>
          <w:szCs w:val="24"/>
        </w:rPr>
        <w:lastRenderedPageBreak/>
        <w:t>Research Questions and Hypotheses</w:t>
      </w:r>
    </w:p>
    <w:p w14:paraId="6434B026" w14:textId="77777777" w:rsidR="00C127E0" w:rsidRDefault="00C127E0" w:rsidP="00C127E0">
      <w:pPr>
        <w:spacing w:line="480" w:lineRule="auto"/>
        <w:rPr>
          <w:rFonts w:ascii="Times New Roman" w:hAnsi="Times New Roman" w:cs="Times New Roman"/>
          <w:sz w:val="24"/>
          <w:szCs w:val="24"/>
        </w:rPr>
      </w:pPr>
      <w:r w:rsidRPr="00C127E0">
        <w:rPr>
          <w:rFonts w:ascii="Times New Roman" w:hAnsi="Times New Roman" w:cs="Times New Roman"/>
          <w:sz w:val="24"/>
          <w:szCs w:val="24"/>
        </w:rPr>
        <w:t>The principal objectives of the research are to assess the evolution of research on cybercrime and cybersecurity, analyze collaboration networks among researchers and institutions, and identify the priority topics of research in both fields. The research questions attempt to map the scientific landscape of cybercrime and cybersecurity through the years and provide insights into the new topics of focus. By examining trends in research output, institutional partnerships, and the evolution of research themes, the study seeks to inform future interdisciplinary partnerships in these fields (Wu et al., 2023).</w:t>
      </w:r>
    </w:p>
    <w:p w14:paraId="3DF98375" w14:textId="43E1FF15" w:rsidR="00C127E0" w:rsidRDefault="00DA3C96" w:rsidP="00C127E0">
      <w:pPr>
        <w:spacing w:line="480" w:lineRule="auto"/>
        <w:rPr>
          <w:rFonts w:ascii="Times New Roman" w:hAnsi="Times New Roman" w:cs="Times New Roman"/>
          <w:b/>
          <w:bCs/>
          <w:sz w:val="24"/>
          <w:szCs w:val="24"/>
        </w:rPr>
      </w:pPr>
      <w:r w:rsidRPr="00DA3C96">
        <w:rPr>
          <w:rFonts w:ascii="Times New Roman" w:hAnsi="Times New Roman" w:cs="Times New Roman"/>
          <w:b/>
          <w:bCs/>
          <w:sz w:val="24"/>
          <w:szCs w:val="24"/>
        </w:rPr>
        <w:t>Research Methods</w:t>
      </w:r>
    </w:p>
    <w:p w14:paraId="6B004511" w14:textId="43070FD2" w:rsidR="00DA3C96" w:rsidRDefault="008B7849" w:rsidP="00C127E0">
      <w:pPr>
        <w:spacing w:line="480" w:lineRule="auto"/>
        <w:rPr>
          <w:rFonts w:ascii="Times New Roman" w:hAnsi="Times New Roman" w:cs="Times New Roman"/>
          <w:sz w:val="24"/>
          <w:szCs w:val="24"/>
        </w:rPr>
      </w:pPr>
      <w:r w:rsidRPr="008B7849">
        <w:rPr>
          <w:rFonts w:ascii="Times New Roman" w:hAnsi="Times New Roman" w:cs="Times New Roman"/>
          <w:sz w:val="24"/>
          <w:szCs w:val="24"/>
        </w:rPr>
        <w:t>Wu et al. (2023) conducted a bibliometric analysis of cybercrime and cybersecurity journals and publications, garnering data systematically from the Web of Science Core Collection database. The method involved harvesting papers from the period 1995-2021, measuring the growth in publication volume, and determining the trend of topics and journal prestige in the discipline. The study also used network analysis to map and assess patterns of collaboration between institutions and researchers. This allowed the authors to map out relationships in the academic community as well as identify central nodes in the network.</w:t>
      </w:r>
    </w:p>
    <w:p w14:paraId="744AE811" w14:textId="321FCF0C" w:rsidR="008B7849" w:rsidRDefault="008B7849" w:rsidP="00C127E0">
      <w:pPr>
        <w:spacing w:line="480" w:lineRule="auto"/>
        <w:rPr>
          <w:rFonts w:ascii="Times New Roman" w:hAnsi="Times New Roman" w:cs="Times New Roman"/>
          <w:b/>
          <w:bCs/>
          <w:sz w:val="24"/>
          <w:szCs w:val="24"/>
        </w:rPr>
      </w:pPr>
      <w:r w:rsidRPr="008B7849">
        <w:rPr>
          <w:rFonts w:ascii="Times New Roman" w:hAnsi="Times New Roman" w:cs="Times New Roman"/>
          <w:b/>
          <w:bCs/>
          <w:sz w:val="24"/>
          <w:szCs w:val="24"/>
        </w:rPr>
        <w:t>Data and Analysis</w:t>
      </w:r>
    </w:p>
    <w:p w14:paraId="59A789CA" w14:textId="415186F9" w:rsidR="00EE4B74" w:rsidRPr="00EE4B74" w:rsidRDefault="00EE4B74" w:rsidP="00C127E0">
      <w:pPr>
        <w:spacing w:line="480" w:lineRule="auto"/>
        <w:rPr>
          <w:rFonts w:ascii="Times New Roman" w:hAnsi="Times New Roman" w:cs="Times New Roman"/>
          <w:sz w:val="24"/>
          <w:szCs w:val="24"/>
        </w:rPr>
      </w:pPr>
      <w:r w:rsidRPr="00EE4B74">
        <w:rPr>
          <w:rFonts w:ascii="Times New Roman" w:hAnsi="Times New Roman" w:cs="Times New Roman"/>
          <w:sz w:val="24"/>
          <w:szCs w:val="24"/>
        </w:rPr>
        <w:t xml:space="preserve">The data used in the research included bibliographic records, which had data such as authorship, institutional affiliations, publication outlets, and citation numbers. The authors used a variety of techniques to analyze the information. Trend analysis was used to track the growth of publications and the expansion of research topics over time. Collaboration mapping, using network graphs, was used to depict the collaborations and partnerships among researchers and </w:t>
      </w:r>
      <w:r w:rsidRPr="00EE4B74">
        <w:rPr>
          <w:rFonts w:ascii="Times New Roman" w:hAnsi="Times New Roman" w:cs="Times New Roman"/>
          <w:sz w:val="24"/>
          <w:szCs w:val="24"/>
        </w:rPr>
        <w:lastRenderedPageBreak/>
        <w:t>identify influential collaborations. Topic modeling allowed the authors to classify research topics, and understand the changes in focus and new emerging topics of interest in cybercrime and cybersecurity (Wu et al., 2023).</w:t>
      </w:r>
    </w:p>
    <w:p w14:paraId="1780C41A" w14:textId="7823128F" w:rsidR="008B7849" w:rsidRDefault="008B7849" w:rsidP="00C127E0">
      <w:pPr>
        <w:spacing w:line="480" w:lineRule="auto"/>
        <w:rPr>
          <w:rFonts w:ascii="Times New Roman" w:hAnsi="Times New Roman" w:cs="Times New Roman"/>
          <w:b/>
          <w:bCs/>
          <w:sz w:val="24"/>
          <w:szCs w:val="24"/>
        </w:rPr>
      </w:pPr>
      <w:r w:rsidRPr="008B7849">
        <w:rPr>
          <w:rFonts w:ascii="Times New Roman" w:hAnsi="Times New Roman" w:cs="Times New Roman"/>
          <w:b/>
          <w:bCs/>
          <w:sz w:val="24"/>
          <w:szCs w:val="24"/>
        </w:rPr>
        <w:t>Connection to Course Concepts</w:t>
      </w:r>
    </w:p>
    <w:p w14:paraId="118A9D8E" w14:textId="308140F4" w:rsidR="008B7849" w:rsidRDefault="008B7849" w:rsidP="00C127E0">
      <w:pPr>
        <w:spacing w:line="480" w:lineRule="auto"/>
        <w:rPr>
          <w:rFonts w:ascii="Times New Roman" w:hAnsi="Times New Roman" w:cs="Times New Roman"/>
          <w:sz w:val="24"/>
          <w:szCs w:val="24"/>
        </w:rPr>
      </w:pPr>
      <w:r w:rsidRPr="008B7849">
        <w:rPr>
          <w:rFonts w:ascii="Times New Roman" w:hAnsi="Times New Roman" w:cs="Times New Roman"/>
          <w:sz w:val="24"/>
          <w:szCs w:val="24"/>
        </w:rPr>
        <w:t>The article aligns with several of the key concepts addressed in the course. To begin with, it emphasizes the need for interdisciplinary studies, particularly uniting social science and technology views to address the complexity of cybercrime. The study also utilizes criminological theories to examine </w:t>
      </w:r>
      <w:r>
        <w:rPr>
          <w:rFonts w:ascii="Times New Roman" w:hAnsi="Times New Roman" w:cs="Times New Roman"/>
          <w:sz w:val="24"/>
          <w:szCs w:val="24"/>
        </w:rPr>
        <w:t>cybercriminals</w:t>
      </w:r>
      <w:r w:rsidRPr="008B7849">
        <w:rPr>
          <w:rFonts w:ascii="Times New Roman" w:hAnsi="Times New Roman" w:cs="Times New Roman"/>
          <w:sz w:val="24"/>
          <w:szCs w:val="24"/>
        </w:rPr>
        <w:t>, which is a vital component in preventing cybercrime. Additionally, the study underscores the methodological accuracy of using systematic data gathering and analysis procedures, which is what one is taught in social science studies.</w:t>
      </w:r>
    </w:p>
    <w:p w14:paraId="07C5D33F" w14:textId="72710CCB" w:rsidR="008B7849" w:rsidRDefault="008B7849" w:rsidP="00C127E0">
      <w:pPr>
        <w:spacing w:line="480" w:lineRule="auto"/>
        <w:rPr>
          <w:rFonts w:ascii="Times New Roman" w:hAnsi="Times New Roman" w:cs="Times New Roman"/>
          <w:b/>
          <w:bCs/>
          <w:sz w:val="24"/>
          <w:szCs w:val="24"/>
        </w:rPr>
      </w:pPr>
      <w:r w:rsidRPr="008B7849">
        <w:rPr>
          <w:rFonts w:ascii="Times New Roman" w:hAnsi="Times New Roman" w:cs="Times New Roman"/>
          <w:b/>
          <w:bCs/>
          <w:sz w:val="24"/>
          <w:szCs w:val="24"/>
        </w:rPr>
        <w:t>Implications for Marginalized Groups</w:t>
      </w:r>
    </w:p>
    <w:p w14:paraId="3B391250" w14:textId="4CB78206" w:rsidR="00EE4B74" w:rsidRDefault="00EE4B74" w:rsidP="00C127E0">
      <w:pPr>
        <w:spacing w:line="480" w:lineRule="auto"/>
        <w:rPr>
          <w:rFonts w:ascii="Times New Roman" w:hAnsi="Times New Roman" w:cs="Times New Roman"/>
          <w:sz w:val="24"/>
          <w:szCs w:val="24"/>
        </w:rPr>
      </w:pPr>
      <w:r w:rsidRPr="00EE4B74">
        <w:rPr>
          <w:rFonts w:ascii="Times New Roman" w:hAnsi="Times New Roman" w:cs="Times New Roman"/>
          <w:sz w:val="24"/>
          <w:szCs w:val="24"/>
        </w:rPr>
        <w:t xml:space="preserve">Although the study is not particularly on marginalized groups, its findings indirectly influence marginalized communities. The study is tackling the digital divide, and there is a need for inclusive cybersecurity </w:t>
      </w:r>
      <w:r w:rsidR="00E81655">
        <w:rPr>
          <w:rFonts w:ascii="Times New Roman" w:hAnsi="Times New Roman" w:cs="Times New Roman"/>
          <w:sz w:val="24"/>
          <w:szCs w:val="24"/>
        </w:rPr>
        <w:t>to safeguard</w:t>
      </w:r>
      <w:r w:rsidRPr="00EE4B74">
        <w:rPr>
          <w:rFonts w:ascii="Times New Roman" w:hAnsi="Times New Roman" w:cs="Times New Roman"/>
          <w:sz w:val="24"/>
          <w:szCs w:val="24"/>
        </w:rPr>
        <w:t xml:space="preserve"> the vulnerable community, especially those who may lack </w:t>
      </w:r>
      <w:r>
        <w:rPr>
          <w:rFonts w:ascii="Times New Roman" w:hAnsi="Times New Roman" w:cs="Times New Roman"/>
          <w:sz w:val="24"/>
          <w:szCs w:val="24"/>
        </w:rPr>
        <w:t xml:space="preserve">the </w:t>
      </w:r>
      <w:r w:rsidRPr="00EE4B74">
        <w:rPr>
          <w:rFonts w:ascii="Times New Roman" w:hAnsi="Times New Roman" w:cs="Times New Roman"/>
          <w:sz w:val="24"/>
          <w:szCs w:val="24"/>
        </w:rPr>
        <w:t>technological literacy to combat online threats. In addition, the research findings can inform the development of just policies that take into consideration the specific issues of marginalized communities in the digital sphere. It is essential to offer access to cybersecurity facilities and equipment to all sections towards the development of an inclusive digital society.</w:t>
      </w:r>
    </w:p>
    <w:p w14:paraId="7240FE67" w14:textId="05C6EB2F" w:rsidR="00EE4B74" w:rsidRDefault="00EE4B74" w:rsidP="00C127E0">
      <w:pPr>
        <w:spacing w:line="480" w:lineRule="auto"/>
        <w:rPr>
          <w:rFonts w:ascii="Times New Roman" w:hAnsi="Times New Roman" w:cs="Times New Roman"/>
          <w:b/>
          <w:bCs/>
          <w:sz w:val="24"/>
          <w:szCs w:val="24"/>
        </w:rPr>
      </w:pPr>
      <w:r w:rsidRPr="00EE4B74">
        <w:rPr>
          <w:rFonts w:ascii="Times New Roman" w:hAnsi="Times New Roman" w:cs="Times New Roman"/>
          <w:b/>
          <w:bCs/>
          <w:sz w:val="24"/>
          <w:szCs w:val="24"/>
        </w:rPr>
        <w:t>Societal Contributions</w:t>
      </w:r>
    </w:p>
    <w:p w14:paraId="220573C6" w14:textId="133E80F8" w:rsidR="00C127E0" w:rsidRDefault="00EE4B74" w:rsidP="00C127E0">
      <w:pPr>
        <w:spacing w:line="480" w:lineRule="auto"/>
        <w:rPr>
          <w:rFonts w:ascii="Times New Roman" w:hAnsi="Times New Roman" w:cs="Times New Roman"/>
          <w:sz w:val="24"/>
          <w:szCs w:val="24"/>
        </w:rPr>
      </w:pPr>
      <w:r w:rsidRPr="00EE4B74">
        <w:rPr>
          <w:rFonts w:ascii="Times New Roman" w:hAnsi="Times New Roman" w:cs="Times New Roman"/>
          <w:sz w:val="24"/>
          <w:szCs w:val="24"/>
        </w:rPr>
        <w:t xml:space="preserve">The study has several significant contributions to society. The study provides a roadmap of future research, which gives scope for under-researched areas and sets the agenda for </w:t>
      </w:r>
      <w:r w:rsidR="00E81655">
        <w:rPr>
          <w:rFonts w:ascii="Times New Roman" w:hAnsi="Times New Roman" w:cs="Times New Roman"/>
          <w:sz w:val="24"/>
          <w:szCs w:val="24"/>
        </w:rPr>
        <w:t>interdisciplinary</w:t>
      </w:r>
      <w:r w:rsidRPr="00EE4B74">
        <w:rPr>
          <w:rFonts w:ascii="Times New Roman" w:hAnsi="Times New Roman" w:cs="Times New Roman"/>
          <w:sz w:val="24"/>
          <w:szCs w:val="24"/>
        </w:rPr>
        <w:t xml:space="preserve"> research that can result in new solutions in the field of cybersecurity. The study also informs </w:t>
      </w:r>
      <w:r w:rsidRPr="00EE4B74">
        <w:rPr>
          <w:rFonts w:ascii="Times New Roman" w:hAnsi="Times New Roman" w:cs="Times New Roman"/>
          <w:sz w:val="24"/>
          <w:szCs w:val="24"/>
        </w:rPr>
        <w:lastRenderedPageBreak/>
        <w:t xml:space="preserve">policy and practice by providing policymakers and practitioners with information regarding collaboration networks and channels for cybercrime and cybersecurity. Finally, the research returns to the citizens' consciousness through an enhancement of cyber threat perception and encouraging open involvement in security controls. An enhanced awareness brings people and associations closer to carrying out preventive techniques against </w:t>
      </w:r>
      <w:r>
        <w:rPr>
          <w:rFonts w:ascii="Times New Roman" w:hAnsi="Times New Roman" w:cs="Times New Roman"/>
          <w:sz w:val="24"/>
          <w:szCs w:val="24"/>
        </w:rPr>
        <w:t>cybercrime</w:t>
      </w:r>
      <w:r w:rsidRPr="00EE4B74">
        <w:rPr>
          <w:rFonts w:ascii="Times New Roman" w:hAnsi="Times New Roman" w:cs="Times New Roman"/>
          <w:sz w:val="24"/>
          <w:szCs w:val="24"/>
        </w:rPr>
        <w:t>.</w:t>
      </w:r>
    </w:p>
    <w:p w14:paraId="474447D8" w14:textId="68B52E69" w:rsidR="00EE4B74" w:rsidRDefault="00EE4B74" w:rsidP="00C127E0">
      <w:pPr>
        <w:spacing w:line="480" w:lineRule="auto"/>
        <w:rPr>
          <w:rFonts w:ascii="Times New Roman" w:hAnsi="Times New Roman" w:cs="Times New Roman"/>
          <w:b/>
          <w:bCs/>
          <w:sz w:val="24"/>
          <w:szCs w:val="24"/>
        </w:rPr>
      </w:pPr>
      <w:r w:rsidRPr="00EE4B74">
        <w:rPr>
          <w:rFonts w:ascii="Times New Roman" w:hAnsi="Times New Roman" w:cs="Times New Roman"/>
          <w:b/>
          <w:bCs/>
          <w:sz w:val="24"/>
          <w:szCs w:val="24"/>
        </w:rPr>
        <w:t>Conclusion</w:t>
      </w:r>
    </w:p>
    <w:p w14:paraId="55A67B80" w14:textId="0E33824F" w:rsidR="00EE4B74" w:rsidRDefault="00E81655" w:rsidP="00C127E0">
      <w:pPr>
        <w:spacing w:line="480" w:lineRule="auto"/>
        <w:rPr>
          <w:rFonts w:ascii="Times New Roman" w:hAnsi="Times New Roman" w:cs="Times New Roman"/>
          <w:sz w:val="24"/>
          <w:szCs w:val="24"/>
        </w:rPr>
      </w:pPr>
      <w:r w:rsidRPr="00E81655">
        <w:rPr>
          <w:rFonts w:ascii="Times New Roman" w:hAnsi="Times New Roman" w:cs="Times New Roman"/>
          <w:sz w:val="24"/>
          <w:szCs w:val="24"/>
        </w:rPr>
        <w:t xml:space="preserve">Wu et al. (2023) offer a comprehensive overview of the evolution and current status of cybercrime and cybersecurity studies. Through their use of bibliometric methods, the authors </w:t>
      </w:r>
      <w:r>
        <w:rPr>
          <w:rFonts w:ascii="Times New Roman" w:hAnsi="Times New Roman" w:cs="Times New Roman"/>
          <w:sz w:val="24"/>
          <w:szCs w:val="24"/>
        </w:rPr>
        <w:t>can</w:t>
      </w:r>
      <w:r w:rsidRPr="00E81655">
        <w:rPr>
          <w:rFonts w:ascii="Times New Roman" w:hAnsi="Times New Roman" w:cs="Times New Roman"/>
          <w:sz w:val="24"/>
          <w:szCs w:val="24"/>
        </w:rPr>
        <w:t xml:space="preserve"> map the evolution, collaborative networks, and topical development of these fields. Not only does this publication lend itself to scholarly discourse but also serves as a necessary handbook for stakeholders seeking to navigate and counter the trends of cyber threats in an ever-more digitizing society.</w:t>
      </w:r>
    </w:p>
    <w:p w14:paraId="7031BE9F" w14:textId="77777777" w:rsidR="00E81655" w:rsidRDefault="00E81655" w:rsidP="00C127E0">
      <w:pPr>
        <w:spacing w:line="480" w:lineRule="auto"/>
        <w:rPr>
          <w:rFonts w:ascii="Times New Roman" w:hAnsi="Times New Roman" w:cs="Times New Roman"/>
          <w:sz w:val="24"/>
          <w:szCs w:val="24"/>
        </w:rPr>
      </w:pPr>
    </w:p>
    <w:p w14:paraId="4941DC84" w14:textId="77777777" w:rsidR="00E81655" w:rsidRPr="00E81655" w:rsidRDefault="00E81655" w:rsidP="00E81655">
      <w:pPr>
        <w:spacing w:line="480" w:lineRule="auto"/>
        <w:rPr>
          <w:rFonts w:ascii="Times New Roman" w:hAnsi="Times New Roman" w:cs="Times New Roman"/>
          <w:b/>
          <w:bCs/>
          <w:sz w:val="24"/>
          <w:szCs w:val="24"/>
        </w:rPr>
      </w:pPr>
      <w:r w:rsidRPr="00E81655">
        <w:rPr>
          <w:rFonts w:ascii="Times New Roman" w:hAnsi="Times New Roman" w:cs="Times New Roman"/>
          <w:b/>
          <w:bCs/>
          <w:sz w:val="24"/>
          <w:szCs w:val="24"/>
        </w:rPr>
        <w:t>References</w:t>
      </w:r>
    </w:p>
    <w:p w14:paraId="7EB5955B" w14:textId="77777777" w:rsidR="00E81655" w:rsidRPr="00E81655" w:rsidRDefault="00E81655" w:rsidP="00E81655">
      <w:pPr>
        <w:spacing w:after="0" w:line="480" w:lineRule="auto"/>
        <w:ind w:left="720" w:hanging="720"/>
        <w:rPr>
          <w:rFonts w:ascii="Times New Roman" w:hAnsi="Times New Roman" w:cs="Times New Roman"/>
          <w:sz w:val="24"/>
          <w:szCs w:val="24"/>
        </w:rPr>
      </w:pPr>
      <w:r w:rsidRPr="00E81655">
        <w:rPr>
          <w:rFonts w:ascii="Times New Roman" w:hAnsi="Times New Roman" w:cs="Times New Roman"/>
          <w:sz w:val="24"/>
          <w:szCs w:val="24"/>
        </w:rPr>
        <w:t xml:space="preserve">Wu, L., Peng, Q., &amp; Lemke, M. (2023). Research trends in cybercrime and cybersecurity: A review based on Web of Science Core Collection database. </w:t>
      </w:r>
      <w:r w:rsidRPr="00E81655">
        <w:rPr>
          <w:rFonts w:ascii="Times New Roman" w:hAnsi="Times New Roman" w:cs="Times New Roman"/>
          <w:i/>
          <w:iCs/>
          <w:sz w:val="24"/>
          <w:szCs w:val="24"/>
        </w:rPr>
        <w:t>International Journal of Cybersecurity Intelligence &amp; Cybercrime, 6</w:t>
      </w:r>
      <w:r w:rsidRPr="00E81655">
        <w:rPr>
          <w:rFonts w:ascii="Times New Roman" w:hAnsi="Times New Roman" w:cs="Times New Roman"/>
          <w:sz w:val="24"/>
          <w:szCs w:val="24"/>
        </w:rPr>
        <w:t>(1). https://vc.bridgew.edu/cgi/viewcontent.cgi?article=1154&amp;context=ijcic</w:t>
      </w:r>
    </w:p>
    <w:p w14:paraId="38D8FB2E" w14:textId="77777777" w:rsidR="00E81655" w:rsidRPr="00E81655" w:rsidRDefault="00E81655" w:rsidP="00C127E0">
      <w:pPr>
        <w:spacing w:line="480" w:lineRule="auto"/>
        <w:rPr>
          <w:rFonts w:ascii="Times New Roman" w:hAnsi="Times New Roman" w:cs="Times New Roman"/>
          <w:sz w:val="24"/>
          <w:szCs w:val="24"/>
        </w:rPr>
      </w:pPr>
    </w:p>
    <w:sectPr w:rsidR="00E81655" w:rsidRPr="00E8165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4A4B1" w14:textId="77777777" w:rsidR="00764BEF" w:rsidRDefault="00764BEF" w:rsidP="00E81655">
      <w:pPr>
        <w:spacing w:after="0" w:line="240" w:lineRule="auto"/>
      </w:pPr>
      <w:r>
        <w:separator/>
      </w:r>
    </w:p>
  </w:endnote>
  <w:endnote w:type="continuationSeparator" w:id="0">
    <w:p w14:paraId="5B5F37FA" w14:textId="77777777" w:rsidR="00764BEF" w:rsidRDefault="00764BEF" w:rsidP="00E81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0F9D" w14:textId="77777777" w:rsidR="00764BEF" w:rsidRDefault="00764BEF" w:rsidP="00E81655">
      <w:pPr>
        <w:spacing w:after="0" w:line="240" w:lineRule="auto"/>
      </w:pPr>
      <w:r>
        <w:separator/>
      </w:r>
    </w:p>
  </w:footnote>
  <w:footnote w:type="continuationSeparator" w:id="0">
    <w:p w14:paraId="50DDB1FE" w14:textId="77777777" w:rsidR="00764BEF" w:rsidRDefault="00764BEF" w:rsidP="00E81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C959" w14:textId="6D8BB090" w:rsidR="00E81655" w:rsidRDefault="00E81655" w:rsidP="00E81655">
    <w:pPr>
      <w:pStyle w:val="Header"/>
      <w:jc w:val="center"/>
    </w:pPr>
    <w:r w:rsidRPr="00CF3C53">
      <w:rPr>
        <w:rFonts w:ascii="Times New Roman" w:hAnsi="Times New Roman" w:cs="Times New Roman"/>
        <w:b/>
        <w:bCs/>
        <w:sz w:val="24"/>
        <w:szCs w:val="24"/>
      </w:rPr>
      <w:t>Article Review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6A00"/>
    <w:multiLevelType w:val="hybridMultilevel"/>
    <w:tmpl w:val="839A1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757AF"/>
    <w:multiLevelType w:val="hybridMultilevel"/>
    <w:tmpl w:val="1AB27A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82242532">
    <w:abstractNumId w:val="0"/>
  </w:num>
  <w:num w:numId="2" w16cid:durableId="1014571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53"/>
    <w:rsid w:val="00084FF1"/>
    <w:rsid w:val="003768CD"/>
    <w:rsid w:val="006C1CDA"/>
    <w:rsid w:val="00764BEF"/>
    <w:rsid w:val="008349E1"/>
    <w:rsid w:val="008B7849"/>
    <w:rsid w:val="00C127E0"/>
    <w:rsid w:val="00CF3C53"/>
    <w:rsid w:val="00DA3C96"/>
    <w:rsid w:val="00E2644E"/>
    <w:rsid w:val="00E61207"/>
    <w:rsid w:val="00E81655"/>
    <w:rsid w:val="00EE4B74"/>
    <w:rsid w:val="00F14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35EBB"/>
  <w15:chartTrackingRefBased/>
  <w15:docId w15:val="{B8C710D5-82AB-47AE-91C7-6B48C70E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C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3C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C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C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C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C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C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C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C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C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C53"/>
    <w:rPr>
      <w:rFonts w:eastAsiaTheme="majorEastAsia" w:cstheme="majorBidi"/>
      <w:color w:val="272727" w:themeColor="text1" w:themeTint="D8"/>
    </w:rPr>
  </w:style>
  <w:style w:type="paragraph" w:styleId="Title">
    <w:name w:val="Title"/>
    <w:basedOn w:val="Normal"/>
    <w:next w:val="Normal"/>
    <w:link w:val="TitleChar"/>
    <w:uiPriority w:val="10"/>
    <w:qFormat/>
    <w:rsid w:val="00CF3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C53"/>
    <w:pPr>
      <w:spacing w:before="160"/>
      <w:jc w:val="center"/>
    </w:pPr>
    <w:rPr>
      <w:i/>
      <w:iCs/>
      <w:color w:val="404040" w:themeColor="text1" w:themeTint="BF"/>
    </w:rPr>
  </w:style>
  <w:style w:type="character" w:customStyle="1" w:styleId="QuoteChar">
    <w:name w:val="Quote Char"/>
    <w:basedOn w:val="DefaultParagraphFont"/>
    <w:link w:val="Quote"/>
    <w:uiPriority w:val="29"/>
    <w:rsid w:val="00CF3C53"/>
    <w:rPr>
      <w:i/>
      <w:iCs/>
      <w:color w:val="404040" w:themeColor="text1" w:themeTint="BF"/>
    </w:rPr>
  </w:style>
  <w:style w:type="paragraph" w:styleId="ListParagraph">
    <w:name w:val="List Paragraph"/>
    <w:basedOn w:val="Normal"/>
    <w:uiPriority w:val="34"/>
    <w:qFormat/>
    <w:rsid w:val="00CF3C53"/>
    <w:pPr>
      <w:ind w:left="720"/>
      <w:contextualSpacing/>
    </w:pPr>
  </w:style>
  <w:style w:type="character" w:styleId="IntenseEmphasis">
    <w:name w:val="Intense Emphasis"/>
    <w:basedOn w:val="DefaultParagraphFont"/>
    <w:uiPriority w:val="21"/>
    <w:qFormat/>
    <w:rsid w:val="00CF3C53"/>
    <w:rPr>
      <w:i/>
      <w:iCs/>
      <w:color w:val="2F5496" w:themeColor="accent1" w:themeShade="BF"/>
    </w:rPr>
  </w:style>
  <w:style w:type="paragraph" w:styleId="IntenseQuote">
    <w:name w:val="Intense Quote"/>
    <w:basedOn w:val="Normal"/>
    <w:next w:val="Normal"/>
    <w:link w:val="IntenseQuoteChar"/>
    <w:uiPriority w:val="30"/>
    <w:qFormat/>
    <w:rsid w:val="00CF3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C53"/>
    <w:rPr>
      <w:i/>
      <w:iCs/>
      <w:color w:val="2F5496" w:themeColor="accent1" w:themeShade="BF"/>
    </w:rPr>
  </w:style>
  <w:style w:type="character" w:styleId="IntenseReference">
    <w:name w:val="Intense Reference"/>
    <w:basedOn w:val="DefaultParagraphFont"/>
    <w:uiPriority w:val="32"/>
    <w:qFormat/>
    <w:rsid w:val="00CF3C53"/>
    <w:rPr>
      <w:b/>
      <w:bCs/>
      <w:smallCaps/>
      <w:color w:val="2F5496" w:themeColor="accent1" w:themeShade="BF"/>
      <w:spacing w:val="5"/>
    </w:rPr>
  </w:style>
  <w:style w:type="paragraph" w:styleId="Header">
    <w:name w:val="header"/>
    <w:basedOn w:val="Normal"/>
    <w:link w:val="HeaderChar"/>
    <w:uiPriority w:val="99"/>
    <w:unhideWhenUsed/>
    <w:rsid w:val="00E81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655"/>
  </w:style>
  <w:style w:type="paragraph" w:styleId="Footer">
    <w:name w:val="footer"/>
    <w:basedOn w:val="Normal"/>
    <w:link w:val="FooterChar"/>
    <w:uiPriority w:val="99"/>
    <w:unhideWhenUsed/>
    <w:rsid w:val="00E81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76219">
      <w:bodyDiv w:val="1"/>
      <w:marLeft w:val="0"/>
      <w:marRight w:val="0"/>
      <w:marTop w:val="0"/>
      <w:marBottom w:val="0"/>
      <w:divBdr>
        <w:top w:val="none" w:sz="0" w:space="0" w:color="auto"/>
        <w:left w:val="none" w:sz="0" w:space="0" w:color="auto"/>
        <w:bottom w:val="none" w:sz="0" w:space="0" w:color="auto"/>
        <w:right w:val="none" w:sz="0" w:space="0" w:color="auto"/>
      </w:divBdr>
    </w:div>
    <w:div w:id="310209932">
      <w:bodyDiv w:val="1"/>
      <w:marLeft w:val="0"/>
      <w:marRight w:val="0"/>
      <w:marTop w:val="0"/>
      <w:marBottom w:val="0"/>
      <w:divBdr>
        <w:top w:val="none" w:sz="0" w:space="0" w:color="auto"/>
        <w:left w:val="none" w:sz="0" w:space="0" w:color="auto"/>
        <w:bottom w:val="none" w:sz="0" w:space="0" w:color="auto"/>
        <w:right w:val="none" w:sz="0" w:space="0" w:color="auto"/>
      </w:divBdr>
    </w:div>
    <w:div w:id="586622788">
      <w:bodyDiv w:val="1"/>
      <w:marLeft w:val="0"/>
      <w:marRight w:val="0"/>
      <w:marTop w:val="0"/>
      <w:marBottom w:val="0"/>
      <w:divBdr>
        <w:top w:val="none" w:sz="0" w:space="0" w:color="auto"/>
        <w:left w:val="none" w:sz="0" w:space="0" w:color="auto"/>
        <w:bottom w:val="none" w:sz="0" w:space="0" w:color="auto"/>
        <w:right w:val="none" w:sz="0" w:space="0" w:color="auto"/>
      </w:divBdr>
    </w:div>
    <w:div w:id="962925331">
      <w:bodyDiv w:val="1"/>
      <w:marLeft w:val="0"/>
      <w:marRight w:val="0"/>
      <w:marTop w:val="0"/>
      <w:marBottom w:val="0"/>
      <w:divBdr>
        <w:top w:val="none" w:sz="0" w:space="0" w:color="auto"/>
        <w:left w:val="none" w:sz="0" w:space="0" w:color="auto"/>
        <w:bottom w:val="none" w:sz="0" w:space="0" w:color="auto"/>
        <w:right w:val="none" w:sz="0" w:space="0" w:color="auto"/>
      </w:divBdr>
    </w:div>
    <w:div w:id="1410694307">
      <w:bodyDiv w:val="1"/>
      <w:marLeft w:val="0"/>
      <w:marRight w:val="0"/>
      <w:marTop w:val="0"/>
      <w:marBottom w:val="0"/>
      <w:divBdr>
        <w:top w:val="none" w:sz="0" w:space="0" w:color="auto"/>
        <w:left w:val="none" w:sz="0" w:space="0" w:color="auto"/>
        <w:bottom w:val="none" w:sz="0" w:space="0" w:color="auto"/>
        <w:right w:val="none" w:sz="0" w:space="0" w:color="auto"/>
      </w:divBdr>
      <w:divsChild>
        <w:div w:id="465437134">
          <w:marLeft w:val="0"/>
          <w:marRight w:val="0"/>
          <w:marTop w:val="0"/>
          <w:marBottom w:val="0"/>
          <w:divBdr>
            <w:top w:val="none" w:sz="0" w:space="0" w:color="auto"/>
            <w:left w:val="none" w:sz="0" w:space="0" w:color="auto"/>
            <w:bottom w:val="none" w:sz="0" w:space="0" w:color="auto"/>
            <w:right w:val="none" w:sz="0" w:space="0" w:color="auto"/>
          </w:divBdr>
        </w:div>
      </w:divsChild>
    </w:div>
    <w:div w:id="1609465260">
      <w:bodyDiv w:val="1"/>
      <w:marLeft w:val="0"/>
      <w:marRight w:val="0"/>
      <w:marTop w:val="0"/>
      <w:marBottom w:val="0"/>
      <w:divBdr>
        <w:top w:val="none" w:sz="0" w:space="0" w:color="auto"/>
        <w:left w:val="none" w:sz="0" w:space="0" w:color="auto"/>
        <w:bottom w:val="none" w:sz="0" w:space="0" w:color="auto"/>
        <w:right w:val="none" w:sz="0" w:space="0" w:color="auto"/>
      </w:divBdr>
    </w:div>
    <w:div w:id="1795559414">
      <w:bodyDiv w:val="1"/>
      <w:marLeft w:val="0"/>
      <w:marRight w:val="0"/>
      <w:marTop w:val="0"/>
      <w:marBottom w:val="0"/>
      <w:divBdr>
        <w:top w:val="none" w:sz="0" w:space="0" w:color="auto"/>
        <w:left w:val="none" w:sz="0" w:space="0" w:color="auto"/>
        <w:bottom w:val="none" w:sz="0" w:space="0" w:color="auto"/>
        <w:right w:val="none" w:sz="0" w:space="0" w:color="auto"/>
      </w:divBdr>
    </w:div>
    <w:div w:id="1912932541">
      <w:bodyDiv w:val="1"/>
      <w:marLeft w:val="0"/>
      <w:marRight w:val="0"/>
      <w:marTop w:val="0"/>
      <w:marBottom w:val="0"/>
      <w:divBdr>
        <w:top w:val="none" w:sz="0" w:space="0" w:color="auto"/>
        <w:left w:val="none" w:sz="0" w:space="0" w:color="auto"/>
        <w:bottom w:val="none" w:sz="0" w:space="0" w:color="auto"/>
        <w:right w:val="none" w:sz="0" w:space="0" w:color="auto"/>
      </w:divBdr>
      <w:divsChild>
        <w:div w:id="704212139">
          <w:marLeft w:val="0"/>
          <w:marRight w:val="0"/>
          <w:marTop w:val="0"/>
          <w:marBottom w:val="0"/>
          <w:divBdr>
            <w:top w:val="none" w:sz="0" w:space="0" w:color="auto"/>
            <w:left w:val="none" w:sz="0" w:space="0" w:color="auto"/>
            <w:bottom w:val="none" w:sz="0" w:space="0" w:color="auto"/>
            <w:right w:val="none" w:sz="0" w:space="0" w:color="auto"/>
          </w:divBdr>
        </w:div>
      </w:divsChild>
    </w:div>
    <w:div w:id="214002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906</Words>
  <Characters>5540</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Kaustubh Patel</dc:creator>
  <cp:keywords/>
  <dc:description/>
  <cp:lastModifiedBy>Kaustubh Patel</cp:lastModifiedBy>
  <cp:revision>1</cp:revision>
  <dcterms:created xsi:type="dcterms:W3CDTF">2025-02-17T01:49:00Z</dcterms:created>
  <dcterms:modified xsi:type="dcterms:W3CDTF">2025-02-17T02:58:00Z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90c7a449-0c75-4f1d-8215-dacf5499834e</vt:lpwstr>
  </property>
</Properties>
</file>