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AB726" w14:textId="77777777" w:rsidR="00310078" w:rsidRDefault="00310078">
      <w:pPr>
        <w:rPr>
          <w:rFonts w:ascii="Times New Roman" w:hAnsi="Times New Roman" w:cs="Times New Roman"/>
        </w:rPr>
      </w:pPr>
    </w:p>
    <w:p w14:paraId="17B9B260" w14:textId="77777777" w:rsidR="00310078" w:rsidRDefault="00310078">
      <w:pPr>
        <w:rPr>
          <w:rFonts w:ascii="Times New Roman" w:hAnsi="Times New Roman" w:cs="Times New Roman"/>
        </w:rPr>
      </w:pPr>
    </w:p>
    <w:p w14:paraId="00498FEC" w14:textId="77777777" w:rsidR="00310078" w:rsidRDefault="00310078">
      <w:pPr>
        <w:rPr>
          <w:rFonts w:ascii="Times New Roman" w:hAnsi="Times New Roman" w:cs="Times New Roman"/>
        </w:rPr>
      </w:pPr>
    </w:p>
    <w:p w14:paraId="58FD8AED" w14:textId="77777777" w:rsidR="00310078" w:rsidRDefault="00310078">
      <w:pPr>
        <w:rPr>
          <w:rFonts w:ascii="Times New Roman" w:hAnsi="Times New Roman" w:cs="Times New Roman"/>
        </w:rPr>
      </w:pPr>
    </w:p>
    <w:p w14:paraId="2E24E49E" w14:textId="77777777" w:rsidR="00310078" w:rsidRDefault="00310078">
      <w:pPr>
        <w:rPr>
          <w:rFonts w:ascii="Times New Roman" w:hAnsi="Times New Roman" w:cs="Times New Roman"/>
        </w:rPr>
      </w:pPr>
    </w:p>
    <w:p w14:paraId="7687C6A4" w14:textId="77777777" w:rsidR="00310078" w:rsidRDefault="00310078">
      <w:pPr>
        <w:rPr>
          <w:rFonts w:ascii="Times New Roman" w:hAnsi="Times New Roman" w:cs="Times New Roman"/>
        </w:rPr>
      </w:pPr>
    </w:p>
    <w:p w14:paraId="10804908" w14:textId="77777777" w:rsidR="00310078" w:rsidRDefault="00310078">
      <w:pPr>
        <w:rPr>
          <w:rFonts w:ascii="Times New Roman" w:hAnsi="Times New Roman" w:cs="Times New Roman"/>
        </w:rPr>
      </w:pPr>
    </w:p>
    <w:p w14:paraId="217CF9AE" w14:textId="77777777" w:rsidR="00310078" w:rsidRDefault="00310078">
      <w:pPr>
        <w:rPr>
          <w:rFonts w:ascii="Times New Roman" w:hAnsi="Times New Roman" w:cs="Times New Roman"/>
        </w:rPr>
      </w:pPr>
    </w:p>
    <w:p w14:paraId="1283DEDC" w14:textId="77777777" w:rsidR="00310078" w:rsidRDefault="00310078">
      <w:pPr>
        <w:rPr>
          <w:rFonts w:ascii="Times New Roman" w:hAnsi="Times New Roman" w:cs="Times New Roman"/>
        </w:rPr>
      </w:pPr>
    </w:p>
    <w:p w14:paraId="483CAAF6" w14:textId="77777777" w:rsidR="00310078" w:rsidRDefault="00310078" w:rsidP="004A6141">
      <w:pPr>
        <w:spacing w:line="480" w:lineRule="auto"/>
        <w:rPr>
          <w:rFonts w:ascii="Times New Roman" w:hAnsi="Times New Roman" w:cs="Times New Roman"/>
        </w:rPr>
      </w:pPr>
    </w:p>
    <w:p w14:paraId="3291AD86" w14:textId="77777777" w:rsidR="00310078" w:rsidRDefault="00310078" w:rsidP="004A6141">
      <w:pPr>
        <w:spacing w:line="480" w:lineRule="auto"/>
        <w:rPr>
          <w:rFonts w:ascii="Times New Roman" w:hAnsi="Times New Roman" w:cs="Times New Roman"/>
        </w:rPr>
      </w:pPr>
    </w:p>
    <w:p w14:paraId="0E5065B8" w14:textId="77777777" w:rsidR="004A6141" w:rsidRDefault="004A6141" w:rsidP="004A6141">
      <w:pPr>
        <w:spacing w:line="480" w:lineRule="auto"/>
        <w:rPr>
          <w:rFonts w:ascii="Times New Roman" w:hAnsi="Times New Roman" w:cs="Times New Roman"/>
        </w:rPr>
      </w:pPr>
    </w:p>
    <w:p w14:paraId="2CBCE28E" w14:textId="77777777" w:rsidR="00310078" w:rsidRDefault="00310078" w:rsidP="004A6141">
      <w:pPr>
        <w:spacing w:line="480" w:lineRule="auto"/>
        <w:jc w:val="center"/>
        <w:rPr>
          <w:rFonts w:ascii="Times New Roman" w:hAnsi="Times New Roman" w:cs="Times New Roman"/>
        </w:rPr>
      </w:pPr>
    </w:p>
    <w:p w14:paraId="362F31B0" w14:textId="77777777" w:rsidR="00310078" w:rsidRDefault="00310078" w:rsidP="004A6141">
      <w:pPr>
        <w:spacing w:line="480" w:lineRule="auto"/>
        <w:jc w:val="center"/>
        <w:rPr>
          <w:rFonts w:ascii="Times New Roman" w:hAnsi="Times New Roman" w:cs="Times New Roman"/>
        </w:rPr>
      </w:pPr>
    </w:p>
    <w:p w14:paraId="3ABC21BE" w14:textId="77777777" w:rsidR="00310078" w:rsidRDefault="00310078" w:rsidP="004A6141">
      <w:pPr>
        <w:spacing w:line="480" w:lineRule="auto"/>
        <w:jc w:val="center"/>
        <w:rPr>
          <w:rFonts w:ascii="Times New Roman" w:hAnsi="Times New Roman" w:cs="Times New Roman"/>
        </w:rPr>
      </w:pPr>
    </w:p>
    <w:p w14:paraId="0FD663D7" w14:textId="4B91FDA3" w:rsidR="006E7FB6" w:rsidRDefault="00310078" w:rsidP="004A6141">
      <w:pPr>
        <w:spacing w:line="480" w:lineRule="auto"/>
        <w:jc w:val="center"/>
        <w:rPr>
          <w:rFonts w:ascii="Times New Roman" w:hAnsi="Times New Roman" w:cs="Times New Roman"/>
        </w:rPr>
      </w:pPr>
      <w:r>
        <w:rPr>
          <w:rFonts w:ascii="Times New Roman" w:hAnsi="Times New Roman" w:cs="Times New Roman"/>
        </w:rPr>
        <w:t>Assessment 5 – Case Study: The CEO’s Day</w:t>
      </w:r>
    </w:p>
    <w:p w14:paraId="75831883" w14:textId="49918C25" w:rsidR="00310078" w:rsidRDefault="00310078" w:rsidP="004A6141">
      <w:pPr>
        <w:spacing w:line="480" w:lineRule="auto"/>
        <w:jc w:val="center"/>
        <w:rPr>
          <w:rFonts w:ascii="Times New Roman" w:hAnsi="Times New Roman" w:cs="Times New Roman"/>
        </w:rPr>
      </w:pPr>
      <w:r>
        <w:rPr>
          <w:rFonts w:ascii="Times New Roman" w:hAnsi="Times New Roman" w:cs="Times New Roman"/>
        </w:rPr>
        <w:t>Kayla Jones</w:t>
      </w:r>
    </w:p>
    <w:p w14:paraId="6FBA446D" w14:textId="12DA5BFA" w:rsidR="00310078" w:rsidRDefault="00310078" w:rsidP="004A6141">
      <w:pPr>
        <w:spacing w:line="480" w:lineRule="auto"/>
        <w:jc w:val="center"/>
        <w:rPr>
          <w:rFonts w:ascii="Times New Roman" w:hAnsi="Times New Roman" w:cs="Times New Roman"/>
        </w:rPr>
      </w:pPr>
      <w:r>
        <w:rPr>
          <w:rFonts w:ascii="Times New Roman" w:hAnsi="Times New Roman" w:cs="Times New Roman"/>
        </w:rPr>
        <w:t>04/25/2021</w:t>
      </w:r>
    </w:p>
    <w:p w14:paraId="5E0746D2" w14:textId="27E21EF2" w:rsidR="00310078" w:rsidRDefault="00310078" w:rsidP="004A6141">
      <w:pPr>
        <w:spacing w:line="480" w:lineRule="auto"/>
        <w:jc w:val="center"/>
        <w:rPr>
          <w:rFonts w:ascii="Times New Roman" w:hAnsi="Times New Roman" w:cs="Times New Roman"/>
        </w:rPr>
      </w:pPr>
      <w:r>
        <w:rPr>
          <w:rFonts w:ascii="Times New Roman" w:hAnsi="Times New Roman" w:cs="Times New Roman"/>
        </w:rPr>
        <w:t>MPH 615</w:t>
      </w:r>
    </w:p>
    <w:p w14:paraId="28C9EEB3" w14:textId="65D71920" w:rsidR="00310078" w:rsidRDefault="00310078" w:rsidP="004A6141">
      <w:pPr>
        <w:spacing w:line="480" w:lineRule="auto"/>
        <w:jc w:val="center"/>
        <w:rPr>
          <w:rFonts w:ascii="Times New Roman" w:hAnsi="Times New Roman" w:cs="Times New Roman"/>
        </w:rPr>
      </w:pPr>
    </w:p>
    <w:p w14:paraId="07EBC123" w14:textId="7A5D0D64" w:rsidR="00310078" w:rsidRDefault="00310078" w:rsidP="004A6141">
      <w:pPr>
        <w:spacing w:line="480" w:lineRule="auto"/>
        <w:jc w:val="center"/>
        <w:rPr>
          <w:rFonts w:ascii="Times New Roman" w:hAnsi="Times New Roman" w:cs="Times New Roman"/>
        </w:rPr>
      </w:pPr>
    </w:p>
    <w:p w14:paraId="69C78555" w14:textId="3D5B0269" w:rsidR="00D92D86" w:rsidRDefault="00D92D86" w:rsidP="004A6141">
      <w:pPr>
        <w:spacing w:line="480" w:lineRule="auto"/>
        <w:jc w:val="center"/>
        <w:rPr>
          <w:rFonts w:ascii="Times New Roman" w:hAnsi="Times New Roman" w:cs="Times New Roman"/>
        </w:rPr>
      </w:pPr>
    </w:p>
    <w:p w14:paraId="67784352" w14:textId="77777777" w:rsidR="004A6141" w:rsidRDefault="004A6141" w:rsidP="004A6141">
      <w:pPr>
        <w:spacing w:line="480" w:lineRule="auto"/>
        <w:jc w:val="center"/>
        <w:rPr>
          <w:rFonts w:ascii="Times New Roman" w:hAnsi="Times New Roman" w:cs="Times New Roman"/>
        </w:rPr>
      </w:pPr>
    </w:p>
    <w:p w14:paraId="44D7C20A" w14:textId="243BC397" w:rsidR="00310078" w:rsidRDefault="00310078" w:rsidP="004A6141">
      <w:pPr>
        <w:spacing w:line="480" w:lineRule="auto"/>
        <w:jc w:val="center"/>
        <w:rPr>
          <w:rFonts w:ascii="Times New Roman" w:hAnsi="Times New Roman" w:cs="Times New Roman"/>
        </w:rPr>
      </w:pPr>
    </w:p>
    <w:p w14:paraId="23CB360C" w14:textId="45E53B0F" w:rsidR="00310078" w:rsidRDefault="00310078" w:rsidP="004A6141">
      <w:pPr>
        <w:spacing w:line="480" w:lineRule="auto"/>
        <w:jc w:val="center"/>
        <w:rPr>
          <w:rFonts w:ascii="Times New Roman" w:hAnsi="Times New Roman" w:cs="Times New Roman"/>
        </w:rPr>
      </w:pPr>
    </w:p>
    <w:p w14:paraId="3D9FA9A2" w14:textId="313B8E62" w:rsidR="00310078" w:rsidRDefault="00310078" w:rsidP="004A6141">
      <w:pPr>
        <w:spacing w:line="480" w:lineRule="auto"/>
        <w:jc w:val="center"/>
        <w:rPr>
          <w:rFonts w:ascii="Times New Roman" w:hAnsi="Times New Roman" w:cs="Times New Roman"/>
        </w:rPr>
      </w:pPr>
    </w:p>
    <w:p w14:paraId="2E743626" w14:textId="77777777" w:rsidR="001F2048" w:rsidRPr="004A6141" w:rsidRDefault="001F2048" w:rsidP="004A6141">
      <w:pPr>
        <w:pStyle w:val="NormalWeb"/>
        <w:spacing w:line="480" w:lineRule="auto"/>
      </w:pPr>
      <w:r w:rsidRPr="004A6141">
        <w:lastRenderedPageBreak/>
        <w:t xml:space="preserve">1. You are tasked to negotiate with Terry Blaze for this space for a Wellness Center to establish an immunization and preventive health program. The hospital has identified other internal uses for the space and intends to deny your request. Describe the skills that would be necessary for this negotiation. How do you mediate and negotiate this dispute, so that you can use the space for this important community program? How would hospital management negotiate if this were a governmental agency? </w:t>
      </w:r>
    </w:p>
    <w:p w14:paraId="7FBDC23F" w14:textId="4E4B65C7" w:rsidR="00F22EF7" w:rsidRPr="00D92D86" w:rsidRDefault="00CC28D4" w:rsidP="004A6141">
      <w:pPr>
        <w:spacing w:line="480" w:lineRule="auto"/>
        <w:ind w:firstLine="720"/>
        <w:rPr>
          <w:rFonts w:ascii="Times New Roman" w:eastAsia="Times New Roman" w:hAnsi="Times New Roman" w:cs="Times New Roman"/>
        </w:rPr>
      </w:pPr>
      <w:r w:rsidRPr="00AD356C">
        <w:rPr>
          <w:rFonts w:ascii="Times New Roman" w:hAnsi="Times New Roman" w:cs="Times New Roman"/>
        </w:rPr>
        <w:t xml:space="preserve">If I was negotiating for space for a Wellness Center, I would explain my </w:t>
      </w:r>
      <w:r w:rsidR="00DC5197" w:rsidRPr="00AD356C">
        <w:rPr>
          <w:rFonts w:ascii="Times New Roman" w:hAnsi="Times New Roman" w:cs="Times New Roman"/>
        </w:rPr>
        <w:t xml:space="preserve">goal and </w:t>
      </w:r>
      <w:r w:rsidRPr="00AD356C">
        <w:rPr>
          <w:rFonts w:ascii="Times New Roman" w:hAnsi="Times New Roman" w:cs="Times New Roman"/>
        </w:rPr>
        <w:t xml:space="preserve">objectives clearly. I would explain the mission of the center, the current and future vision, the values it would hold to help the community with immunization and prevention programs and describe my organizational strategies. I would include that the center would help with growth of the hospital due to seeing clients for preventative care, then being able to establish them as patients at the hospital. </w:t>
      </w:r>
      <w:r w:rsidR="00F22EF7" w:rsidRPr="00AD356C">
        <w:rPr>
          <w:rFonts w:ascii="Times New Roman" w:hAnsi="Times New Roman" w:cs="Times New Roman"/>
        </w:rPr>
        <w:t>I would address the products we have to offer to which specific clients, the needs that will be fulfilled with the center, and the care that will be provided.</w:t>
      </w:r>
      <w:r w:rsidR="00D92D86">
        <w:rPr>
          <w:rFonts w:ascii="Times New Roman" w:hAnsi="Times New Roman" w:cs="Times New Roman"/>
        </w:rPr>
        <w:t xml:space="preserve"> </w:t>
      </w:r>
      <w:r w:rsidR="00D92D86" w:rsidRPr="00AD356C">
        <w:rPr>
          <w:rFonts w:ascii="Times New Roman" w:eastAsia="Times New Roman" w:hAnsi="Times New Roman" w:cs="Times New Roman"/>
        </w:rPr>
        <w:t xml:space="preserve">A goal for the Wellness Center would work towards influencing positive human behavior on a large scale. This would include providing service that would influence the target audience voluntarily want to improve their personal welfare and health as a community. </w:t>
      </w:r>
    </w:p>
    <w:p w14:paraId="6B624A03" w14:textId="77777777" w:rsidR="00F22EF7" w:rsidRPr="00AD356C" w:rsidRDefault="00F22EF7" w:rsidP="004A6141">
      <w:pPr>
        <w:spacing w:line="480" w:lineRule="auto"/>
        <w:rPr>
          <w:rFonts w:ascii="Times New Roman" w:hAnsi="Times New Roman" w:cs="Times New Roman"/>
        </w:rPr>
      </w:pPr>
    </w:p>
    <w:p w14:paraId="263A910F" w14:textId="66BDD626" w:rsidR="00433ADD" w:rsidRPr="00AD356C" w:rsidRDefault="00CB1D73" w:rsidP="004A6141">
      <w:pPr>
        <w:spacing w:line="480" w:lineRule="auto"/>
        <w:ind w:firstLine="720"/>
        <w:rPr>
          <w:rFonts w:ascii="Times New Roman" w:eastAsia="Times New Roman" w:hAnsi="Times New Roman" w:cs="Times New Roman"/>
        </w:rPr>
      </w:pPr>
      <w:r w:rsidRPr="00AD356C">
        <w:rPr>
          <w:rFonts w:ascii="Times New Roman" w:eastAsia="Times New Roman" w:hAnsi="Times New Roman" w:cs="Times New Roman"/>
        </w:rPr>
        <w:t>There would need to be financial assistant to establish the immunization and prevention health program. Since this is a</w:t>
      </w:r>
      <w:r w:rsidR="00DC5197" w:rsidRPr="00AD356C">
        <w:rPr>
          <w:rFonts w:ascii="Times New Roman" w:eastAsia="Times New Roman" w:hAnsi="Times New Roman" w:cs="Times New Roman"/>
        </w:rPr>
        <w:t xml:space="preserve"> government run</w:t>
      </w:r>
      <w:r w:rsidRPr="00AD356C">
        <w:rPr>
          <w:rFonts w:ascii="Times New Roman" w:eastAsia="Times New Roman" w:hAnsi="Times New Roman" w:cs="Times New Roman"/>
        </w:rPr>
        <w:t xml:space="preserve"> community-based prevention center, looking for assistance from government grants would help this program</w:t>
      </w:r>
      <w:r w:rsidR="00DC5197" w:rsidRPr="00AD356C">
        <w:rPr>
          <w:rFonts w:ascii="Times New Roman" w:eastAsia="Times New Roman" w:hAnsi="Times New Roman" w:cs="Times New Roman"/>
        </w:rPr>
        <w:t xml:space="preserve"> succeed</w:t>
      </w:r>
      <w:r w:rsidRPr="00AD356C">
        <w:rPr>
          <w:rFonts w:ascii="Times New Roman" w:eastAsia="Times New Roman" w:hAnsi="Times New Roman" w:cs="Times New Roman"/>
        </w:rPr>
        <w:t xml:space="preserve">. With the program being in the </w:t>
      </w:r>
      <w:r w:rsidR="002F7733">
        <w:rPr>
          <w:rFonts w:ascii="Times New Roman" w:eastAsia="Times New Roman" w:hAnsi="Times New Roman" w:cs="Times New Roman"/>
        </w:rPr>
        <w:t>m</w:t>
      </w:r>
      <w:r w:rsidRPr="00AD356C">
        <w:rPr>
          <w:rFonts w:ascii="Times New Roman" w:eastAsia="Times New Roman" w:hAnsi="Times New Roman" w:cs="Times New Roman"/>
        </w:rPr>
        <w:t xml:space="preserve">etropolitan area, there </w:t>
      </w:r>
      <w:r w:rsidRPr="00AD356C">
        <w:rPr>
          <w:rFonts w:ascii="Times New Roman" w:eastAsia="Times New Roman" w:hAnsi="Times New Roman" w:cs="Times New Roman"/>
        </w:rPr>
        <w:t>is</w:t>
      </w:r>
      <w:r w:rsidRPr="00AD356C">
        <w:rPr>
          <w:rFonts w:ascii="Times New Roman" w:eastAsia="Times New Roman" w:hAnsi="Times New Roman" w:cs="Times New Roman"/>
        </w:rPr>
        <w:t xml:space="preserve"> a high chance of </w:t>
      </w:r>
      <w:r w:rsidRPr="00AD356C">
        <w:rPr>
          <w:rFonts w:ascii="Times New Roman" w:eastAsia="Times New Roman" w:hAnsi="Times New Roman" w:cs="Times New Roman"/>
        </w:rPr>
        <w:t>clients</w:t>
      </w:r>
      <w:r w:rsidRPr="00AD356C">
        <w:rPr>
          <w:rFonts w:ascii="Times New Roman" w:eastAsia="Times New Roman" w:hAnsi="Times New Roman" w:cs="Times New Roman"/>
        </w:rPr>
        <w:t xml:space="preserve"> from all cultural backgrounds and socioeconomic status to receive care at the center. </w:t>
      </w:r>
      <w:r w:rsidR="0022651C" w:rsidRPr="00AD356C">
        <w:rPr>
          <w:rFonts w:ascii="Times New Roman" w:eastAsia="Times New Roman" w:hAnsi="Times New Roman" w:cs="Times New Roman"/>
        </w:rPr>
        <w:t>“</w:t>
      </w:r>
      <w:r w:rsidR="0022651C" w:rsidRPr="00AD356C">
        <w:rPr>
          <w:rFonts w:ascii="Times New Roman" w:eastAsia="Times New Roman" w:hAnsi="Times New Roman" w:cs="Times New Roman"/>
          <w:shd w:val="clear" w:color="auto" w:fill="FFFFFF"/>
        </w:rPr>
        <w:t xml:space="preserve">In 2018, most immigrants lived in just 20 major metropolitan areas. These top 20 metro areas were home to 28.7 million immigrants, or </w:t>
      </w:r>
      <w:r w:rsidR="0022651C" w:rsidRPr="00AD356C">
        <w:rPr>
          <w:rFonts w:ascii="Times New Roman" w:eastAsia="Times New Roman" w:hAnsi="Times New Roman" w:cs="Times New Roman"/>
          <w:shd w:val="clear" w:color="auto" w:fill="FFFFFF"/>
        </w:rPr>
        <w:lastRenderedPageBreak/>
        <w:t>64% of the nation’s total foreign-born population</w:t>
      </w:r>
      <w:r w:rsidR="0022651C" w:rsidRPr="00AD356C">
        <w:rPr>
          <w:rFonts w:ascii="Times New Roman" w:eastAsia="Times New Roman" w:hAnsi="Times New Roman" w:cs="Times New Roman"/>
          <w:shd w:val="clear" w:color="auto" w:fill="FFFFFF"/>
        </w:rPr>
        <w:t xml:space="preserve">” (Budiman, 2020). </w:t>
      </w:r>
      <w:r w:rsidR="00CC28D4" w:rsidRPr="00AD356C">
        <w:rPr>
          <w:rFonts w:ascii="Times New Roman" w:hAnsi="Times New Roman" w:cs="Times New Roman"/>
        </w:rPr>
        <w:t xml:space="preserve">The Wellness Center would bring in diversification and work towards eliminating barriers of access to care to community members of different cultures. </w:t>
      </w:r>
    </w:p>
    <w:p w14:paraId="396BA12C" w14:textId="0DF4C1D1" w:rsidR="00433ADD" w:rsidRPr="00AD356C" w:rsidRDefault="00433ADD" w:rsidP="004A6141">
      <w:pPr>
        <w:spacing w:line="480" w:lineRule="auto"/>
        <w:ind w:left="720"/>
        <w:rPr>
          <w:rFonts w:ascii="Times New Roman" w:eastAsia="Times New Roman" w:hAnsi="Times New Roman" w:cs="Times New Roman"/>
        </w:rPr>
      </w:pPr>
      <w:r w:rsidRPr="00AD356C">
        <w:rPr>
          <w:rFonts w:ascii="Times New Roman" w:hAnsi="Times New Roman" w:cs="Times New Roman"/>
        </w:rPr>
        <w:t>“</w:t>
      </w:r>
      <w:r w:rsidRPr="00AD356C">
        <w:rPr>
          <w:rFonts w:ascii="Times New Roman" w:eastAsia="Times New Roman" w:hAnsi="Times New Roman" w:cs="Times New Roman"/>
        </w:rPr>
        <w:t>C</w:t>
      </w:r>
      <w:r w:rsidR="00CC28D4" w:rsidRPr="00AD356C">
        <w:rPr>
          <w:rFonts w:ascii="Times New Roman" w:eastAsia="Times New Roman" w:hAnsi="Times New Roman" w:cs="Times New Roman"/>
        </w:rPr>
        <w:t>ulturally diverse patients access healthcare services less than the host populations and are confronted with different barriers. These barriers include discrimination and limited competencies or unawareness of providers</w:t>
      </w:r>
      <w:r w:rsidRPr="00AD356C">
        <w:rPr>
          <w:rFonts w:ascii="Times New Roman" w:eastAsia="Times New Roman" w:hAnsi="Times New Roman" w:cs="Times New Roman"/>
        </w:rPr>
        <w:t xml:space="preserve">, </w:t>
      </w:r>
      <w:r w:rsidR="00CC28D4" w:rsidRPr="00AD356C">
        <w:rPr>
          <w:rFonts w:ascii="Times New Roman" w:eastAsia="Times New Roman" w:hAnsi="Times New Roman" w:cs="Times New Roman"/>
        </w:rPr>
        <w:t>low health literacy, employment status, fear of stigma, language barriers or differences in health beliefs and behaviors</w:t>
      </w:r>
      <w:r w:rsidRPr="00AD356C">
        <w:rPr>
          <w:rFonts w:ascii="Times New Roman" w:eastAsia="Times New Roman" w:hAnsi="Times New Roman" w:cs="Times New Roman"/>
        </w:rPr>
        <w:t>” (</w:t>
      </w:r>
      <w:proofErr w:type="spellStart"/>
      <w:r w:rsidRPr="00AD356C">
        <w:rPr>
          <w:rFonts w:ascii="Times New Roman" w:eastAsia="Times New Roman" w:hAnsi="Times New Roman" w:cs="Times New Roman"/>
        </w:rPr>
        <w:t>Handtke</w:t>
      </w:r>
      <w:proofErr w:type="spellEnd"/>
      <w:r w:rsidRPr="00AD356C">
        <w:rPr>
          <w:rFonts w:ascii="Times New Roman" w:eastAsia="Times New Roman" w:hAnsi="Times New Roman" w:cs="Times New Roman"/>
        </w:rPr>
        <w:t xml:space="preserve"> et al., 2019, p.2).</w:t>
      </w:r>
    </w:p>
    <w:p w14:paraId="1AE712B9" w14:textId="3E5B6B74" w:rsidR="00DD76BD" w:rsidRDefault="001865D4" w:rsidP="004A6141">
      <w:pPr>
        <w:spacing w:line="480" w:lineRule="auto"/>
        <w:rPr>
          <w:rFonts w:ascii="Times New Roman" w:eastAsia="Times New Roman" w:hAnsi="Times New Roman" w:cs="Times New Roman"/>
        </w:rPr>
      </w:pPr>
      <w:r w:rsidRPr="00AD356C">
        <w:rPr>
          <w:rFonts w:ascii="Times New Roman" w:eastAsia="Times New Roman" w:hAnsi="Times New Roman" w:cs="Times New Roman"/>
        </w:rPr>
        <w:t xml:space="preserve">Barriers to healthcare for diverse members of the community need to be addressed when it comes to their healthcare. Finding ways to embrace different cultures way of health </w:t>
      </w:r>
      <w:r w:rsidR="00DD76BD">
        <w:rPr>
          <w:rFonts w:ascii="Times New Roman" w:eastAsia="Times New Roman" w:hAnsi="Times New Roman" w:cs="Times New Roman"/>
        </w:rPr>
        <w:t xml:space="preserve">in the form of cultural competence </w:t>
      </w:r>
      <w:r w:rsidRPr="00AD356C">
        <w:rPr>
          <w:rFonts w:ascii="Times New Roman" w:eastAsia="Times New Roman" w:hAnsi="Times New Roman" w:cs="Times New Roman"/>
        </w:rPr>
        <w:t xml:space="preserve">is essential for clients to know they are at a place of trust, </w:t>
      </w:r>
      <w:r w:rsidR="00F22EF7" w:rsidRPr="00AD356C">
        <w:rPr>
          <w:rFonts w:ascii="Times New Roman" w:eastAsia="Times New Roman" w:hAnsi="Times New Roman" w:cs="Times New Roman"/>
        </w:rPr>
        <w:t>respect</w:t>
      </w:r>
      <w:r w:rsidRPr="00AD356C">
        <w:rPr>
          <w:rFonts w:ascii="Times New Roman" w:eastAsia="Times New Roman" w:hAnsi="Times New Roman" w:cs="Times New Roman"/>
        </w:rPr>
        <w:t xml:space="preserve">, and quality. </w:t>
      </w:r>
      <w:r w:rsidR="00DD76BD">
        <w:rPr>
          <w:rFonts w:ascii="Times New Roman" w:eastAsia="Times New Roman" w:hAnsi="Times New Roman" w:cs="Times New Roman"/>
        </w:rPr>
        <w:t>“</w:t>
      </w:r>
      <w:r w:rsidR="00DD76BD" w:rsidRPr="00DD76BD">
        <w:rPr>
          <w:rFonts w:ascii="Times New Roman" w:eastAsia="Times New Roman" w:hAnsi="Times New Roman" w:cs="Times New Roman"/>
        </w:rPr>
        <w:t>Cultural competence is a set of congruent behaviors, attitudes,</w:t>
      </w:r>
      <w:r w:rsidR="00DD76BD" w:rsidRPr="00DD76BD">
        <w:t xml:space="preserve"> </w:t>
      </w:r>
      <w:r w:rsidR="00DD76BD" w:rsidRPr="00DD76BD">
        <w:rPr>
          <w:rFonts w:ascii="Times New Roman" w:eastAsia="Times New Roman" w:hAnsi="Times New Roman" w:cs="Times New Roman"/>
        </w:rPr>
        <w:t>and policies that come together in a system, agency or among professionals and enable that system, agency or those professions to work effectively in cross-cultural situations”</w:t>
      </w:r>
      <w:r w:rsidR="00DD76BD">
        <w:rPr>
          <w:rFonts w:ascii="Times New Roman" w:eastAsia="Times New Roman" w:hAnsi="Times New Roman" w:cs="Times New Roman"/>
        </w:rPr>
        <w:t xml:space="preserve"> (</w:t>
      </w:r>
      <w:proofErr w:type="spellStart"/>
      <w:r w:rsidR="00DD76BD">
        <w:rPr>
          <w:rFonts w:ascii="Times New Roman" w:eastAsia="Times New Roman" w:hAnsi="Times New Roman" w:cs="Times New Roman"/>
        </w:rPr>
        <w:t>Handtke</w:t>
      </w:r>
      <w:proofErr w:type="spellEnd"/>
      <w:r w:rsidR="00DD76BD">
        <w:rPr>
          <w:rFonts w:ascii="Times New Roman" w:eastAsia="Times New Roman" w:hAnsi="Times New Roman" w:cs="Times New Roman"/>
        </w:rPr>
        <w:t xml:space="preserve"> et al., 2019, p.3). </w:t>
      </w:r>
      <w:r w:rsidR="00956659" w:rsidRPr="00AD356C">
        <w:rPr>
          <w:rFonts w:ascii="Times New Roman" w:eastAsia="Times New Roman" w:hAnsi="Times New Roman" w:cs="Times New Roman"/>
        </w:rPr>
        <w:t xml:space="preserve">The Wellness Center would work toward having providers of numerous ethnic backgrounds and gender identifications to make clients feel comfortable about accepting and learning about prevention healthcare. </w:t>
      </w:r>
      <w:r w:rsidR="00AE02F2">
        <w:rPr>
          <w:rFonts w:ascii="Times New Roman" w:eastAsia="Times New Roman" w:hAnsi="Times New Roman" w:cs="Times New Roman"/>
        </w:rPr>
        <w:t xml:space="preserve">Providing training to physicians so that they are fully equip and skilled to deliver diverse healthcare to clients will be provided at the Wellness Center. </w:t>
      </w:r>
    </w:p>
    <w:p w14:paraId="25568CBB" w14:textId="241F66F1" w:rsidR="005B6F29" w:rsidRDefault="002F7733" w:rsidP="004A6141">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Wellness Center would bring a huge benefit to a diverse metropolitan community. Having access to preventative care is critical to help educate and avoid illness from spreading to chronic disease. Advocating for immigrants or those who have barriers to healthcare would be a top priority at this center and </w:t>
      </w:r>
      <w:r w:rsidR="009026B9">
        <w:rPr>
          <w:rFonts w:ascii="Times New Roman" w:eastAsia="Times New Roman" w:hAnsi="Times New Roman" w:cs="Times New Roman"/>
        </w:rPr>
        <w:t>could</w:t>
      </w:r>
      <w:r>
        <w:rPr>
          <w:rFonts w:ascii="Times New Roman" w:eastAsia="Times New Roman" w:hAnsi="Times New Roman" w:cs="Times New Roman"/>
        </w:rPr>
        <w:t xml:space="preserve"> overall improve </w:t>
      </w:r>
      <w:r w:rsidR="009026B9">
        <w:rPr>
          <w:rFonts w:ascii="Times New Roman" w:eastAsia="Times New Roman" w:hAnsi="Times New Roman" w:cs="Times New Roman"/>
        </w:rPr>
        <w:t xml:space="preserve">the health of </w:t>
      </w:r>
      <w:r>
        <w:rPr>
          <w:rFonts w:ascii="Times New Roman" w:eastAsia="Times New Roman" w:hAnsi="Times New Roman" w:cs="Times New Roman"/>
        </w:rPr>
        <w:t xml:space="preserve">society. </w:t>
      </w:r>
    </w:p>
    <w:p w14:paraId="32E07E36" w14:textId="637C5668" w:rsidR="004A6141" w:rsidRDefault="00DC5197" w:rsidP="004A6141">
      <w:pPr>
        <w:spacing w:line="480" w:lineRule="auto"/>
        <w:rPr>
          <w:rFonts w:ascii="Times New Roman" w:eastAsia="Times New Roman" w:hAnsi="Times New Roman" w:cs="Times New Roman"/>
        </w:rPr>
      </w:pPr>
      <w:r>
        <w:rPr>
          <w:rFonts w:ascii="Times New Roman" w:eastAsia="Times New Roman" w:hAnsi="Times New Roman" w:cs="Times New Roman"/>
        </w:rPr>
        <w:t xml:space="preserve">Word count: </w:t>
      </w:r>
      <w:r w:rsidR="002F7733">
        <w:rPr>
          <w:rFonts w:ascii="Times New Roman" w:eastAsia="Times New Roman" w:hAnsi="Times New Roman" w:cs="Times New Roman"/>
        </w:rPr>
        <w:t>51</w:t>
      </w:r>
      <w:r w:rsidR="009026B9">
        <w:rPr>
          <w:rFonts w:ascii="Times New Roman" w:eastAsia="Times New Roman" w:hAnsi="Times New Roman" w:cs="Times New Roman"/>
        </w:rPr>
        <w:t>6</w:t>
      </w:r>
    </w:p>
    <w:p w14:paraId="405E99EA" w14:textId="4CFF6A95" w:rsidR="005B6F29" w:rsidRDefault="005B6F29" w:rsidP="004A6141">
      <w:pPr>
        <w:spacing w:line="480" w:lineRule="auto"/>
        <w:jc w:val="center"/>
        <w:rPr>
          <w:rFonts w:ascii="Times New Roman" w:eastAsia="Times New Roman" w:hAnsi="Times New Roman" w:cs="Times New Roman"/>
        </w:rPr>
      </w:pPr>
      <w:r>
        <w:rPr>
          <w:rFonts w:ascii="Times New Roman" w:eastAsia="Times New Roman" w:hAnsi="Times New Roman" w:cs="Times New Roman"/>
        </w:rPr>
        <w:lastRenderedPageBreak/>
        <w:t>References</w:t>
      </w:r>
    </w:p>
    <w:p w14:paraId="7DA8AE8A" w14:textId="4B3CF139" w:rsidR="005B6F29" w:rsidRDefault="005B6F29" w:rsidP="004A6141">
      <w:pPr>
        <w:spacing w:line="480" w:lineRule="auto"/>
        <w:jc w:val="center"/>
        <w:rPr>
          <w:rFonts w:ascii="Times New Roman" w:eastAsia="Times New Roman" w:hAnsi="Times New Roman" w:cs="Times New Roman"/>
        </w:rPr>
      </w:pPr>
    </w:p>
    <w:p w14:paraId="3F7A1475" w14:textId="0FABED68" w:rsidR="00A04C8D" w:rsidRPr="00A04C8D" w:rsidRDefault="00A04C8D" w:rsidP="004A6141">
      <w:pPr>
        <w:spacing w:line="480" w:lineRule="auto"/>
        <w:rPr>
          <w:rFonts w:ascii="Times New Roman" w:eastAsia="Times New Roman" w:hAnsi="Times New Roman" w:cs="Times New Roman"/>
        </w:rPr>
      </w:pPr>
      <w:r>
        <w:rPr>
          <w:rFonts w:ascii="Times New Roman" w:eastAsia="Times New Roman" w:hAnsi="Times New Roman" w:cs="Times New Roman"/>
        </w:rPr>
        <w:t xml:space="preserve">Budiman, A. (2020, September 22). </w:t>
      </w:r>
      <w:r>
        <w:rPr>
          <w:rFonts w:ascii="Times New Roman" w:eastAsia="Times New Roman" w:hAnsi="Times New Roman" w:cs="Times New Roman"/>
          <w:i/>
          <w:iCs/>
        </w:rPr>
        <w:t xml:space="preserve">Key findings about U.S. immigrants. </w:t>
      </w:r>
      <w:r>
        <w:rPr>
          <w:rFonts w:ascii="Times New Roman" w:eastAsia="Times New Roman" w:hAnsi="Times New Roman" w:cs="Times New Roman"/>
        </w:rPr>
        <w:t xml:space="preserve">Pew Research Center. </w:t>
      </w:r>
      <w:r>
        <w:rPr>
          <w:rFonts w:ascii="Times New Roman" w:eastAsia="Times New Roman" w:hAnsi="Times New Roman" w:cs="Times New Roman"/>
        </w:rPr>
        <w:br/>
        <w:t xml:space="preserve">      </w:t>
      </w:r>
      <w:r w:rsidRPr="00A04C8D">
        <w:rPr>
          <w:rFonts w:ascii="Times New Roman" w:eastAsia="Times New Roman" w:hAnsi="Times New Roman" w:cs="Times New Roman"/>
        </w:rPr>
        <w:t>https://www.pewresearch.org/fa</w:t>
      </w:r>
      <w:r w:rsidRPr="00A04C8D">
        <w:rPr>
          <w:rFonts w:ascii="Times New Roman" w:eastAsia="Times New Roman" w:hAnsi="Times New Roman" w:cs="Times New Roman"/>
        </w:rPr>
        <w:t>c</w:t>
      </w:r>
      <w:r w:rsidRPr="00A04C8D">
        <w:rPr>
          <w:rFonts w:ascii="Times New Roman" w:eastAsia="Times New Roman" w:hAnsi="Times New Roman" w:cs="Times New Roman"/>
        </w:rPr>
        <w:t>t-tank/2020/08/key-findings-about-u-s-immigrants/</w:t>
      </w:r>
    </w:p>
    <w:p w14:paraId="72BC8112" w14:textId="77777777" w:rsidR="00A04C8D" w:rsidRDefault="00A04C8D" w:rsidP="004A6141">
      <w:pPr>
        <w:spacing w:line="480" w:lineRule="auto"/>
        <w:rPr>
          <w:rFonts w:ascii="Times New Roman" w:eastAsia="Times New Roman" w:hAnsi="Times New Roman" w:cs="Times New Roman"/>
        </w:rPr>
      </w:pPr>
    </w:p>
    <w:p w14:paraId="7BFEF2BE" w14:textId="048B32B2" w:rsidR="005B6F29" w:rsidRPr="005B6F29" w:rsidRDefault="005B6F29" w:rsidP="004A6141">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Handtke</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Schilgen</w:t>
      </w:r>
      <w:proofErr w:type="spellEnd"/>
      <w:r>
        <w:rPr>
          <w:rFonts w:ascii="Times New Roman" w:eastAsia="Times New Roman" w:hAnsi="Times New Roman" w:cs="Times New Roman"/>
        </w:rPr>
        <w:t xml:space="preserve">, B., &amp; </w:t>
      </w:r>
      <w:proofErr w:type="spellStart"/>
      <w:r>
        <w:rPr>
          <w:rFonts w:ascii="Times New Roman" w:eastAsia="Times New Roman" w:hAnsi="Times New Roman" w:cs="Times New Roman"/>
        </w:rPr>
        <w:t>M</w:t>
      </w:r>
      <w:r w:rsidR="004E214D">
        <w:rPr>
          <w:rFonts w:ascii="Times New Roman" w:eastAsia="Times New Roman" w:hAnsi="Times New Roman" w:cs="Times New Roman"/>
        </w:rPr>
        <w:t>ö</w:t>
      </w:r>
      <w:r w:rsidRPr="004E214D">
        <w:rPr>
          <w:rFonts w:ascii="Times New Roman" w:eastAsia="Times New Roman" w:hAnsi="Times New Roman" w:cs="Times New Roman"/>
        </w:rPr>
        <w:t>s</w:t>
      </w:r>
      <w:r>
        <w:rPr>
          <w:rFonts w:ascii="Times New Roman" w:eastAsia="Times New Roman" w:hAnsi="Times New Roman" w:cs="Times New Roman"/>
        </w:rPr>
        <w:t>ko</w:t>
      </w:r>
      <w:proofErr w:type="spellEnd"/>
      <w:r>
        <w:rPr>
          <w:rFonts w:ascii="Times New Roman" w:eastAsia="Times New Roman" w:hAnsi="Times New Roman" w:cs="Times New Roman"/>
        </w:rPr>
        <w:t xml:space="preserve">, M. (2019). Culturally competent healthcare – A scoping </w:t>
      </w:r>
      <w:r>
        <w:rPr>
          <w:rFonts w:ascii="Times New Roman" w:eastAsia="Times New Roman" w:hAnsi="Times New Roman" w:cs="Times New Roman"/>
        </w:rPr>
        <w:br/>
        <w:t xml:space="preserve">      review of strategies implemented in healthcare organizations and a model of culturally </w:t>
      </w:r>
      <w:r>
        <w:rPr>
          <w:rFonts w:ascii="Times New Roman" w:eastAsia="Times New Roman" w:hAnsi="Times New Roman" w:cs="Times New Roman"/>
        </w:rPr>
        <w:br/>
        <w:t xml:space="preserve">      competent healthcare provisions. </w:t>
      </w:r>
      <w:r>
        <w:rPr>
          <w:rFonts w:ascii="Times New Roman" w:eastAsia="Times New Roman" w:hAnsi="Times New Roman" w:cs="Times New Roman"/>
          <w:i/>
          <w:iCs/>
        </w:rPr>
        <w:t>PLOS ONE</w:t>
      </w:r>
      <w:r>
        <w:rPr>
          <w:rFonts w:ascii="Times New Roman" w:eastAsia="Times New Roman" w:hAnsi="Times New Roman" w:cs="Times New Roman"/>
        </w:rPr>
        <w:t xml:space="preserve">, </w:t>
      </w:r>
      <w:r>
        <w:rPr>
          <w:rFonts w:ascii="Times New Roman" w:eastAsia="Times New Roman" w:hAnsi="Times New Roman" w:cs="Times New Roman"/>
          <w:i/>
          <w:iCs/>
        </w:rPr>
        <w:t>14</w:t>
      </w:r>
      <w:r>
        <w:rPr>
          <w:rFonts w:ascii="Times New Roman" w:eastAsia="Times New Roman" w:hAnsi="Times New Roman" w:cs="Times New Roman"/>
        </w:rPr>
        <w:t xml:space="preserve">(7), 1-24. </w:t>
      </w:r>
      <w:r>
        <w:rPr>
          <w:rFonts w:ascii="Times New Roman" w:eastAsia="Times New Roman" w:hAnsi="Times New Roman" w:cs="Times New Roman"/>
        </w:rPr>
        <w:br/>
        <w:t xml:space="preserve">      https://doi.org/10.1371/journal.pone.0219971</w:t>
      </w:r>
    </w:p>
    <w:p w14:paraId="54D219F8" w14:textId="56A0DA25" w:rsidR="00310078" w:rsidRPr="00310078" w:rsidRDefault="00310078" w:rsidP="00310078">
      <w:pPr>
        <w:rPr>
          <w:rFonts w:ascii="Times New Roman" w:hAnsi="Times New Roman" w:cs="Times New Roman"/>
        </w:rPr>
      </w:pPr>
    </w:p>
    <w:sectPr w:rsidR="00310078" w:rsidRPr="00310078" w:rsidSect="00F11E3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D650C" w14:textId="77777777" w:rsidR="00F10106" w:rsidRDefault="00F10106" w:rsidP="00310078">
      <w:r>
        <w:separator/>
      </w:r>
    </w:p>
  </w:endnote>
  <w:endnote w:type="continuationSeparator" w:id="0">
    <w:p w14:paraId="5612EAEB" w14:textId="77777777" w:rsidR="00F10106" w:rsidRDefault="00F10106" w:rsidP="0031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D0EFB" w14:textId="77777777" w:rsidR="00F10106" w:rsidRDefault="00F10106" w:rsidP="00310078">
      <w:r>
        <w:separator/>
      </w:r>
    </w:p>
  </w:footnote>
  <w:footnote w:type="continuationSeparator" w:id="0">
    <w:p w14:paraId="17A0F419" w14:textId="77777777" w:rsidR="00F10106" w:rsidRDefault="00F10106" w:rsidP="0031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2589135"/>
      <w:docPartObj>
        <w:docPartGallery w:val="Page Numbers (Top of Page)"/>
        <w:docPartUnique/>
      </w:docPartObj>
    </w:sdtPr>
    <w:sdtContent>
      <w:p w14:paraId="3F0C81F4" w14:textId="4A0B8BD1" w:rsidR="00310078" w:rsidRDefault="00310078" w:rsidP="00BB05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71470" w14:textId="77777777" w:rsidR="00310078" w:rsidRDefault="00310078" w:rsidP="003100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747315231"/>
      <w:docPartObj>
        <w:docPartGallery w:val="Page Numbers (Top of Page)"/>
        <w:docPartUnique/>
      </w:docPartObj>
    </w:sdtPr>
    <w:sdtContent>
      <w:p w14:paraId="74F73818" w14:textId="4C474D93" w:rsidR="00310078" w:rsidRPr="00310078" w:rsidRDefault="00310078" w:rsidP="00BB0589">
        <w:pPr>
          <w:pStyle w:val="Header"/>
          <w:framePr w:wrap="none" w:vAnchor="text" w:hAnchor="margin" w:xAlign="right" w:y="1"/>
          <w:rPr>
            <w:rStyle w:val="PageNumber"/>
            <w:rFonts w:ascii="Times New Roman" w:hAnsi="Times New Roman" w:cs="Times New Roman"/>
          </w:rPr>
        </w:pPr>
        <w:r w:rsidRPr="00310078">
          <w:rPr>
            <w:rStyle w:val="PageNumber"/>
            <w:rFonts w:ascii="Times New Roman" w:hAnsi="Times New Roman" w:cs="Times New Roman"/>
          </w:rPr>
          <w:fldChar w:fldCharType="begin"/>
        </w:r>
        <w:r w:rsidRPr="00310078">
          <w:rPr>
            <w:rStyle w:val="PageNumber"/>
            <w:rFonts w:ascii="Times New Roman" w:hAnsi="Times New Roman" w:cs="Times New Roman"/>
          </w:rPr>
          <w:instrText xml:space="preserve"> PAGE </w:instrText>
        </w:r>
        <w:r w:rsidRPr="00310078">
          <w:rPr>
            <w:rStyle w:val="PageNumber"/>
            <w:rFonts w:ascii="Times New Roman" w:hAnsi="Times New Roman" w:cs="Times New Roman"/>
          </w:rPr>
          <w:fldChar w:fldCharType="separate"/>
        </w:r>
        <w:r w:rsidRPr="00310078">
          <w:rPr>
            <w:rStyle w:val="PageNumber"/>
            <w:rFonts w:ascii="Times New Roman" w:hAnsi="Times New Roman" w:cs="Times New Roman"/>
            <w:noProof/>
          </w:rPr>
          <w:t>1</w:t>
        </w:r>
        <w:r w:rsidRPr="00310078">
          <w:rPr>
            <w:rStyle w:val="PageNumber"/>
            <w:rFonts w:ascii="Times New Roman" w:hAnsi="Times New Roman" w:cs="Times New Roman"/>
          </w:rPr>
          <w:fldChar w:fldCharType="end"/>
        </w:r>
      </w:p>
    </w:sdtContent>
  </w:sdt>
  <w:p w14:paraId="4A0714F1" w14:textId="6D5BEDC2" w:rsidR="00310078" w:rsidRPr="00310078" w:rsidRDefault="00310078" w:rsidP="00310078">
    <w:pPr>
      <w:ind w:right="360"/>
      <w:rPr>
        <w:rFonts w:ascii="Times New Roman" w:hAnsi="Times New Roman" w:cs="Times New Roman"/>
      </w:rPr>
    </w:pPr>
    <w:r w:rsidRPr="00310078">
      <w:rPr>
        <w:rFonts w:ascii="Times New Roman" w:hAnsi="Times New Roman" w:cs="Times New Roman"/>
      </w:rPr>
      <w:t>Assessment 5 – Case Study: The CEO’s Da</w:t>
    </w:r>
    <w:r>
      <w:rPr>
        <w:rFonts w:ascii="Times New Roman" w:hAnsi="Times New Roman" w:cs="Times New Roman"/>
      </w:rPr>
      <w:t>y</w:t>
    </w:r>
  </w:p>
  <w:p w14:paraId="28F282C0" w14:textId="77777777" w:rsidR="00310078" w:rsidRDefault="00310078" w:rsidP="00310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78"/>
    <w:rsid w:val="001865D4"/>
    <w:rsid w:val="001F2048"/>
    <w:rsid w:val="0022651C"/>
    <w:rsid w:val="002F7733"/>
    <w:rsid w:val="00310078"/>
    <w:rsid w:val="00433ADD"/>
    <w:rsid w:val="004A6141"/>
    <w:rsid w:val="004E214D"/>
    <w:rsid w:val="00590AED"/>
    <w:rsid w:val="005B6F29"/>
    <w:rsid w:val="006E7FB6"/>
    <w:rsid w:val="009026B9"/>
    <w:rsid w:val="00956659"/>
    <w:rsid w:val="009C4038"/>
    <w:rsid w:val="00A04C8D"/>
    <w:rsid w:val="00AD356C"/>
    <w:rsid w:val="00AE02F2"/>
    <w:rsid w:val="00B036DE"/>
    <w:rsid w:val="00CB1D73"/>
    <w:rsid w:val="00CC28D4"/>
    <w:rsid w:val="00D92D86"/>
    <w:rsid w:val="00DC5197"/>
    <w:rsid w:val="00DD76BD"/>
    <w:rsid w:val="00F10106"/>
    <w:rsid w:val="00F11E38"/>
    <w:rsid w:val="00F2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9DF6A"/>
  <w15:chartTrackingRefBased/>
  <w15:docId w15:val="{C3403234-B58E-2C47-A75A-FFA53A6B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078"/>
    <w:pPr>
      <w:tabs>
        <w:tab w:val="center" w:pos="4680"/>
        <w:tab w:val="right" w:pos="9360"/>
      </w:tabs>
    </w:pPr>
  </w:style>
  <w:style w:type="character" w:customStyle="1" w:styleId="HeaderChar">
    <w:name w:val="Header Char"/>
    <w:basedOn w:val="DefaultParagraphFont"/>
    <w:link w:val="Header"/>
    <w:uiPriority w:val="99"/>
    <w:rsid w:val="00310078"/>
  </w:style>
  <w:style w:type="paragraph" w:styleId="Footer">
    <w:name w:val="footer"/>
    <w:basedOn w:val="Normal"/>
    <w:link w:val="FooterChar"/>
    <w:uiPriority w:val="99"/>
    <w:unhideWhenUsed/>
    <w:rsid w:val="00310078"/>
    <w:pPr>
      <w:tabs>
        <w:tab w:val="center" w:pos="4680"/>
        <w:tab w:val="right" w:pos="9360"/>
      </w:tabs>
    </w:pPr>
  </w:style>
  <w:style w:type="character" w:customStyle="1" w:styleId="FooterChar">
    <w:name w:val="Footer Char"/>
    <w:basedOn w:val="DefaultParagraphFont"/>
    <w:link w:val="Footer"/>
    <w:uiPriority w:val="99"/>
    <w:rsid w:val="00310078"/>
  </w:style>
  <w:style w:type="character" w:styleId="PageNumber">
    <w:name w:val="page number"/>
    <w:basedOn w:val="DefaultParagraphFont"/>
    <w:uiPriority w:val="99"/>
    <w:semiHidden/>
    <w:unhideWhenUsed/>
    <w:rsid w:val="00310078"/>
  </w:style>
  <w:style w:type="paragraph" w:styleId="NormalWeb">
    <w:name w:val="Normal (Web)"/>
    <w:basedOn w:val="Normal"/>
    <w:uiPriority w:val="99"/>
    <w:semiHidden/>
    <w:unhideWhenUsed/>
    <w:rsid w:val="001F20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04C8D"/>
    <w:rPr>
      <w:color w:val="0563C1" w:themeColor="hyperlink"/>
      <w:u w:val="single"/>
    </w:rPr>
  </w:style>
  <w:style w:type="character" w:styleId="UnresolvedMention">
    <w:name w:val="Unresolved Mention"/>
    <w:basedOn w:val="DefaultParagraphFont"/>
    <w:uiPriority w:val="99"/>
    <w:semiHidden/>
    <w:unhideWhenUsed/>
    <w:rsid w:val="00A04C8D"/>
    <w:rPr>
      <w:color w:val="605E5C"/>
      <w:shd w:val="clear" w:color="auto" w:fill="E1DFDD"/>
    </w:rPr>
  </w:style>
  <w:style w:type="character" w:styleId="FollowedHyperlink">
    <w:name w:val="FollowedHyperlink"/>
    <w:basedOn w:val="DefaultParagraphFont"/>
    <w:uiPriority w:val="99"/>
    <w:semiHidden/>
    <w:unhideWhenUsed/>
    <w:rsid w:val="00A04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8193">
      <w:bodyDiv w:val="1"/>
      <w:marLeft w:val="0"/>
      <w:marRight w:val="0"/>
      <w:marTop w:val="0"/>
      <w:marBottom w:val="0"/>
      <w:divBdr>
        <w:top w:val="none" w:sz="0" w:space="0" w:color="auto"/>
        <w:left w:val="none" w:sz="0" w:space="0" w:color="auto"/>
        <w:bottom w:val="none" w:sz="0" w:space="0" w:color="auto"/>
        <w:right w:val="none" w:sz="0" w:space="0" w:color="auto"/>
      </w:divBdr>
      <w:divsChild>
        <w:div w:id="1425613503">
          <w:marLeft w:val="0"/>
          <w:marRight w:val="0"/>
          <w:marTop w:val="0"/>
          <w:marBottom w:val="0"/>
          <w:divBdr>
            <w:top w:val="none" w:sz="0" w:space="0" w:color="auto"/>
            <w:left w:val="none" w:sz="0" w:space="0" w:color="auto"/>
            <w:bottom w:val="none" w:sz="0" w:space="0" w:color="auto"/>
            <w:right w:val="none" w:sz="0" w:space="0" w:color="auto"/>
          </w:divBdr>
          <w:divsChild>
            <w:div w:id="1768884483">
              <w:marLeft w:val="0"/>
              <w:marRight w:val="0"/>
              <w:marTop w:val="0"/>
              <w:marBottom w:val="0"/>
              <w:divBdr>
                <w:top w:val="none" w:sz="0" w:space="0" w:color="auto"/>
                <w:left w:val="none" w:sz="0" w:space="0" w:color="auto"/>
                <w:bottom w:val="none" w:sz="0" w:space="0" w:color="auto"/>
                <w:right w:val="none" w:sz="0" w:space="0" w:color="auto"/>
              </w:divBdr>
              <w:divsChild>
                <w:div w:id="20834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2379">
      <w:bodyDiv w:val="1"/>
      <w:marLeft w:val="0"/>
      <w:marRight w:val="0"/>
      <w:marTop w:val="0"/>
      <w:marBottom w:val="0"/>
      <w:divBdr>
        <w:top w:val="none" w:sz="0" w:space="0" w:color="auto"/>
        <w:left w:val="none" w:sz="0" w:space="0" w:color="auto"/>
        <w:bottom w:val="none" w:sz="0" w:space="0" w:color="auto"/>
        <w:right w:val="none" w:sz="0" w:space="0" w:color="auto"/>
      </w:divBdr>
    </w:div>
    <w:div w:id="875116301">
      <w:bodyDiv w:val="1"/>
      <w:marLeft w:val="0"/>
      <w:marRight w:val="0"/>
      <w:marTop w:val="0"/>
      <w:marBottom w:val="0"/>
      <w:divBdr>
        <w:top w:val="none" w:sz="0" w:space="0" w:color="auto"/>
        <w:left w:val="none" w:sz="0" w:space="0" w:color="auto"/>
        <w:bottom w:val="none" w:sz="0" w:space="0" w:color="auto"/>
        <w:right w:val="none" w:sz="0" w:space="0" w:color="auto"/>
      </w:divBdr>
      <w:divsChild>
        <w:div w:id="480536014">
          <w:marLeft w:val="0"/>
          <w:marRight w:val="0"/>
          <w:marTop w:val="0"/>
          <w:marBottom w:val="0"/>
          <w:divBdr>
            <w:top w:val="none" w:sz="0" w:space="0" w:color="auto"/>
            <w:left w:val="none" w:sz="0" w:space="0" w:color="auto"/>
            <w:bottom w:val="none" w:sz="0" w:space="0" w:color="auto"/>
            <w:right w:val="none" w:sz="0" w:space="0" w:color="auto"/>
          </w:divBdr>
          <w:divsChild>
            <w:div w:id="488447883">
              <w:marLeft w:val="0"/>
              <w:marRight w:val="0"/>
              <w:marTop w:val="0"/>
              <w:marBottom w:val="0"/>
              <w:divBdr>
                <w:top w:val="none" w:sz="0" w:space="0" w:color="auto"/>
                <w:left w:val="none" w:sz="0" w:space="0" w:color="auto"/>
                <w:bottom w:val="none" w:sz="0" w:space="0" w:color="auto"/>
                <w:right w:val="none" w:sz="0" w:space="0" w:color="auto"/>
              </w:divBdr>
              <w:divsChild>
                <w:div w:id="6749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7939">
      <w:bodyDiv w:val="1"/>
      <w:marLeft w:val="0"/>
      <w:marRight w:val="0"/>
      <w:marTop w:val="0"/>
      <w:marBottom w:val="0"/>
      <w:divBdr>
        <w:top w:val="none" w:sz="0" w:space="0" w:color="auto"/>
        <w:left w:val="none" w:sz="0" w:space="0" w:color="auto"/>
        <w:bottom w:val="none" w:sz="0" w:space="0" w:color="auto"/>
        <w:right w:val="none" w:sz="0" w:space="0" w:color="auto"/>
      </w:divBdr>
    </w:div>
    <w:div w:id="1413042024">
      <w:bodyDiv w:val="1"/>
      <w:marLeft w:val="0"/>
      <w:marRight w:val="0"/>
      <w:marTop w:val="0"/>
      <w:marBottom w:val="0"/>
      <w:divBdr>
        <w:top w:val="none" w:sz="0" w:space="0" w:color="auto"/>
        <w:left w:val="none" w:sz="0" w:space="0" w:color="auto"/>
        <w:bottom w:val="none" w:sz="0" w:space="0" w:color="auto"/>
        <w:right w:val="none" w:sz="0" w:space="0" w:color="auto"/>
      </w:divBdr>
    </w:div>
    <w:div w:id="20955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kjonesrdh18@gmail.com</dc:creator>
  <cp:keywords/>
  <dc:description/>
  <cp:lastModifiedBy>kjonesrdh18@gmail.com</cp:lastModifiedBy>
  <cp:revision>21</cp:revision>
  <dcterms:created xsi:type="dcterms:W3CDTF">2021-04-25T20:00:00Z</dcterms:created>
  <dcterms:modified xsi:type="dcterms:W3CDTF">2021-04-25T22:05:00Z</dcterms:modified>
</cp:coreProperties>
</file>