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D150" w14:textId="1EBD9270" w:rsidR="0040742B" w:rsidRDefault="0008687F" w:rsidP="0008687F">
      <w:pPr>
        <w:jc w:val="center"/>
        <w:rPr>
          <w:rFonts w:ascii="Times New Roman" w:hAnsi="Times New Roman" w:cs="Times New Roman"/>
          <w:sz w:val="32"/>
          <w:szCs w:val="32"/>
        </w:rPr>
      </w:pPr>
      <w:r>
        <w:rPr>
          <w:rFonts w:ascii="Times New Roman" w:hAnsi="Times New Roman" w:cs="Times New Roman"/>
          <w:sz w:val="32"/>
          <w:szCs w:val="32"/>
        </w:rPr>
        <w:t>Illegal Things People Unknowingly do</w:t>
      </w:r>
    </w:p>
    <w:p w14:paraId="5BC44011" w14:textId="44DF1023" w:rsidR="0008687F" w:rsidRPr="0008687F" w:rsidRDefault="0008687F" w:rsidP="0008687F">
      <w:pPr>
        <w:rPr>
          <w:rFonts w:ascii="Times New Roman" w:hAnsi="Times New Roman" w:cs="Times New Roman"/>
          <w:sz w:val="24"/>
          <w:szCs w:val="24"/>
        </w:rPr>
      </w:pPr>
      <w:r>
        <w:rPr>
          <w:rFonts w:ascii="Times New Roman" w:hAnsi="Times New Roman" w:cs="Times New Roman"/>
          <w:sz w:val="24"/>
          <w:szCs w:val="24"/>
        </w:rPr>
        <w:tab/>
        <w:t xml:space="preserve">After reading this article of 11 illegal things people unknowingly do in cyberspace, I feel there are 5 examples that stood out and are important to understand. First, we have faking </w:t>
      </w:r>
      <w:r w:rsidR="00834B0D">
        <w:rPr>
          <w:rFonts w:ascii="Times New Roman" w:hAnsi="Times New Roman" w:cs="Times New Roman"/>
          <w:sz w:val="24"/>
          <w:szCs w:val="24"/>
        </w:rPr>
        <w:t>one’s</w:t>
      </w:r>
      <w:r>
        <w:rPr>
          <w:rFonts w:ascii="Times New Roman" w:hAnsi="Times New Roman" w:cs="Times New Roman"/>
          <w:sz w:val="24"/>
          <w:szCs w:val="24"/>
        </w:rPr>
        <w:t xml:space="preserve"> identity online, this I see as a very serious topic as multiple children lie about their age online to access adult only websites. From this they will also fake their identity to create a gaming account for an adult only game these acts I feel could corrupt the children faking their identity </w:t>
      </w:r>
      <w:r w:rsidR="00834B0D">
        <w:rPr>
          <w:rFonts w:ascii="Times New Roman" w:hAnsi="Times New Roman" w:cs="Times New Roman"/>
          <w:sz w:val="24"/>
          <w:szCs w:val="24"/>
        </w:rPr>
        <w:t>online. From this I also feel collecting information from people under 13 is also a scary subject. Allowing these people to conduct surveys are not only dangerous but not useful as people at younger ages most likely do not fully understand what they are answering. Third what I find important is the cyber bullying that occurs within cyber space. Bullying is always wrong, but cyberbullying can be seen as worse due to how far these bullies are able to reach people even being across the globe. Fourth I find using illegal streaming services interesting because in today’s world we are slowly moving to streaming being the main source for tv shows and movies. Using these illegal sites not only open the person using them up to danger but also takes money away from the people who worked hard on the movie they are watching illegally. Lastly, I find illegal searches important especially with some of the examples given in the article. The most important I feel is the searching of child pornography as people who indulge in this are some of the worst people who could exist on this world. Luckily through these illegal activities the author gives some safety measures to ensure online safety is upheld. On I find interesting is the use of a Virtual Private Network (VPN) due to the safety these networks provide. Having the ability to change your location and hide your browsing history I feel is one of the most important safety practices I feel should be done by any person browsing cyberspace.</w:t>
      </w:r>
    </w:p>
    <w:sectPr w:rsidR="0008687F" w:rsidRPr="0008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8687F"/>
    <w:rsid w:val="0040742B"/>
    <w:rsid w:val="007C379B"/>
    <w:rsid w:val="00834B0D"/>
    <w:rsid w:val="00AB74F7"/>
    <w:rsid w:val="00B22F42"/>
    <w:rsid w:val="00FC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0D8C"/>
  <w15:chartTrackingRefBased/>
  <w15:docId w15:val="{63F49E3F-4948-4D7B-AC32-833E4177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87F"/>
    <w:rPr>
      <w:rFonts w:eastAsiaTheme="majorEastAsia" w:cstheme="majorBidi"/>
      <w:color w:val="272727" w:themeColor="text1" w:themeTint="D8"/>
    </w:rPr>
  </w:style>
  <w:style w:type="paragraph" w:styleId="Title">
    <w:name w:val="Title"/>
    <w:basedOn w:val="Normal"/>
    <w:next w:val="Normal"/>
    <w:link w:val="TitleChar"/>
    <w:uiPriority w:val="10"/>
    <w:qFormat/>
    <w:rsid w:val="0008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87F"/>
    <w:pPr>
      <w:spacing w:before="160"/>
      <w:jc w:val="center"/>
    </w:pPr>
    <w:rPr>
      <w:i/>
      <w:iCs/>
      <w:color w:val="404040" w:themeColor="text1" w:themeTint="BF"/>
    </w:rPr>
  </w:style>
  <w:style w:type="character" w:customStyle="1" w:styleId="QuoteChar">
    <w:name w:val="Quote Char"/>
    <w:basedOn w:val="DefaultParagraphFont"/>
    <w:link w:val="Quote"/>
    <w:uiPriority w:val="29"/>
    <w:rsid w:val="0008687F"/>
    <w:rPr>
      <w:i/>
      <w:iCs/>
      <w:color w:val="404040" w:themeColor="text1" w:themeTint="BF"/>
    </w:rPr>
  </w:style>
  <w:style w:type="paragraph" w:styleId="ListParagraph">
    <w:name w:val="List Paragraph"/>
    <w:basedOn w:val="Normal"/>
    <w:uiPriority w:val="34"/>
    <w:qFormat/>
    <w:rsid w:val="0008687F"/>
    <w:pPr>
      <w:ind w:left="720"/>
      <w:contextualSpacing/>
    </w:pPr>
  </w:style>
  <w:style w:type="character" w:styleId="IntenseEmphasis">
    <w:name w:val="Intense Emphasis"/>
    <w:basedOn w:val="DefaultParagraphFont"/>
    <w:uiPriority w:val="21"/>
    <w:qFormat/>
    <w:rsid w:val="0008687F"/>
    <w:rPr>
      <w:i/>
      <w:iCs/>
      <w:color w:val="0F4761" w:themeColor="accent1" w:themeShade="BF"/>
    </w:rPr>
  </w:style>
  <w:style w:type="paragraph" w:styleId="IntenseQuote">
    <w:name w:val="Intense Quote"/>
    <w:basedOn w:val="Normal"/>
    <w:next w:val="Normal"/>
    <w:link w:val="IntenseQuoteChar"/>
    <w:uiPriority w:val="30"/>
    <w:qFormat/>
    <w:rsid w:val="0008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87F"/>
    <w:rPr>
      <w:i/>
      <w:iCs/>
      <w:color w:val="0F4761" w:themeColor="accent1" w:themeShade="BF"/>
    </w:rPr>
  </w:style>
  <w:style w:type="character" w:styleId="IntenseReference">
    <w:name w:val="Intense Reference"/>
    <w:basedOn w:val="DefaultParagraphFont"/>
    <w:uiPriority w:val="32"/>
    <w:qFormat/>
    <w:rsid w:val="00086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2024-11-19T16:12:00Z</dcterms:created>
  <dcterms:modified xsi:type="dcterms:W3CDTF">2024-11-19T16:33:00Z</dcterms:modified>
</cp:coreProperties>
</file>