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4986ED1" wp14:paraId="2C078E63" wp14:textId="4699F99A">
      <w:pPr>
        <w:rPr>
          <w:u w:val="single"/>
        </w:rPr>
      </w:pPr>
      <w:r w:rsidRPr="24986ED1" w:rsidR="577077DE">
        <w:rPr>
          <w:u w:val="single"/>
        </w:rPr>
        <w:t>Journal Entry 12</w:t>
      </w:r>
    </w:p>
    <w:p w:rsidR="577077DE" w:rsidRDefault="577077DE" w14:paraId="0FB4066A" w14:textId="44B394AE">
      <w:pPr>
        <w:rPr>
          <w:u w:val="none"/>
        </w:rPr>
      </w:pPr>
      <w:r w:rsidR="4ACDDDFA">
        <w:rPr>
          <w:u w:val="none"/>
        </w:rPr>
        <w:t xml:space="preserve">The contents of the sample breach letter pertain to the following economic and social science theories. </w:t>
      </w:r>
      <w:r w:rsidR="4ACDDDFA">
        <w:rPr>
          <w:u w:val="none"/>
        </w:rPr>
        <w:t xml:space="preserve">As far as economic theories are concerned in relation to the letter, </w:t>
      </w:r>
      <w:r w:rsidR="352E5E5A">
        <w:rPr>
          <w:u w:val="none"/>
        </w:rPr>
        <w:t>information asymmetry and transaction cost economics.</w:t>
      </w:r>
      <w:r w:rsidR="352E5E5A">
        <w:rPr>
          <w:u w:val="none"/>
        </w:rPr>
        <w:t xml:space="preserve"> The information asymmetry between the company and the customer</w:t>
      </w:r>
      <w:r w:rsidR="04528C72">
        <w:rPr>
          <w:u w:val="none"/>
        </w:rPr>
        <w:t>,</w:t>
      </w:r>
      <w:r w:rsidR="352E5E5A">
        <w:rPr>
          <w:u w:val="none"/>
        </w:rPr>
        <w:t xml:space="preserve"> in which the cus</w:t>
      </w:r>
      <w:r w:rsidR="0020A154">
        <w:rPr>
          <w:u w:val="none"/>
        </w:rPr>
        <w:t>tomer did not receive information about the risk until much later,</w:t>
      </w:r>
      <w:r w:rsidR="57BE1308">
        <w:rPr>
          <w:u w:val="none"/>
        </w:rPr>
        <w:t xml:space="preserve"> may harm trust in the service provider and affect their revenue and reputation. Additionally, transaction cost economics pertain to the letter </w:t>
      </w:r>
      <w:r w:rsidR="54D67B37">
        <w:rPr>
          <w:u w:val="none"/>
        </w:rPr>
        <w:t>because of</w:t>
      </w:r>
      <w:r w:rsidR="57BE1308">
        <w:rPr>
          <w:u w:val="none"/>
        </w:rPr>
        <w:t xml:space="preserve"> the costs incurred due to the bre</w:t>
      </w:r>
      <w:r w:rsidR="7745FD17">
        <w:rPr>
          <w:u w:val="none"/>
        </w:rPr>
        <w:t>ach</w:t>
      </w:r>
      <w:r w:rsidR="6AE74194">
        <w:rPr>
          <w:u w:val="none"/>
        </w:rPr>
        <w:t>, whether it be from harm done to their reputation as previously mentioned, or the cost of investigation, risk assessment, and the enforcement of contracts. As for social science theories</w:t>
      </w:r>
      <w:r w:rsidR="42DE73C4">
        <w:rPr>
          <w:u w:val="none"/>
        </w:rPr>
        <w:t>, the social contract and structural functionalism both apply. The social contract theory just applies to most customers and bus</w:t>
      </w:r>
      <w:r w:rsidR="2342C534">
        <w:rPr>
          <w:u w:val="none"/>
        </w:rPr>
        <w:t xml:space="preserve">inesses, in which there is an implicit contract that the users’ personal data will be handled securely during and after any transactions made. Structural functionalism also applies </w:t>
      </w:r>
      <w:r w:rsidR="3FAAD41E">
        <w:rPr>
          <w:u w:val="none"/>
        </w:rPr>
        <w:t>since the breach of one segment of the company caused instability in the entirety of it.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99AFC"/>
    <w:rsid w:val="0020A154"/>
    <w:rsid w:val="04528C72"/>
    <w:rsid w:val="09C8F79C"/>
    <w:rsid w:val="0C35AD5B"/>
    <w:rsid w:val="21618243"/>
    <w:rsid w:val="2342C534"/>
    <w:rsid w:val="24986ED1"/>
    <w:rsid w:val="29B99AFC"/>
    <w:rsid w:val="2AA2856D"/>
    <w:rsid w:val="30D2B6EE"/>
    <w:rsid w:val="352E5E5A"/>
    <w:rsid w:val="3FAAD41E"/>
    <w:rsid w:val="42DE73C4"/>
    <w:rsid w:val="45D920CF"/>
    <w:rsid w:val="4ACDDDFA"/>
    <w:rsid w:val="4CA119A4"/>
    <w:rsid w:val="5113CE5A"/>
    <w:rsid w:val="54D67B37"/>
    <w:rsid w:val="577077DE"/>
    <w:rsid w:val="57BE1308"/>
    <w:rsid w:val="64178641"/>
    <w:rsid w:val="6AE74194"/>
    <w:rsid w:val="7745FD17"/>
    <w:rsid w:val="795CD697"/>
    <w:rsid w:val="7B57369E"/>
    <w:rsid w:val="7D6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EDB4"/>
  <w15:chartTrackingRefBased/>
  <w15:docId w15:val="{90A64D0C-C70F-4102-8979-8BDF7B8D1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2024-11-13T19:24:11.3437662Z</dcterms:created>
  <dcterms:modified xsi:type="dcterms:W3CDTF">2024-11-14T04:57:35.5496909Z</dcterms:modified>
  <dc:creator>ANKNEY, LUKAS N.</dc:creator>
  <lastModifiedBy>ANKNEY, LUKAS N.</lastModifiedBy>
</coreProperties>
</file>