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53A6C6D" wp14:paraId="2C078E63" wp14:textId="00B32A39">
      <w:pPr>
        <w:jc w:val="center"/>
      </w:pPr>
      <w:r w:rsidR="0BE5A3B7">
        <w:rPr/>
        <w:t>Bug Bounty Policies</w:t>
      </w:r>
    </w:p>
    <w:p w:rsidR="0BE5A3B7" w:rsidP="553A6C6D" w:rsidRDefault="0BE5A3B7" w14:paraId="7B1A2E64" w14:textId="48B98AAD">
      <w:pPr>
        <w:jc w:val="center"/>
      </w:pPr>
      <w:r w:rsidR="0BE5A3B7">
        <w:rPr/>
        <w:t xml:space="preserve">Marissa Ruiz </w:t>
      </w:r>
    </w:p>
    <w:p w:rsidR="0BE5A3B7" w:rsidP="553A6C6D" w:rsidRDefault="0BE5A3B7" w14:paraId="69D1B91A" w14:textId="360F3AA5">
      <w:pPr>
        <w:jc w:val="center"/>
      </w:pPr>
      <w:r w:rsidR="0BE5A3B7">
        <w:rPr/>
        <w:t>25</w:t>
      </w:r>
      <w:r w:rsidR="56E1D9CF">
        <w:rPr/>
        <w:t xml:space="preserve"> July</w:t>
      </w:r>
      <w:r w:rsidR="0BE5A3B7">
        <w:rPr/>
        <w:t xml:space="preserve"> 2026 </w:t>
      </w:r>
    </w:p>
    <w:p w:rsidR="2BAE4BB0" w:rsidP="553A6C6D" w:rsidRDefault="2BAE4BB0" w14:paraId="2B9F1717" w14:textId="47CDBBB5">
      <w:pPr>
        <w:jc w:val="both"/>
      </w:pPr>
      <w:r w:rsidR="2BAE4BB0">
        <w:rPr/>
        <w:t xml:space="preserve">After reading this article </w:t>
      </w:r>
      <w:r w:rsidR="7BEDC529">
        <w:rPr/>
        <w:t xml:space="preserve">I </w:t>
      </w:r>
      <w:r w:rsidR="54F0BA5B">
        <w:rPr/>
        <w:t>learned</w:t>
      </w:r>
      <w:r w:rsidR="54F0BA5B">
        <w:rPr/>
        <w:t xml:space="preserve"> </w:t>
      </w:r>
      <w:r w:rsidR="7BEDC529">
        <w:rPr/>
        <w:t>that bug bounty policies provide a successful method of improving cybersecurity and reducing spending at the same time. As described in the litera</w:t>
      </w:r>
      <w:r w:rsidR="4F15C105">
        <w:rPr/>
        <w:t>ture review, companies pay ethical hackers to discover and report on security vulnerabilities prior to the opportunity being exploite</w:t>
      </w:r>
      <w:r w:rsidR="5E59E63F">
        <w:rPr/>
        <w:t xml:space="preserve">d by malicious hackers. In addition to providing a means for organizations to gain access to skilled security researchers, particularly </w:t>
      </w:r>
      <w:r w:rsidR="1C908FBE">
        <w:rPr/>
        <w:t xml:space="preserve">those who work with smaller businesses due to this estimated 4 million </w:t>
      </w:r>
      <w:r w:rsidR="7A214BC1">
        <w:rPr/>
        <w:t>worldwide</w:t>
      </w:r>
      <w:r w:rsidR="1C908FBE">
        <w:rPr/>
        <w:t xml:space="preserve"> shortage of cybersecurity </w:t>
      </w:r>
      <w:r w:rsidR="0C40468A">
        <w:rPr/>
        <w:t>personnel</w:t>
      </w:r>
      <w:r w:rsidR="1C908FBE">
        <w:rPr/>
        <w:t xml:space="preserve">, the authors stated that the </w:t>
      </w:r>
      <w:r w:rsidR="300FB2E1">
        <w:rPr/>
        <w:t xml:space="preserve">diverse testing techniques used by different hackers make it more likely that vulnerabilities will be identified. </w:t>
      </w:r>
    </w:p>
    <w:p w:rsidR="22B8E17C" w:rsidP="553A6C6D" w:rsidRDefault="22B8E17C" w14:paraId="1755F2A7" w14:textId="79BDC9C3">
      <w:pPr>
        <w:jc w:val="both"/>
      </w:pPr>
      <w:r w:rsidR="22B8E17C">
        <w:rPr/>
        <w:t xml:space="preserve">One study </w:t>
      </w:r>
      <w:r w:rsidR="012830BD">
        <w:rPr/>
        <w:t>mentioned</w:t>
      </w:r>
      <w:r w:rsidR="22B8E17C">
        <w:rPr/>
        <w:t xml:space="preserve"> in the article </w:t>
      </w:r>
      <w:r w:rsidR="22B8E17C">
        <w:rPr/>
        <w:t>indicated</w:t>
      </w:r>
      <w:r w:rsidR="22B8E17C">
        <w:rPr/>
        <w:t xml:space="preserve"> that the </w:t>
      </w:r>
      <w:r w:rsidR="75EB611C">
        <w:rPr/>
        <w:t>average</w:t>
      </w:r>
      <w:r w:rsidR="22B8E17C">
        <w:rPr/>
        <w:t xml:space="preserve"> annual budget for each bug bounty program is approximately $85,000, which is less expe</w:t>
      </w:r>
      <w:r w:rsidR="4A9A2ACE">
        <w:rPr/>
        <w:t xml:space="preserve">nsive than hiring two full-time software engineers, yet results in an average of 156 distinct vulnerabilities </w:t>
      </w:r>
      <w:r w:rsidR="4A9A2ACE">
        <w:rPr/>
        <w:t>identified</w:t>
      </w:r>
      <w:r w:rsidR="4A9A2ACE">
        <w:rPr/>
        <w:t xml:space="preserve">. </w:t>
      </w:r>
    </w:p>
    <w:p w:rsidR="32DD4E11" w:rsidP="553A6C6D" w:rsidRDefault="32DD4E11" w14:paraId="03B484E4" w14:textId="034FAAC3">
      <w:pPr>
        <w:jc w:val="both"/>
      </w:pPr>
      <w:r w:rsidR="32DD4E11">
        <w:rPr/>
        <w:t xml:space="preserve">The authors </w:t>
      </w:r>
      <w:r w:rsidR="32DD4E11">
        <w:rPr/>
        <w:t>demonstrated</w:t>
      </w:r>
      <w:r w:rsidR="32DD4E11">
        <w:rPr/>
        <w:t xml:space="preserve"> through the discussion of the findings that bug bounty policies may </w:t>
      </w:r>
      <w:r w:rsidR="32DD4E11">
        <w:rPr/>
        <w:t>benefit</w:t>
      </w:r>
      <w:r w:rsidR="32DD4E11">
        <w:rPr/>
        <w:t xml:space="preserve"> organizations of all sizes. Researchers </w:t>
      </w:r>
      <w:r w:rsidR="68A9D406">
        <w:rPr/>
        <w:t>determined</w:t>
      </w:r>
      <w:r w:rsidR="68A9D406">
        <w:rPr/>
        <w:t xml:space="preserve"> that ethical hackers are motivated by more than just financial </w:t>
      </w:r>
      <w:r w:rsidR="7C397334">
        <w:rPr/>
        <w:t>rewards</w:t>
      </w:r>
      <w:r w:rsidR="68A9D406">
        <w:rPr/>
        <w:t xml:space="preserve">. Many hackers </w:t>
      </w:r>
      <w:r w:rsidR="68A9D406">
        <w:rPr/>
        <w:t>desire</w:t>
      </w:r>
      <w:r w:rsidR="68A9D406">
        <w:rPr/>
        <w:t xml:space="preserve"> to </w:t>
      </w:r>
      <w:r w:rsidR="68A9D406">
        <w:rPr/>
        <w:t>acquire</w:t>
      </w:r>
      <w:r w:rsidR="68A9D406">
        <w:rPr/>
        <w:t xml:space="preserve"> experience, enhance their skills, and receive</w:t>
      </w:r>
      <w:r w:rsidR="49DBC70C">
        <w:rPr/>
        <w:t xml:space="preserve"> recognition. Additionally, the researchers found that a company’s size, revenue, or brand </w:t>
      </w:r>
      <w:r w:rsidR="2361F5D2">
        <w:rPr/>
        <w:t xml:space="preserve">profile has </w:t>
      </w:r>
      <w:r w:rsidR="2361F5D2">
        <w:rPr/>
        <w:t>little impact</w:t>
      </w:r>
      <w:r w:rsidR="2361F5D2">
        <w:rPr/>
        <w:t xml:space="preserve"> on the number of </w:t>
      </w:r>
      <w:r w:rsidR="3C25F535">
        <w:rPr/>
        <w:t>legitimate</w:t>
      </w:r>
      <w:r w:rsidR="2361F5D2">
        <w:rPr/>
        <w:t xml:space="preserve"> vulnerability reports </w:t>
      </w:r>
      <w:r w:rsidR="3B422038">
        <w:rPr/>
        <w:t>received</w:t>
      </w:r>
      <w:r w:rsidR="2361F5D2">
        <w:rPr/>
        <w:t xml:space="preserve">. </w:t>
      </w:r>
      <w:r w:rsidR="06221F8E">
        <w:rPr/>
        <w:t>Furthermore</w:t>
      </w:r>
      <w:r w:rsidR="2361F5D2">
        <w:rPr/>
        <w:t xml:space="preserve">, research </w:t>
      </w:r>
      <w:r w:rsidR="2361F5D2">
        <w:rPr/>
        <w:t>indicated</w:t>
      </w:r>
      <w:r w:rsidR="2361F5D2">
        <w:rPr/>
        <w:t xml:space="preserve"> that older bug bounty programs result </w:t>
      </w:r>
      <w:r w:rsidR="72DF17D8">
        <w:rPr/>
        <w:t xml:space="preserve">in fewer reports since most of the easiest </w:t>
      </w:r>
      <w:r w:rsidR="548CD93B">
        <w:rPr/>
        <w:t>vulnerabilities</w:t>
      </w:r>
      <w:r w:rsidR="72DF17D8">
        <w:rPr/>
        <w:t xml:space="preserve"> are typically reported early in a bug bounty program. </w:t>
      </w:r>
    </w:p>
    <w:p w:rsidR="44E54888" w:rsidP="553A6C6D" w:rsidRDefault="44E54888" w14:paraId="1D920288" w14:textId="12CC0C32">
      <w:pPr>
        <w:jc w:val="both"/>
      </w:pPr>
      <w:r w:rsidR="44E54888">
        <w:rPr/>
        <w:t>I believe there</w:t>
      </w:r>
      <w:r w:rsidR="44E54888">
        <w:rPr/>
        <w:t xml:space="preserve"> was a </w:t>
      </w:r>
      <w:r w:rsidR="44E54888">
        <w:rPr/>
        <w:t>significant relationship</w:t>
      </w:r>
      <w:r w:rsidR="44E54888">
        <w:rPr/>
        <w:t xml:space="preserve"> between economics and cybersecurity depicted in this article. Companies must decide how b</w:t>
      </w:r>
      <w:r w:rsidR="20227225">
        <w:rPr/>
        <w:t xml:space="preserve">est to </w:t>
      </w:r>
      <w:r w:rsidR="20227225">
        <w:rPr/>
        <w:t>utilize</w:t>
      </w:r>
      <w:r w:rsidR="20227225">
        <w:rPr/>
        <w:t xml:space="preserve"> their resources effectively; therefore, </w:t>
      </w:r>
      <w:r w:rsidR="20227225">
        <w:rPr/>
        <w:t>utilizing</w:t>
      </w:r>
      <w:r w:rsidR="20227225">
        <w:rPr/>
        <w:t xml:space="preserve"> bug bounty policies provides an efficient manner for organizations to improve their le</w:t>
      </w:r>
      <w:r w:rsidR="3850FD99">
        <w:rPr/>
        <w:t xml:space="preserve">vel of cybersecurity. I did not realize that hackers were motivated equally by </w:t>
      </w:r>
      <w:r w:rsidR="31DE47DF">
        <w:rPr/>
        <w:t>financial</w:t>
      </w:r>
      <w:r w:rsidR="3850FD99">
        <w:rPr/>
        <w:t xml:space="preserve"> compensation, learning </w:t>
      </w:r>
      <w:r w:rsidR="396A0AF7">
        <w:rPr/>
        <w:t>opportunities</w:t>
      </w:r>
      <w:r w:rsidR="3850FD99">
        <w:rPr/>
        <w:t xml:space="preserve">, and </w:t>
      </w:r>
      <w:r w:rsidR="1F0BEDEC">
        <w:rPr/>
        <w:t>recognition</w:t>
      </w:r>
      <w:r w:rsidR="3850FD99">
        <w:rPr/>
        <w:t xml:space="preserve">. </w:t>
      </w:r>
      <w:r w:rsidR="6FE85303">
        <w:rPr/>
        <w:t>Overall</w:t>
      </w:r>
      <w:r w:rsidR="3850FD99">
        <w:rPr/>
        <w:t xml:space="preserve">, I </w:t>
      </w:r>
      <w:r w:rsidR="4E5794A7">
        <w:rPr/>
        <w:t xml:space="preserve">believe using bug bounty </w:t>
      </w:r>
      <w:r w:rsidR="7091FC7C">
        <w:rPr/>
        <w:t>policies</w:t>
      </w:r>
      <w:r w:rsidR="4E5794A7">
        <w:rPr/>
        <w:t xml:space="preserve"> is one of the better options for strengthening an organization’s cybersecurity posture and </w:t>
      </w:r>
      <w:r w:rsidR="3863A3B6">
        <w:rPr/>
        <w:t>assisting</w:t>
      </w:r>
      <w:r w:rsidR="074215D4">
        <w:rPr/>
        <w:t xml:space="preserve"> companies in making wise economic decisions. </w:t>
      </w:r>
    </w:p>
    <w:p w:rsidR="553A6C6D" w:rsidP="553A6C6D" w:rsidRDefault="553A6C6D" w14:paraId="10E3B73E" w14:textId="2F64BF20">
      <w:pPr>
        <w:jc w:val="both"/>
      </w:pPr>
    </w:p>
    <w:p w:rsidR="553A6C6D" w:rsidRDefault="553A6C6D" w14:paraId="37505562" w14:textId="3D76FF43">
      <w:r>
        <w:br w:type="page"/>
      </w:r>
    </w:p>
    <w:p w:rsidR="248364C7" w:rsidP="553A6C6D" w:rsidRDefault="248364C7" w14:paraId="32AA4712" w14:textId="5CEE615C">
      <w:pPr>
        <w:pStyle w:val="Normal"/>
        <w:jc w:val="center"/>
      </w:pPr>
      <w:r w:rsidRPr="553A6C6D" w:rsidR="248364C7">
        <w:rPr>
          <w:b w:val="1"/>
          <w:bCs w:val="1"/>
        </w:rPr>
        <w:t>References</w:t>
      </w:r>
      <w:r w:rsidRPr="553A6C6D" w:rsidR="248364C7">
        <w:rPr>
          <w:b w:val="1"/>
          <w:bCs w:val="1"/>
        </w:rPr>
        <w:t xml:space="preserve"> </w:t>
      </w:r>
    </w:p>
    <w:p w:rsidR="06365353" w:rsidP="553A6C6D" w:rsidRDefault="06365353" w14:paraId="7D5D0FFA" w14:textId="40769758">
      <w:pPr>
        <w:spacing w:before="0" w:beforeAutospacing="off" w:after="0" w:afterAutospacing="off" w:line="480" w:lineRule="auto"/>
        <w:ind w:left="720" w:right="0" w:hanging="720"/>
        <w:jc w:val="both"/>
      </w:pPr>
      <w:r w:rsidRPr="553A6C6D" w:rsidR="0636535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Sridhar, K., &amp; Ng, M. (2021). Hacking for good: Leveraging HackerOne data to develop an economic model of bug bounties. </w:t>
      </w:r>
      <w:r w:rsidRPr="553A6C6D" w:rsidR="06365353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Journal of Cybersecurity</w:t>
      </w:r>
      <w:r w:rsidRPr="553A6C6D" w:rsidR="0636535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</w:t>
      </w:r>
      <w:r w:rsidRPr="553A6C6D" w:rsidR="06365353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7</w:t>
      </w:r>
      <w:r w:rsidRPr="553A6C6D" w:rsidR="06365353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(1). </w:t>
      </w:r>
      <w:hyperlink r:id="Rd103a18364304309">
        <w:r w:rsidRPr="553A6C6D" w:rsidR="06365353">
          <w:rPr>
            <w:rStyle w:val="Hyperlink"/>
            <w:noProof w:val="0"/>
            <w:lang w:val="en-US"/>
          </w:rPr>
          <w:t>https://doi.org/10.1093/cybsec/tyab007</w:t>
        </w:r>
      </w:hyperlink>
    </w:p>
    <w:p w:rsidR="553A6C6D" w:rsidP="553A6C6D" w:rsidRDefault="553A6C6D" w14:paraId="5CD14EB3" w14:textId="08EA4784">
      <w:pPr>
        <w:pStyle w:val="Normal"/>
        <w:jc w:val="both"/>
        <w:rPr>
          <w:b w:val="1"/>
          <w:bCs w:val="1"/>
        </w:rPr>
      </w:pPr>
    </w:p>
    <w:p w:rsidR="553A6C6D" w:rsidP="553A6C6D" w:rsidRDefault="553A6C6D" w14:paraId="0AD30EC4" w14:textId="4E7350AA">
      <w:pPr>
        <w:pStyle w:val="Normal"/>
        <w:jc w:val="center"/>
        <w:rPr>
          <w:b w:val="1"/>
          <w:bCs w:val="1"/>
        </w:rPr>
      </w:pPr>
    </w:p>
    <w:p w:rsidR="553A6C6D" w:rsidP="553A6C6D" w:rsidRDefault="553A6C6D" w14:paraId="6417BD40" w14:textId="2B72A97D">
      <w:pPr>
        <w:jc w:val="both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E9DE74"/>
    <w:rsid w:val="012830BD"/>
    <w:rsid w:val="01527EB1"/>
    <w:rsid w:val="06221F8E"/>
    <w:rsid w:val="06365353"/>
    <w:rsid w:val="074215D4"/>
    <w:rsid w:val="08952465"/>
    <w:rsid w:val="0B9BDD56"/>
    <w:rsid w:val="0BA2E217"/>
    <w:rsid w:val="0BE5A3B7"/>
    <w:rsid w:val="0C40468A"/>
    <w:rsid w:val="0CC0789A"/>
    <w:rsid w:val="11D0E343"/>
    <w:rsid w:val="12323E4D"/>
    <w:rsid w:val="143CB209"/>
    <w:rsid w:val="160DA664"/>
    <w:rsid w:val="189828B1"/>
    <w:rsid w:val="19076A84"/>
    <w:rsid w:val="1C908FBE"/>
    <w:rsid w:val="1DE9DE74"/>
    <w:rsid w:val="1EEC5321"/>
    <w:rsid w:val="1F0BEDEC"/>
    <w:rsid w:val="20227225"/>
    <w:rsid w:val="207791D3"/>
    <w:rsid w:val="22B8E17C"/>
    <w:rsid w:val="2361F5D2"/>
    <w:rsid w:val="240442DA"/>
    <w:rsid w:val="248364C7"/>
    <w:rsid w:val="28EF0FD4"/>
    <w:rsid w:val="297A8779"/>
    <w:rsid w:val="2B40CBBC"/>
    <w:rsid w:val="2B57D7B8"/>
    <w:rsid w:val="2BAE4BB0"/>
    <w:rsid w:val="2BE9B101"/>
    <w:rsid w:val="2C3C0439"/>
    <w:rsid w:val="2EDC82C2"/>
    <w:rsid w:val="2F9D7572"/>
    <w:rsid w:val="300FB2E1"/>
    <w:rsid w:val="31DE47DF"/>
    <w:rsid w:val="31F8FE14"/>
    <w:rsid w:val="32DD4E11"/>
    <w:rsid w:val="342D1A51"/>
    <w:rsid w:val="347B3CCE"/>
    <w:rsid w:val="3850FD99"/>
    <w:rsid w:val="3863A3B6"/>
    <w:rsid w:val="396A0AF7"/>
    <w:rsid w:val="3997BD34"/>
    <w:rsid w:val="39B021B1"/>
    <w:rsid w:val="3A11822F"/>
    <w:rsid w:val="3A4976A0"/>
    <w:rsid w:val="3B422038"/>
    <w:rsid w:val="3C25F535"/>
    <w:rsid w:val="3DEF7B43"/>
    <w:rsid w:val="4351005A"/>
    <w:rsid w:val="44E54888"/>
    <w:rsid w:val="46AF5F18"/>
    <w:rsid w:val="49DBC70C"/>
    <w:rsid w:val="4A9A2ACE"/>
    <w:rsid w:val="4D0AF718"/>
    <w:rsid w:val="4E5794A7"/>
    <w:rsid w:val="4F15C105"/>
    <w:rsid w:val="4FC22EAC"/>
    <w:rsid w:val="5080A9C2"/>
    <w:rsid w:val="5320FC09"/>
    <w:rsid w:val="53EA0D0E"/>
    <w:rsid w:val="544560C4"/>
    <w:rsid w:val="548CD93B"/>
    <w:rsid w:val="54F0BA5B"/>
    <w:rsid w:val="553A6C6D"/>
    <w:rsid w:val="55C8DB13"/>
    <w:rsid w:val="56E1D9CF"/>
    <w:rsid w:val="5801FB6F"/>
    <w:rsid w:val="593EA41B"/>
    <w:rsid w:val="593EA41B"/>
    <w:rsid w:val="5A0E77CB"/>
    <w:rsid w:val="5AB99235"/>
    <w:rsid w:val="5AB99235"/>
    <w:rsid w:val="5C8FA92D"/>
    <w:rsid w:val="5D335067"/>
    <w:rsid w:val="5E59E63F"/>
    <w:rsid w:val="5E9311FE"/>
    <w:rsid w:val="6639F609"/>
    <w:rsid w:val="6848E0FE"/>
    <w:rsid w:val="68A9D406"/>
    <w:rsid w:val="6988AF97"/>
    <w:rsid w:val="6B55FD1C"/>
    <w:rsid w:val="6C59947F"/>
    <w:rsid w:val="6CC8C291"/>
    <w:rsid w:val="6D7BA575"/>
    <w:rsid w:val="6FDA6B09"/>
    <w:rsid w:val="6FE85303"/>
    <w:rsid w:val="7091FC7C"/>
    <w:rsid w:val="72DF17D8"/>
    <w:rsid w:val="75EB611C"/>
    <w:rsid w:val="7A214BC1"/>
    <w:rsid w:val="7BEDC529"/>
    <w:rsid w:val="7C397334"/>
    <w:rsid w:val="7E0FD7E0"/>
    <w:rsid w:val="7F19B004"/>
    <w:rsid w:val="7F35F91C"/>
    <w:rsid w:val="7FDC8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58B59"/>
  <w15:chartTrackingRefBased/>
  <w15:docId w15:val="{19648025-B13E-446D-B818-1A0157E1A69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53A6C6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doi.org/10.1093/cybsec/tyab007" TargetMode="External" Id="Rd103a1836430430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2026-07-26T00:54:13.4841040Z</dcterms:created>
  <dcterms:modified xsi:type="dcterms:W3CDTF">2026-07-26T01:28:46.4971710Z</dcterms:modified>
  <dc:creator>Marissa Ruiz</dc:creator>
  <lastModifiedBy>Marissa Ruiz</lastModifiedBy>
</coreProperties>
</file>