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6DAE" w14:textId="2070F560" w:rsidR="0051641B" w:rsidRPr="008B1AFB" w:rsidRDefault="0051641B">
      <w:pPr>
        <w:rPr>
          <w:rFonts w:ascii="Times New Roman" w:hAnsi="Times New Roman" w:cs="Times New Roman"/>
          <w:b/>
          <w:bCs/>
        </w:rPr>
      </w:pPr>
      <w:r w:rsidRPr="008B1AFB">
        <w:rPr>
          <w:rFonts w:ascii="Times New Roman" w:hAnsi="Times New Roman" w:cs="Times New Roman"/>
          <w:b/>
          <w:bCs/>
        </w:rPr>
        <w:t>Introduction</w:t>
      </w:r>
    </w:p>
    <w:p w14:paraId="3486D30D" w14:textId="0BC13372" w:rsidR="00416214" w:rsidRPr="008B1AFB" w:rsidRDefault="005D2668">
      <w:pPr>
        <w:rPr>
          <w:rFonts w:ascii="Times New Roman" w:hAnsi="Times New Roman" w:cs="Times New Roman"/>
        </w:rPr>
      </w:pPr>
      <w:r w:rsidRPr="008B1AFB">
        <w:rPr>
          <w:rFonts w:ascii="Times New Roman" w:hAnsi="Times New Roman" w:cs="Times New Roman"/>
        </w:rPr>
        <w:tab/>
        <w:t xml:space="preserve">The article </w:t>
      </w:r>
      <w:r w:rsidRPr="008B1AFB">
        <w:rPr>
          <w:rFonts w:ascii="Times New Roman" w:hAnsi="Times New Roman" w:cs="Times New Roman"/>
          <w:i/>
          <w:iCs/>
        </w:rPr>
        <w:t>Digital Battlegrounds: Evolving Hybrid Kinetic Warfare</w:t>
      </w:r>
      <w:r w:rsidRPr="008B1AFB">
        <w:rPr>
          <w:rFonts w:ascii="Times New Roman" w:hAnsi="Times New Roman" w:cs="Times New Roman"/>
        </w:rPr>
        <w:t xml:space="preserve"> </w:t>
      </w:r>
      <w:r w:rsidR="00A84E0A" w:rsidRPr="008B1AFB">
        <w:rPr>
          <w:rFonts w:ascii="Times New Roman" w:hAnsi="Times New Roman" w:cs="Times New Roman"/>
        </w:rPr>
        <w:t xml:space="preserve">discusses hybrid warfare during the </w:t>
      </w:r>
      <w:r w:rsidR="005E7AED" w:rsidRPr="008B1AFB">
        <w:rPr>
          <w:rFonts w:ascii="Times New Roman" w:hAnsi="Times New Roman" w:cs="Times New Roman"/>
        </w:rPr>
        <w:t>Israel- Hamas war in</w:t>
      </w:r>
      <w:r w:rsidR="00A84E0A" w:rsidRPr="008B1AFB">
        <w:rPr>
          <w:rFonts w:ascii="Times New Roman" w:hAnsi="Times New Roman" w:cs="Times New Roman"/>
        </w:rPr>
        <w:t xml:space="preserve"> October 2023</w:t>
      </w:r>
      <w:r w:rsidR="00CB3ECD" w:rsidRPr="008B1AFB">
        <w:rPr>
          <w:rFonts w:ascii="Times New Roman" w:hAnsi="Times New Roman" w:cs="Times New Roman"/>
        </w:rPr>
        <w:t xml:space="preserve">. The coordinated cyber </w:t>
      </w:r>
      <w:r w:rsidR="008B1AFB" w:rsidRPr="008B1AFB">
        <w:rPr>
          <w:rFonts w:ascii="Times New Roman" w:hAnsi="Times New Roman" w:cs="Times New Roman"/>
        </w:rPr>
        <w:t>warfare</w:t>
      </w:r>
      <w:r w:rsidR="00673200">
        <w:rPr>
          <w:rFonts w:ascii="Times New Roman" w:hAnsi="Times New Roman" w:cs="Times New Roman"/>
        </w:rPr>
        <w:t xml:space="preserve"> attacks</w:t>
      </w:r>
      <w:r w:rsidR="00CB3ECD" w:rsidRPr="008B1AFB">
        <w:rPr>
          <w:rFonts w:ascii="Times New Roman" w:hAnsi="Times New Roman" w:cs="Times New Roman"/>
        </w:rPr>
        <w:t xml:space="preserve"> w</w:t>
      </w:r>
      <w:r w:rsidR="005E7AED" w:rsidRPr="008B1AFB">
        <w:rPr>
          <w:rFonts w:ascii="Times New Roman" w:hAnsi="Times New Roman" w:cs="Times New Roman"/>
        </w:rPr>
        <w:t>ere</w:t>
      </w:r>
      <w:r w:rsidR="00CB3ECD" w:rsidRPr="008B1AFB">
        <w:rPr>
          <w:rFonts w:ascii="Times New Roman" w:hAnsi="Times New Roman" w:cs="Times New Roman"/>
        </w:rPr>
        <w:t xml:space="preserve"> </w:t>
      </w:r>
      <w:r w:rsidR="0033371E" w:rsidRPr="008B1AFB">
        <w:rPr>
          <w:rFonts w:ascii="Times New Roman" w:hAnsi="Times New Roman" w:cs="Times New Roman"/>
        </w:rPr>
        <w:t>facilitated</w:t>
      </w:r>
      <w:r w:rsidR="00CB3ECD" w:rsidRPr="008B1AFB">
        <w:rPr>
          <w:rFonts w:ascii="Times New Roman" w:hAnsi="Times New Roman" w:cs="Times New Roman"/>
        </w:rPr>
        <w:t xml:space="preserve"> </w:t>
      </w:r>
      <w:r w:rsidR="00A84E0A" w:rsidRPr="008B1AFB">
        <w:rPr>
          <w:rFonts w:ascii="Times New Roman" w:hAnsi="Times New Roman" w:cs="Times New Roman"/>
        </w:rPr>
        <w:t xml:space="preserve">by </w:t>
      </w:r>
      <w:r w:rsidR="00193C8C" w:rsidRPr="008B1AFB">
        <w:rPr>
          <w:rFonts w:ascii="Times New Roman" w:hAnsi="Times New Roman" w:cs="Times New Roman"/>
        </w:rPr>
        <w:t>four</w:t>
      </w:r>
      <w:r w:rsidR="00A84E0A" w:rsidRPr="008B1AFB">
        <w:rPr>
          <w:rFonts w:ascii="Times New Roman" w:hAnsi="Times New Roman" w:cs="Times New Roman"/>
        </w:rPr>
        <w:t xml:space="preserve"> hacktivist groups:</w:t>
      </w:r>
      <w:r w:rsidR="005E1AE4" w:rsidRPr="008B1AFB">
        <w:rPr>
          <w:rFonts w:ascii="Times New Roman" w:hAnsi="Times New Roman" w:cs="Times New Roman"/>
        </w:rPr>
        <w:t xml:space="preserve"> Cyber Av3ngers, Anonymous Sudan,</w:t>
      </w:r>
      <w:r w:rsidR="00193C8C" w:rsidRPr="008B1AFB">
        <w:rPr>
          <w:rFonts w:ascii="Times New Roman" w:hAnsi="Times New Roman" w:cs="Times New Roman"/>
        </w:rPr>
        <w:t xml:space="preserve"> AnonGhost,</w:t>
      </w:r>
      <w:r w:rsidR="005E1AE4" w:rsidRPr="008B1AFB">
        <w:rPr>
          <w:rFonts w:ascii="Times New Roman" w:hAnsi="Times New Roman" w:cs="Times New Roman"/>
        </w:rPr>
        <w:t xml:space="preserve"> and Killnet. </w:t>
      </w:r>
      <w:r w:rsidR="00CB3ECD" w:rsidRPr="008B1AFB">
        <w:rPr>
          <w:rFonts w:ascii="Times New Roman" w:hAnsi="Times New Roman" w:cs="Times New Roman"/>
        </w:rPr>
        <w:t xml:space="preserve">The first attack occurred on the evening of October 6 when a pro-Iranian hacktivists group called Cyber Av3ngers launched a Distributed Denial of </w:t>
      </w:r>
      <w:r w:rsidR="00A06F2C" w:rsidRPr="008B1AFB">
        <w:rPr>
          <w:rFonts w:ascii="Times New Roman" w:hAnsi="Times New Roman" w:cs="Times New Roman"/>
        </w:rPr>
        <w:t>Service (</w:t>
      </w:r>
      <w:r w:rsidR="00193C8C" w:rsidRPr="008B1AFB">
        <w:rPr>
          <w:rFonts w:ascii="Times New Roman" w:hAnsi="Times New Roman" w:cs="Times New Roman"/>
        </w:rPr>
        <w:t xml:space="preserve">DDoS) </w:t>
      </w:r>
      <w:r w:rsidR="00CB3ECD" w:rsidRPr="008B1AFB">
        <w:rPr>
          <w:rFonts w:ascii="Times New Roman" w:hAnsi="Times New Roman" w:cs="Times New Roman"/>
        </w:rPr>
        <w:t xml:space="preserve">attack against the electric industry in Israel. The second attack </w:t>
      </w:r>
      <w:r w:rsidR="004E24B8" w:rsidRPr="008B1AFB">
        <w:rPr>
          <w:rFonts w:ascii="Times New Roman" w:hAnsi="Times New Roman" w:cs="Times New Roman"/>
        </w:rPr>
        <w:t>occurred</w:t>
      </w:r>
      <w:r w:rsidR="0033371E" w:rsidRPr="008B1AFB">
        <w:rPr>
          <w:rFonts w:ascii="Times New Roman" w:hAnsi="Times New Roman" w:cs="Times New Roman"/>
        </w:rPr>
        <w:t xml:space="preserve"> </w:t>
      </w:r>
      <w:r w:rsidR="005E7AED" w:rsidRPr="008B1AFB">
        <w:rPr>
          <w:rFonts w:ascii="Times New Roman" w:hAnsi="Times New Roman" w:cs="Times New Roman"/>
        </w:rPr>
        <w:t>in</w:t>
      </w:r>
      <w:r w:rsidR="0033371E" w:rsidRPr="008B1AFB">
        <w:rPr>
          <w:rFonts w:ascii="Times New Roman" w:hAnsi="Times New Roman" w:cs="Times New Roman"/>
        </w:rPr>
        <w:t xml:space="preserve"> the early morning of October 7 when hacktivists groups called Anonymous Sudan and AnonGhost launched a DDoS attack on Israel’s warning system called “Red Color.” This attack caused </w:t>
      </w:r>
      <w:r w:rsidR="004E24B8" w:rsidRPr="008B1AFB">
        <w:rPr>
          <w:rFonts w:ascii="Times New Roman" w:hAnsi="Times New Roman" w:cs="Times New Roman"/>
        </w:rPr>
        <w:t xml:space="preserve">a disruption in </w:t>
      </w:r>
      <w:r w:rsidR="005E7AED" w:rsidRPr="008B1AFB">
        <w:rPr>
          <w:rFonts w:ascii="Times New Roman" w:hAnsi="Times New Roman" w:cs="Times New Roman"/>
        </w:rPr>
        <w:t>the</w:t>
      </w:r>
      <w:r w:rsidR="004E24B8" w:rsidRPr="008B1AFB">
        <w:rPr>
          <w:rFonts w:ascii="Times New Roman" w:hAnsi="Times New Roman" w:cs="Times New Roman"/>
        </w:rPr>
        <w:t xml:space="preserve"> communication system in Israel.</w:t>
      </w:r>
      <w:r w:rsidR="00193C8C" w:rsidRPr="008B1AFB">
        <w:rPr>
          <w:rFonts w:ascii="Times New Roman" w:hAnsi="Times New Roman" w:cs="Times New Roman"/>
        </w:rPr>
        <w:t xml:space="preserve"> The hacktivists group called Killnet admitted to the DDoS attack on the Israeli government and Discount Bank Israel websites. </w:t>
      </w:r>
      <w:r w:rsidR="00A06F2C" w:rsidRPr="008B1AFB">
        <w:rPr>
          <w:rFonts w:ascii="Times New Roman" w:hAnsi="Times New Roman" w:cs="Times New Roman"/>
        </w:rPr>
        <w:t>These hybrid warfare tactics include non-kinetic tactics, such as cyberattacks on critical infrastructure, information warfare, and disruptions to communications.</w:t>
      </w:r>
      <w:r w:rsidR="00EE6A2E" w:rsidRPr="008B1AFB">
        <w:rPr>
          <w:rFonts w:ascii="Times New Roman" w:hAnsi="Times New Roman" w:cs="Times New Roman"/>
        </w:rPr>
        <w:t xml:space="preserve"> In their articles, some concepts mentioned by Michael Boylan and Mariarosaria Taddedo will help explain my analysis of this case. </w:t>
      </w:r>
      <w:r w:rsidR="00A06F2C" w:rsidRPr="008B1AFB">
        <w:rPr>
          <w:rFonts w:ascii="Times New Roman" w:hAnsi="Times New Roman" w:cs="Times New Roman"/>
        </w:rPr>
        <w:t xml:space="preserve"> </w:t>
      </w:r>
      <w:r w:rsidR="008C26B8" w:rsidRPr="008B1AFB">
        <w:rPr>
          <w:rFonts w:ascii="Times New Roman" w:hAnsi="Times New Roman" w:cs="Times New Roman"/>
        </w:rPr>
        <w:t>In this Case Analysis</w:t>
      </w:r>
      <w:r w:rsidR="00AE4822" w:rsidRPr="008B1AFB">
        <w:rPr>
          <w:rFonts w:ascii="Times New Roman" w:hAnsi="Times New Roman" w:cs="Times New Roman"/>
        </w:rPr>
        <w:t>, I will argue that the virtue of ethics shows us that these actions could not be part of a just war because</w:t>
      </w:r>
      <w:r w:rsidR="00241BAB" w:rsidRPr="008B1AFB">
        <w:rPr>
          <w:rFonts w:ascii="Times New Roman" w:hAnsi="Times New Roman" w:cs="Times New Roman"/>
        </w:rPr>
        <w:t xml:space="preserve"> </w:t>
      </w:r>
      <w:r w:rsidR="00416214" w:rsidRPr="008B1AFB">
        <w:rPr>
          <w:rFonts w:ascii="Times New Roman" w:hAnsi="Times New Roman" w:cs="Times New Roman"/>
        </w:rPr>
        <w:t>these actions do not align with the rules of just war.</w:t>
      </w:r>
    </w:p>
    <w:p w14:paraId="2B517F40" w14:textId="77777777" w:rsidR="001D3BC7" w:rsidRPr="008B1AFB" w:rsidRDefault="001D3BC7" w:rsidP="001D3BC7">
      <w:pPr>
        <w:shd w:val="clear" w:color="auto" w:fill="FFFFFF"/>
        <w:spacing w:before="100" w:beforeAutospacing="1" w:after="100" w:afterAutospacing="1" w:line="240" w:lineRule="auto"/>
        <w:rPr>
          <w:rFonts w:ascii="Times New Roman" w:eastAsia="Times New Roman" w:hAnsi="Times New Roman" w:cs="Times New Roman"/>
          <w:b/>
          <w:bCs/>
          <w:color w:val="2D3B45"/>
          <w:kern w:val="0"/>
          <w14:ligatures w14:val="none"/>
        </w:rPr>
      </w:pPr>
      <w:r w:rsidRPr="008B1AFB">
        <w:rPr>
          <w:rFonts w:ascii="Times New Roman" w:eastAsia="Times New Roman" w:hAnsi="Times New Roman" w:cs="Times New Roman"/>
          <w:b/>
          <w:bCs/>
          <w:color w:val="2D3B45"/>
          <w:kern w:val="0"/>
          <w14:ligatures w14:val="none"/>
        </w:rPr>
        <w:t>Michael Boylan: “Can There Be a Just Cyber War?”</w:t>
      </w:r>
    </w:p>
    <w:p w14:paraId="3F46EA00" w14:textId="40522161" w:rsidR="00F43291" w:rsidRDefault="00EE6A2E" w:rsidP="001D3BC7">
      <w:pPr>
        <w:shd w:val="clear" w:color="auto" w:fill="FFFFFF"/>
        <w:spacing w:before="100" w:beforeAutospacing="1" w:after="100" w:afterAutospacing="1" w:line="240" w:lineRule="auto"/>
        <w:rPr>
          <w:rFonts w:ascii="Times New Roman" w:eastAsia="Times New Roman" w:hAnsi="Times New Roman" w:cs="Times New Roman"/>
          <w:color w:val="2D3B45"/>
          <w:kern w:val="0"/>
          <w14:ligatures w14:val="none"/>
        </w:rPr>
      </w:pPr>
      <w:r w:rsidRPr="008B1AFB">
        <w:rPr>
          <w:rFonts w:ascii="Times New Roman" w:eastAsia="Times New Roman" w:hAnsi="Times New Roman" w:cs="Times New Roman"/>
          <w:b/>
          <w:bCs/>
          <w:color w:val="2D3B45"/>
          <w:kern w:val="0"/>
          <w14:ligatures w14:val="none"/>
        </w:rPr>
        <w:tab/>
      </w:r>
      <w:r w:rsidRPr="008B1AFB">
        <w:rPr>
          <w:rFonts w:ascii="Times New Roman" w:eastAsia="Times New Roman" w:hAnsi="Times New Roman" w:cs="Times New Roman"/>
          <w:color w:val="2D3B45"/>
          <w:kern w:val="0"/>
          <w14:ligatures w14:val="none"/>
        </w:rPr>
        <w:t>Michael Boylan’s piece</w:t>
      </w:r>
      <w:r w:rsidR="00D33B6F" w:rsidRPr="008B1AFB">
        <w:rPr>
          <w:rFonts w:ascii="Times New Roman" w:eastAsia="Times New Roman" w:hAnsi="Times New Roman" w:cs="Times New Roman"/>
          <w:color w:val="2D3B45"/>
          <w:kern w:val="0"/>
          <w14:ligatures w14:val="none"/>
        </w:rPr>
        <w:t xml:space="preserve"> </w:t>
      </w:r>
      <w:r w:rsidR="00D33B6F" w:rsidRPr="008B1AFB">
        <w:rPr>
          <w:rFonts w:ascii="Times New Roman" w:eastAsia="Times New Roman" w:hAnsi="Times New Roman" w:cs="Times New Roman"/>
          <w:i/>
          <w:iCs/>
          <w:color w:val="2D3B45"/>
          <w:kern w:val="0"/>
          <w14:ligatures w14:val="none"/>
        </w:rPr>
        <w:t xml:space="preserve">Can There Be a Just Cyber War? </w:t>
      </w:r>
      <w:r w:rsidR="00D33B6F" w:rsidRPr="008B1AFB">
        <w:rPr>
          <w:rFonts w:ascii="Times New Roman" w:eastAsia="Times New Roman" w:hAnsi="Times New Roman" w:cs="Times New Roman"/>
          <w:color w:val="2D3B45"/>
          <w:kern w:val="0"/>
          <w14:ligatures w14:val="none"/>
        </w:rPr>
        <w:t xml:space="preserve">covered some concepts that will help us agree that the actions taken during the </w:t>
      </w:r>
      <w:r w:rsidRPr="008B1AFB">
        <w:rPr>
          <w:rFonts w:ascii="Times New Roman" w:eastAsia="Times New Roman" w:hAnsi="Times New Roman" w:cs="Times New Roman"/>
          <w:color w:val="2D3B45"/>
          <w:kern w:val="0"/>
          <w14:ligatures w14:val="none"/>
        </w:rPr>
        <w:t xml:space="preserve">Israel-Hamas war could not be part of a just war. </w:t>
      </w:r>
      <w:r w:rsidR="00F43291" w:rsidRPr="008B1AFB">
        <w:rPr>
          <w:rFonts w:ascii="Times New Roman" w:eastAsia="Times New Roman" w:hAnsi="Times New Roman" w:cs="Times New Roman"/>
          <w:color w:val="2D3B45"/>
          <w:kern w:val="0"/>
          <w14:ligatures w14:val="none"/>
        </w:rPr>
        <w:t xml:space="preserve">One of the concepts Boylan discussed was </w:t>
      </w:r>
      <w:r w:rsidR="00237E5B">
        <w:rPr>
          <w:rFonts w:ascii="Times New Roman" w:eastAsia="Times New Roman" w:hAnsi="Times New Roman" w:cs="Times New Roman"/>
          <w:color w:val="2D3B45"/>
          <w:kern w:val="0"/>
          <w14:ligatures w14:val="none"/>
        </w:rPr>
        <w:t>“</w:t>
      </w:r>
      <w:proofErr w:type="spellStart"/>
      <w:r w:rsidR="00F43291" w:rsidRPr="008B1AFB">
        <w:rPr>
          <w:rFonts w:ascii="Times New Roman" w:eastAsia="Times New Roman" w:hAnsi="Times New Roman" w:cs="Times New Roman"/>
          <w:color w:val="2D3B45"/>
          <w:kern w:val="0"/>
          <w14:ligatures w14:val="none"/>
        </w:rPr>
        <w:t>jus</w:t>
      </w:r>
      <w:proofErr w:type="spellEnd"/>
      <w:r w:rsidR="00F43291" w:rsidRPr="008B1AFB">
        <w:rPr>
          <w:rFonts w:ascii="Times New Roman" w:eastAsia="Times New Roman" w:hAnsi="Times New Roman" w:cs="Times New Roman"/>
          <w:color w:val="2D3B45"/>
          <w:kern w:val="0"/>
          <w14:ligatures w14:val="none"/>
        </w:rPr>
        <w:t xml:space="preserve"> ad bellum and just in bello.</w:t>
      </w:r>
      <w:r w:rsidR="00237E5B">
        <w:rPr>
          <w:rFonts w:ascii="Times New Roman" w:eastAsia="Times New Roman" w:hAnsi="Times New Roman" w:cs="Times New Roman"/>
          <w:color w:val="2D3B45"/>
          <w:kern w:val="0"/>
          <w14:ligatures w14:val="none"/>
        </w:rPr>
        <w:t>”</w:t>
      </w:r>
      <w:r w:rsidR="00F43291" w:rsidRPr="008B1AFB">
        <w:rPr>
          <w:rFonts w:ascii="Times New Roman" w:eastAsia="Times New Roman" w:hAnsi="Times New Roman" w:cs="Times New Roman"/>
          <w:color w:val="2D3B45"/>
          <w:kern w:val="0"/>
          <w14:ligatures w14:val="none"/>
        </w:rPr>
        <w:t xml:space="preserve"> The cyberwarfare attacks during the Israel-Hamas war do not align with jus ad bellum and jus in bello. Jus ad bellum focuses on the why of the war, in which force is considered</w:t>
      </w:r>
      <w:r w:rsidR="00673200">
        <w:rPr>
          <w:rFonts w:ascii="Times New Roman" w:eastAsia="Times New Roman" w:hAnsi="Times New Roman" w:cs="Times New Roman"/>
          <w:color w:val="2D3B45"/>
          <w:kern w:val="0"/>
          <w14:ligatures w14:val="none"/>
        </w:rPr>
        <w:t xml:space="preserve"> just</w:t>
      </w:r>
      <w:r w:rsidR="000F6839" w:rsidRPr="008B1AFB">
        <w:rPr>
          <w:rFonts w:ascii="Times New Roman" w:eastAsia="Times New Roman" w:hAnsi="Times New Roman" w:cs="Times New Roman"/>
          <w:color w:val="2D3B45"/>
          <w:kern w:val="0"/>
          <w14:ligatures w14:val="none"/>
        </w:rPr>
        <w:t>, legitimate, has right intention, and last resort. Jus in bello focuses on the right conduct in war, in which the use of force must be proportionate, with no discrimination, and necessary</w:t>
      </w:r>
      <w:r w:rsidR="00F43291" w:rsidRPr="008B1AFB">
        <w:rPr>
          <w:rFonts w:ascii="Times New Roman" w:eastAsia="Times New Roman" w:hAnsi="Times New Roman" w:cs="Times New Roman"/>
          <w:color w:val="2D3B45"/>
          <w:kern w:val="0"/>
          <w14:ligatures w14:val="none"/>
        </w:rPr>
        <w:t xml:space="preserve">. </w:t>
      </w:r>
      <w:r w:rsidR="000F6839" w:rsidRPr="008B1AFB">
        <w:rPr>
          <w:rFonts w:ascii="Times New Roman" w:eastAsia="Times New Roman" w:hAnsi="Times New Roman" w:cs="Times New Roman"/>
          <w:color w:val="2D3B45"/>
          <w:kern w:val="0"/>
          <w14:ligatures w14:val="none"/>
        </w:rPr>
        <w:t xml:space="preserve">The attacks facilitated by the hacktivists </w:t>
      </w:r>
      <w:r w:rsidR="00673200">
        <w:rPr>
          <w:rFonts w:ascii="Times New Roman" w:eastAsia="Times New Roman" w:hAnsi="Times New Roman" w:cs="Times New Roman"/>
          <w:color w:val="2D3B45"/>
          <w:kern w:val="0"/>
          <w14:ligatures w14:val="none"/>
        </w:rPr>
        <w:t xml:space="preserve">during the Israel-Hamas war </w:t>
      </w:r>
      <w:r w:rsidR="000F6839" w:rsidRPr="008B1AFB">
        <w:rPr>
          <w:rFonts w:ascii="Times New Roman" w:eastAsia="Times New Roman" w:hAnsi="Times New Roman" w:cs="Times New Roman"/>
          <w:color w:val="2D3B45"/>
          <w:kern w:val="0"/>
          <w14:ligatures w14:val="none"/>
        </w:rPr>
        <w:t>focused on the opposite</w:t>
      </w:r>
      <w:r w:rsidR="00237E5B">
        <w:rPr>
          <w:rFonts w:ascii="Times New Roman" w:eastAsia="Times New Roman" w:hAnsi="Times New Roman" w:cs="Times New Roman"/>
          <w:color w:val="2D3B45"/>
          <w:kern w:val="0"/>
          <w14:ligatures w14:val="none"/>
        </w:rPr>
        <w:t xml:space="preserve"> principles</w:t>
      </w:r>
      <w:r w:rsidR="000F6839" w:rsidRPr="008B1AFB">
        <w:rPr>
          <w:rFonts w:ascii="Times New Roman" w:eastAsia="Times New Roman" w:hAnsi="Times New Roman" w:cs="Times New Roman"/>
          <w:color w:val="2D3B45"/>
          <w:kern w:val="0"/>
          <w14:ligatures w14:val="none"/>
        </w:rPr>
        <w:t xml:space="preserve"> of jus ad bellum and jus in bello. Each hacktivists group conducted a cyberwarfare that was not authorized legally, the target (Israel) was not aware of,</w:t>
      </w:r>
      <w:r w:rsidR="00673200">
        <w:rPr>
          <w:rFonts w:ascii="Times New Roman" w:eastAsia="Times New Roman" w:hAnsi="Times New Roman" w:cs="Times New Roman"/>
          <w:color w:val="2D3B45"/>
          <w:kern w:val="0"/>
          <w14:ligatures w14:val="none"/>
        </w:rPr>
        <w:t xml:space="preserve"> which is a sabotage,</w:t>
      </w:r>
      <w:r w:rsidR="000F6839" w:rsidRPr="008B1AFB">
        <w:rPr>
          <w:rFonts w:ascii="Times New Roman" w:eastAsia="Times New Roman" w:hAnsi="Times New Roman" w:cs="Times New Roman"/>
          <w:color w:val="2D3B45"/>
          <w:kern w:val="0"/>
          <w14:ligatures w14:val="none"/>
        </w:rPr>
        <w:t xml:space="preserve"> the intention was wrong especially when they targeted the communication infrastructure, it was discriminatory towards the Jews, and it was not the last resort for them to attack Israel. </w:t>
      </w:r>
      <w:r w:rsidR="00673200">
        <w:rPr>
          <w:rFonts w:ascii="Times New Roman" w:eastAsia="Times New Roman" w:hAnsi="Times New Roman" w:cs="Times New Roman"/>
          <w:color w:val="2D3B45"/>
          <w:kern w:val="0"/>
          <w14:ligatures w14:val="none"/>
        </w:rPr>
        <w:t>Virtue ethics suggests that individuals involved in cyberwarfare should have virtues that emphasize the importance of ethical decision-making and actions promoting the beneficial use of cyber capabilities. The hacktivists groups mentioned earlier lack virtues such as justice and use cyber capabilities for the wrong purposes.</w:t>
      </w:r>
    </w:p>
    <w:p w14:paraId="7E00C9E8" w14:textId="7E4C0149" w:rsidR="00FF1608" w:rsidRDefault="00FF1608" w:rsidP="001D3BC7">
      <w:pPr>
        <w:shd w:val="clear" w:color="auto" w:fill="FFFFFF"/>
        <w:spacing w:before="100" w:beforeAutospacing="1" w:after="100" w:afterAutospacing="1" w:line="240" w:lineRule="auto"/>
        <w:rPr>
          <w:rFonts w:ascii="Times New Roman" w:eastAsia="Times New Roman" w:hAnsi="Times New Roman" w:cs="Times New Roman"/>
          <w:color w:val="2D3B45"/>
          <w:kern w:val="0"/>
          <w14:ligatures w14:val="none"/>
        </w:rPr>
      </w:pPr>
      <w:r>
        <w:rPr>
          <w:rFonts w:ascii="Times New Roman" w:eastAsia="Times New Roman" w:hAnsi="Times New Roman" w:cs="Times New Roman"/>
          <w:color w:val="2D3B45"/>
          <w:kern w:val="0"/>
          <w14:ligatures w14:val="none"/>
        </w:rPr>
        <w:tab/>
        <w:t xml:space="preserve">Another concept discussed by Boylan was </w:t>
      </w:r>
      <w:r w:rsidR="0058536F">
        <w:rPr>
          <w:rFonts w:ascii="Times New Roman" w:eastAsia="Times New Roman" w:hAnsi="Times New Roman" w:cs="Times New Roman"/>
          <w:color w:val="2D3B45"/>
          <w:kern w:val="0"/>
          <w14:ligatures w14:val="none"/>
        </w:rPr>
        <w:t>“</w:t>
      </w:r>
      <w:r>
        <w:rPr>
          <w:rFonts w:ascii="Times New Roman" w:eastAsia="Times New Roman" w:hAnsi="Times New Roman" w:cs="Times New Roman"/>
          <w:color w:val="2D3B45"/>
          <w:kern w:val="0"/>
          <w14:ligatures w14:val="none"/>
        </w:rPr>
        <w:t>belligerent kraterists.</w:t>
      </w:r>
      <w:r w:rsidR="0058536F">
        <w:rPr>
          <w:rFonts w:ascii="Times New Roman" w:eastAsia="Times New Roman" w:hAnsi="Times New Roman" w:cs="Times New Roman"/>
          <w:color w:val="2D3B45"/>
          <w:kern w:val="0"/>
          <w14:ligatures w14:val="none"/>
        </w:rPr>
        <w:t>”</w:t>
      </w:r>
      <w:r>
        <w:rPr>
          <w:rFonts w:ascii="Times New Roman" w:eastAsia="Times New Roman" w:hAnsi="Times New Roman" w:cs="Times New Roman"/>
          <w:color w:val="2D3B45"/>
          <w:kern w:val="0"/>
          <w14:ligatures w14:val="none"/>
        </w:rPr>
        <w:t xml:space="preserve"> Boylan said, “Rules thus constrain war confound the belligerent kraterist. Belligerent kraterists obey only the rules of self-interest – hardly a moral rule.” </w:t>
      </w:r>
      <w:r w:rsidR="002B6A6F">
        <w:rPr>
          <w:rFonts w:ascii="Times New Roman" w:eastAsia="Times New Roman" w:hAnsi="Times New Roman" w:cs="Times New Roman"/>
          <w:color w:val="2D3B45"/>
          <w:kern w:val="0"/>
          <w14:ligatures w14:val="none"/>
        </w:rPr>
        <w:t xml:space="preserve">Belligerent kraterists </w:t>
      </w:r>
      <w:r w:rsidR="00B44EE4">
        <w:rPr>
          <w:rFonts w:ascii="Times New Roman" w:eastAsia="Times New Roman" w:hAnsi="Times New Roman" w:cs="Times New Roman"/>
          <w:color w:val="2D3B45"/>
          <w:kern w:val="0"/>
          <w14:ligatures w14:val="none"/>
        </w:rPr>
        <w:t>believe</w:t>
      </w:r>
      <w:r w:rsidR="002B6A6F">
        <w:rPr>
          <w:rFonts w:ascii="Times New Roman" w:eastAsia="Times New Roman" w:hAnsi="Times New Roman" w:cs="Times New Roman"/>
          <w:color w:val="2D3B45"/>
          <w:kern w:val="0"/>
          <w14:ligatures w14:val="none"/>
        </w:rPr>
        <w:t xml:space="preserve"> the ultimate measure of right and wrong is success. The attackers believed their actions were justified because </w:t>
      </w:r>
      <w:r w:rsidR="00ED0A12">
        <w:rPr>
          <w:rFonts w:ascii="Times New Roman" w:eastAsia="Times New Roman" w:hAnsi="Times New Roman" w:cs="Times New Roman"/>
          <w:color w:val="2D3B45"/>
          <w:kern w:val="0"/>
          <w14:ligatures w14:val="none"/>
        </w:rPr>
        <w:t>they facilitated attacks on Israel that</w:t>
      </w:r>
      <w:r w:rsidR="002B6A6F">
        <w:rPr>
          <w:rFonts w:ascii="Times New Roman" w:eastAsia="Times New Roman" w:hAnsi="Times New Roman" w:cs="Times New Roman"/>
          <w:color w:val="2D3B45"/>
          <w:kern w:val="0"/>
          <w14:ligatures w14:val="none"/>
        </w:rPr>
        <w:t xml:space="preserve"> were successful regardless of ethical implications. Virtues of ethics </w:t>
      </w:r>
      <w:r w:rsidR="00B44EE4">
        <w:rPr>
          <w:rFonts w:ascii="Times New Roman" w:eastAsia="Times New Roman" w:hAnsi="Times New Roman" w:cs="Times New Roman"/>
          <w:color w:val="2D3B45"/>
          <w:kern w:val="0"/>
          <w14:ligatures w14:val="none"/>
        </w:rPr>
        <w:t>say</w:t>
      </w:r>
      <w:r w:rsidR="002B6A6F">
        <w:rPr>
          <w:rFonts w:ascii="Times New Roman" w:eastAsia="Times New Roman" w:hAnsi="Times New Roman" w:cs="Times New Roman"/>
          <w:color w:val="2D3B45"/>
          <w:kern w:val="0"/>
          <w14:ligatures w14:val="none"/>
        </w:rPr>
        <w:t xml:space="preserve"> </w:t>
      </w:r>
      <w:r w:rsidR="00B44EE4">
        <w:rPr>
          <w:rFonts w:ascii="Times New Roman" w:eastAsia="Times New Roman" w:hAnsi="Times New Roman" w:cs="Times New Roman"/>
          <w:color w:val="2D3B45"/>
          <w:kern w:val="0"/>
          <w14:ligatures w14:val="none"/>
        </w:rPr>
        <w:t xml:space="preserve">that </w:t>
      </w:r>
      <w:r w:rsidR="002B6A6F">
        <w:rPr>
          <w:rFonts w:ascii="Times New Roman" w:eastAsia="Times New Roman" w:hAnsi="Times New Roman" w:cs="Times New Roman"/>
          <w:color w:val="2D3B45"/>
          <w:kern w:val="0"/>
          <w14:ligatures w14:val="none"/>
        </w:rPr>
        <w:t>cyberwarriors should seek wisdom and prudence in their decision-making</w:t>
      </w:r>
      <w:r w:rsidR="00B44EE4">
        <w:rPr>
          <w:rFonts w:ascii="Times New Roman" w:eastAsia="Times New Roman" w:hAnsi="Times New Roman" w:cs="Times New Roman"/>
          <w:color w:val="2D3B45"/>
          <w:kern w:val="0"/>
          <w14:ligatures w14:val="none"/>
        </w:rPr>
        <w:t>,</w:t>
      </w:r>
      <w:r w:rsidR="002B6A6F">
        <w:rPr>
          <w:rFonts w:ascii="Times New Roman" w:eastAsia="Times New Roman" w:hAnsi="Times New Roman" w:cs="Times New Roman"/>
          <w:color w:val="2D3B45"/>
          <w:kern w:val="0"/>
          <w14:ligatures w14:val="none"/>
        </w:rPr>
        <w:t xml:space="preserve"> considering the </w:t>
      </w:r>
      <w:r w:rsidR="002B6A6F">
        <w:rPr>
          <w:rFonts w:ascii="Times New Roman" w:eastAsia="Times New Roman" w:hAnsi="Times New Roman" w:cs="Times New Roman"/>
          <w:color w:val="2D3B45"/>
          <w:kern w:val="0"/>
          <w14:ligatures w14:val="none"/>
        </w:rPr>
        <w:lastRenderedPageBreak/>
        <w:t xml:space="preserve">consequences of their actions. The </w:t>
      </w:r>
      <w:r w:rsidR="00ED0A12">
        <w:rPr>
          <w:rFonts w:ascii="Times New Roman" w:eastAsia="Times New Roman" w:hAnsi="Times New Roman" w:cs="Times New Roman"/>
          <w:color w:val="2D3B45"/>
          <w:kern w:val="0"/>
          <w14:ligatures w14:val="none"/>
        </w:rPr>
        <w:t xml:space="preserve">groups of </w:t>
      </w:r>
      <w:r w:rsidR="002B6A6F">
        <w:rPr>
          <w:rFonts w:ascii="Times New Roman" w:eastAsia="Times New Roman" w:hAnsi="Times New Roman" w:cs="Times New Roman"/>
          <w:color w:val="2D3B45"/>
          <w:kern w:val="0"/>
          <w14:ligatures w14:val="none"/>
        </w:rPr>
        <w:t xml:space="preserve">attackers did not consider the </w:t>
      </w:r>
      <w:r w:rsidR="00B44EE4">
        <w:rPr>
          <w:rFonts w:ascii="Times New Roman" w:eastAsia="Times New Roman" w:hAnsi="Times New Roman" w:cs="Times New Roman"/>
          <w:color w:val="2D3B45"/>
          <w:kern w:val="0"/>
          <w14:ligatures w14:val="none"/>
        </w:rPr>
        <w:t>consequences</w:t>
      </w:r>
      <w:r w:rsidR="002B6A6F">
        <w:rPr>
          <w:rFonts w:ascii="Times New Roman" w:eastAsia="Times New Roman" w:hAnsi="Times New Roman" w:cs="Times New Roman"/>
          <w:color w:val="2D3B45"/>
          <w:kern w:val="0"/>
          <w14:ligatures w14:val="none"/>
        </w:rPr>
        <w:t xml:space="preserve"> of their actions, only their self-interests.</w:t>
      </w:r>
    </w:p>
    <w:p w14:paraId="0B1AE183" w14:textId="48EB7B25" w:rsidR="00A219A7" w:rsidRDefault="00A219A7" w:rsidP="001D3BC7">
      <w:pPr>
        <w:shd w:val="clear" w:color="auto" w:fill="FFFFFF"/>
        <w:spacing w:before="100" w:beforeAutospacing="1" w:after="100" w:afterAutospacing="1" w:line="240" w:lineRule="auto"/>
        <w:rPr>
          <w:rFonts w:ascii="Times New Roman" w:eastAsia="Times New Roman" w:hAnsi="Times New Roman" w:cs="Times New Roman"/>
          <w:color w:val="2D3B45"/>
          <w:kern w:val="0"/>
          <w14:ligatures w14:val="none"/>
        </w:rPr>
      </w:pPr>
      <w:r>
        <w:rPr>
          <w:rFonts w:ascii="Times New Roman" w:eastAsia="Times New Roman" w:hAnsi="Times New Roman" w:cs="Times New Roman"/>
          <w:color w:val="2D3B45"/>
          <w:kern w:val="0"/>
          <w14:ligatures w14:val="none"/>
        </w:rPr>
        <w:tab/>
        <w:t xml:space="preserve">Boylan also discussed the concept of </w:t>
      </w:r>
      <w:r w:rsidR="0058536F">
        <w:rPr>
          <w:rFonts w:ascii="Times New Roman" w:eastAsia="Times New Roman" w:hAnsi="Times New Roman" w:cs="Times New Roman"/>
          <w:color w:val="2D3B45"/>
          <w:kern w:val="0"/>
          <w14:ligatures w14:val="none"/>
        </w:rPr>
        <w:t>“</w:t>
      </w:r>
      <w:r>
        <w:rPr>
          <w:rFonts w:ascii="Times New Roman" w:eastAsia="Times New Roman" w:hAnsi="Times New Roman" w:cs="Times New Roman"/>
          <w:color w:val="2D3B45"/>
          <w:kern w:val="0"/>
          <w14:ligatures w14:val="none"/>
        </w:rPr>
        <w:t>arete soldiers</w:t>
      </w:r>
      <w:r w:rsidR="007D4981">
        <w:rPr>
          <w:rFonts w:ascii="Times New Roman" w:eastAsia="Times New Roman" w:hAnsi="Times New Roman" w:cs="Times New Roman"/>
          <w:color w:val="2D3B45"/>
          <w:kern w:val="0"/>
          <w14:ligatures w14:val="none"/>
        </w:rPr>
        <w:t>,</w:t>
      </w:r>
      <w:r w:rsidR="0058536F">
        <w:rPr>
          <w:rFonts w:ascii="Times New Roman" w:eastAsia="Times New Roman" w:hAnsi="Times New Roman" w:cs="Times New Roman"/>
          <w:color w:val="2D3B45"/>
          <w:kern w:val="0"/>
          <w14:ligatures w14:val="none"/>
        </w:rPr>
        <w:t>”</w:t>
      </w:r>
      <w:r w:rsidR="007D4981">
        <w:rPr>
          <w:rFonts w:ascii="Times New Roman" w:eastAsia="Times New Roman" w:hAnsi="Times New Roman" w:cs="Times New Roman"/>
          <w:color w:val="2D3B45"/>
          <w:kern w:val="0"/>
          <w14:ligatures w14:val="none"/>
        </w:rPr>
        <w:t xml:space="preserve"> which </w:t>
      </w:r>
      <w:r w:rsidR="00237E5B">
        <w:rPr>
          <w:rFonts w:ascii="Times New Roman" w:eastAsia="Times New Roman" w:hAnsi="Times New Roman" w:cs="Times New Roman"/>
          <w:color w:val="2D3B45"/>
          <w:kern w:val="0"/>
          <w14:ligatures w14:val="none"/>
        </w:rPr>
        <w:t xml:space="preserve">arete </w:t>
      </w:r>
      <w:r w:rsidR="007D4981">
        <w:rPr>
          <w:rFonts w:ascii="Times New Roman" w:eastAsia="Times New Roman" w:hAnsi="Times New Roman" w:cs="Times New Roman"/>
          <w:color w:val="2D3B45"/>
          <w:kern w:val="0"/>
          <w14:ligatures w14:val="none"/>
        </w:rPr>
        <w:t xml:space="preserve">means virtue or excellence. Arete is </w:t>
      </w:r>
      <w:r w:rsidR="00065601">
        <w:rPr>
          <w:rFonts w:ascii="Times New Roman" w:eastAsia="Times New Roman" w:hAnsi="Times New Roman" w:cs="Times New Roman"/>
          <w:color w:val="2D3B45"/>
          <w:kern w:val="0"/>
          <w14:ligatures w14:val="none"/>
        </w:rPr>
        <w:t xml:space="preserve">relevant to soldiers and virtue ethics, </w:t>
      </w:r>
      <w:r w:rsidR="003A7962">
        <w:rPr>
          <w:rFonts w:ascii="Times New Roman" w:eastAsia="Times New Roman" w:hAnsi="Times New Roman" w:cs="Times New Roman"/>
          <w:color w:val="2D3B45"/>
          <w:kern w:val="0"/>
          <w14:ligatures w14:val="none"/>
        </w:rPr>
        <w:t>emphasizing enabling people to do their full potential and live flourishing lives</w:t>
      </w:r>
      <w:r w:rsidR="007D4981">
        <w:rPr>
          <w:rFonts w:ascii="Times New Roman" w:eastAsia="Times New Roman" w:hAnsi="Times New Roman" w:cs="Times New Roman"/>
          <w:color w:val="2D3B45"/>
          <w:kern w:val="0"/>
          <w14:ligatures w14:val="none"/>
        </w:rPr>
        <w:t>. In this case, the attackers</w:t>
      </w:r>
      <w:r w:rsidR="00065601">
        <w:rPr>
          <w:rFonts w:ascii="Times New Roman" w:eastAsia="Times New Roman" w:hAnsi="Times New Roman" w:cs="Times New Roman"/>
          <w:color w:val="2D3B45"/>
          <w:kern w:val="0"/>
          <w14:ligatures w14:val="none"/>
        </w:rPr>
        <w:t xml:space="preserve"> were the soldiers of their own.</w:t>
      </w:r>
      <w:r w:rsidR="00ED0A12">
        <w:rPr>
          <w:rFonts w:ascii="Times New Roman" w:eastAsia="Times New Roman" w:hAnsi="Times New Roman" w:cs="Times New Roman"/>
          <w:color w:val="2D3B45"/>
          <w:kern w:val="0"/>
          <w14:ligatures w14:val="none"/>
        </w:rPr>
        <w:t xml:space="preserve"> They succeed in their attacks.</w:t>
      </w:r>
      <w:r w:rsidR="00065601">
        <w:rPr>
          <w:rFonts w:ascii="Times New Roman" w:eastAsia="Times New Roman" w:hAnsi="Times New Roman" w:cs="Times New Roman"/>
          <w:color w:val="2D3B45"/>
          <w:kern w:val="0"/>
          <w14:ligatures w14:val="none"/>
        </w:rPr>
        <w:t xml:space="preserve"> They</w:t>
      </w:r>
      <w:r w:rsidR="007D4981">
        <w:rPr>
          <w:rFonts w:ascii="Times New Roman" w:eastAsia="Times New Roman" w:hAnsi="Times New Roman" w:cs="Times New Roman"/>
          <w:color w:val="2D3B45"/>
          <w:kern w:val="0"/>
          <w14:ligatures w14:val="none"/>
        </w:rPr>
        <w:t xml:space="preserve"> were excellent in their duty; however, </w:t>
      </w:r>
      <w:r w:rsidR="00065601">
        <w:rPr>
          <w:rFonts w:ascii="Times New Roman" w:eastAsia="Times New Roman" w:hAnsi="Times New Roman" w:cs="Times New Roman"/>
          <w:color w:val="2D3B45"/>
          <w:kern w:val="0"/>
          <w14:ligatures w14:val="none"/>
        </w:rPr>
        <w:t xml:space="preserve">their actions did not contribute to a flourishing </w:t>
      </w:r>
      <w:r w:rsidR="007D4981">
        <w:rPr>
          <w:rFonts w:ascii="Times New Roman" w:eastAsia="Times New Roman" w:hAnsi="Times New Roman" w:cs="Times New Roman"/>
          <w:color w:val="2D3B45"/>
          <w:kern w:val="0"/>
          <w14:ligatures w14:val="none"/>
        </w:rPr>
        <w:t>life. Their cyberwarfare caused chaos, which</w:t>
      </w:r>
      <w:r w:rsidR="001703F4">
        <w:rPr>
          <w:rFonts w:ascii="Times New Roman" w:eastAsia="Times New Roman" w:hAnsi="Times New Roman" w:cs="Times New Roman"/>
          <w:color w:val="2D3B45"/>
          <w:kern w:val="0"/>
          <w14:ligatures w14:val="none"/>
        </w:rPr>
        <w:t xml:space="preserve"> doesn’t align with virtue ethics.</w:t>
      </w:r>
      <w:r w:rsidR="00065601">
        <w:rPr>
          <w:rFonts w:ascii="Times New Roman" w:eastAsia="Times New Roman" w:hAnsi="Times New Roman" w:cs="Times New Roman"/>
          <w:color w:val="2D3B45"/>
          <w:kern w:val="0"/>
          <w14:ligatures w14:val="none"/>
        </w:rPr>
        <w:t xml:space="preserve"> The attackers’ </w:t>
      </w:r>
      <w:r w:rsidR="00803DCF">
        <w:rPr>
          <w:rFonts w:ascii="Times New Roman" w:eastAsia="Times New Roman" w:hAnsi="Times New Roman" w:cs="Times New Roman"/>
          <w:color w:val="2D3B45"/>
          <w:kern w:val="0"/>
          <w14:ligatures w14:val="none"/>
        </w:rPr>
        <w:t>virtue of courage to execute the attack on Israel was not moral.</w:t>
      </w:r>
    </w:p>
    <w:p w14:paraId="5A7B6C53" w14:textId="268403A4" w:rsidR="00EE6A2E" w:rsidRPr="008B1AFB" w:rsidRDefault="0058536F" w:rsidP="0058536F">
      <w:pPr>
        <w:shd w:val="clear" w:color="auto" w:fill="FFFFFF"/>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color w:val="2D3B45"/>
          <w:kern w:val="0"/>
          <w14:ligatures w14:val="none"/>
        </w:rPr>
        <w:tab/>
        <w:t xml:space="preserve">Another concept </w:t>
      </w:r>
      <w:r w:rsidR="0008495C">
        <w:rPr>
          <w:rFonts w:ascii="Times New Roman" w:eastAsia="Times New Roman" w:hAnsi="Times New Roman" w:cs="Times New Roman"/>
          <w:color w:val="2D3B45"/>
          <w:kern w:val="0"/>
          <w14:ligatures w14:val="none"/>
        </w:rPr>
        <w:t>introduced by Boylan was the “fifth column person.” In this case, hacktivist groups were the fifth column because they undermined Israel in favor of Hamas</w:t>
      </w:r>
      <w:r w:rsidR="00E735FD">
        <w:rPr>
          <w:rFonts w:ascii="Times New Roman" w:eastAsia="Times New Roman" w:hAnsi="Times New Roman" w:cs="Times New Roman"/>
          <w:color w:val="2D3B45"/>
          <w:kern w:val="0"/>
          <w14:ligatures w14:val="none"/>
        </w:rPr>
        <w:t xml:space="preserve"> during the Israel-Hamas war</w:t>
      </w:r>
      <w:r w:rsidR="0008495C">
        <w:rPr>
          <w:rFonts w:ascii="Times New Roman" w:eastAsia="Times New Roman" w:hAnsi="Times New Roman" w:cs="Times New Roman"/>
          <w:color w:val="2D3B45"/>
          <w:kern w:val="0"/>
          <w14:ligatures w14:val="none"/>
        </w:rPr>
        <w:t>. The actions</w:t>
      </w:r>
      <w:r w:rsidR="00E735FD">
        <w:rPr>
          <w:rFonts w:ascii="Times New Roman" w:eastAsia="Times New Roman" w:hAnsi="Times New Roman" w:cs="Times New Roman"/>
          <w:color w:val="2D3B45"/>
          <w:kern w:val="0"/>
          <w14:ligatures w14:val="none"/>
        </w:rPr>
        <w:t xml:space="preserve"> of the groups of hacktivists</w:t>
      </w:r>
      <w:r w:rsidR="0008495C">
        <w:rPr>
          <w:rFonts w:ascii="Times New Roman" w:eastAsia="Times New Roman" w:hAnsi="Times New Roman" w:cs="Times New Roman"/>
          <w:color w:val="2D3B45"/>
          <w:kern w:val="0"/>
          <w14:ligatures w14:val="none"/>
        </w:rPr>
        <w:t xml:space="preserve"> were more of sabotage than an act of war and, therefore, cannot be considered just war. Sabotage </w:t>
      </w:r>
      <w:r w:rsidR="004E0A99">
        <w:rPr>
          <w:rFonts w:ascii="Times New Roman" w:eastAsia="Times New Roman" w:hAnsi="Times New Roman" w:cs="Times New Roman"/>
          <w:color w:val="2D3B45"/>
          <w:kern w:val="0"/>
          <w14:ligatures w14:val="none"/>
        </w:rPr>
        <w:t>a</w:t>
      </w:r>
      <w:r w:rsidR="0008495C">
        <w:rPr>
          <w:rFonts w:ascii="Times New Roman" w:eastAsia="Times New Roman" w:hAnsi="Times New Roman" w:cs="Times New Roman"/>
          <w:color w:val="2D3B45"/>
          <w:kern w:val="0"/>
          <w14:ligatures w14:val="none"/>
        </w:rPr>
        <w:t>s a</w:t>
      </w:r>
      <w:r>
        <w:rPr>
          <w:rFonts w:ascii="Times New Roman" w:hAnsi="Times New Roman" w:cs="Times New Roman"/>
        </w:rPr>
        <w:t xml:space="preserve"> vice</w:t>
      </w:r>
      <w:r w:rsidR="004E0A99">
        <w:rPr>
          <w:rFonts w:ascii="Times New Roman" w:hAnsi="Times New Roman" w:cs="Times New Roman"/>
        </w:rPr>
        <w:t>,</w:t>
      </w:r>
      <w:r w:rsidR="0008495C">
        <w:rPr>
          <w:rFonts w:ascii="Times New Roman" w:hAnsi="Times New Roman" w:cs="Times New Roman"/>
        </w:rPr>
        <w:t xml:space="preserve"> </w:t>
      </w:r>
      <w:r w:rsidR="004E0A99">
        <w:rPr>
          <w:rFonts w:ascii="Times New Roman" w:hAnsi="Times New Roman" w:cs="Times New Roman"/>
        </w:rPr>
        <w:t>involves causing</w:t>
      </w:r>
      <w:r w:rsidR="0008495C">
        <w:rPr>
          <w:rFonts w:ascii="Times New Roman" w:hAnsi="Times New Roman" w:cs="Times New Roman"/>
        </w:rPr>
        <w:t xml:space="preserve"> harm</w:t>
      </w:r>
      <w:r w:rsidR="004E0A99">
        <w:rPr>
          <w:rFonts w:ascii="Times New Roman" w:hAnsi="Times New Roman" w:cs="Times New Roman"/>
        </w:rPr>
        <w:t xml:space="preserve"> and damage to</w:t>
      </w:r>
      <w:r w:rsidR="0008495C">
        <w:rPr>
          <w:rFonts w:ascii="Times New Roman" w:hAnsi="Times New Roman" w:cs="Times New Roman"/>
        </w:rPr>
        <w:t xml:space="preserve"> others and undermines the common good</w:t>
      </w:r>
      <w:r>
        <w:rPr>
          <w:rFonts w:ascii="Times New Roman" w:hAnsi="Times New Roman" w:cs="Times New Roman"/>
        </w:rPr>
        <w:t xml:space="preserve">, which is the opposite of </w:t>
      </w:r>
      <w:r w:rsidR="00E735FD">
        <w:rPr>
          <w:rFonts w:ascii="Times New Roman" w:hAnsi="Times New Roman" w:cs="Times New Roman"/>
        </w:rPr>
        <w:t xml:space="preserve">the principle of </w:t>
      </w:r>
      <w:r>
        <w:rPr>
          <w:rFonts w:ascii="Times New Roman" w:hAnsi="Times New Roman" w:cs="Times New Roman"/>
        </w:rPr>
        <w:t>virtue ethics</w:t>
      </w:r>
      <w:r w:rsidR="0008495C">
        <w:rPr>
          <w:rFonts w:ascii="Times New Roman" w:hAnsi="Times New Roman" w:cs="Times New Roman"/>
        </w:rPr>
        <w:t>.</w:t>
      </w:r>
      <w:r w:rsidR="00371C54">
        <w:rPr>
          <w:rFonts w:ascii="Times New Roman" w:hAnsi="Times New Roman" w:cs="Times New Roman"/>
        </w:rPr>
        <w:t xml:space="preserve"> Just war does not include the fifth column person. The actions of the fifth column person go against the principles of just war. </w:t>
      </w:r>
    </w:p>
    <w:p w14:paraId="4B53C93B" w14:textId="77777777" w:rsidR="004726D7" w:rsidRPr="004233D5" w:rsidRDefault="004726D7" w:rsidP="004726D7">
      <w:pPr>
        <w:shd w:val="clear" w:color="auto" w:fill="FFFFFF"/>
        <w:spacing w:before="100" w:beforeAutospacing="1" w:after="100" w:afterAutospacing="1" w:line="240" w:lineRule="auto"/>
        <w:rPr>
          <w:rFonts w:ascii="Times New Roman" w:eastAsia="Times New Roman" w:hAnsi="Times New Roman" w:cs="Times New Roman"/>
          <w:b/>
          <w:bCs/>
          <w:color w:val="2D3B45"/>
          <w:kern w:val="0"/>
          <w14:ligatures w14:val="none"/>
        </w:rPr>
      </w:pPr>
      <w:r w:rsidRPr="004233D5">
        <w:rPr>
          <w:rFonts w:ascii="Times New Roman" w:eastAsia="Times New Roman" w:hAnsi="Times New Roman" w:cs="Times New Roman"/>
          <w:b/>
          <w:bCs/>
          <w:color w:val="2D3B45"/>
          <w:kern w:val="0"/>
          <w14:ligatures w14:val="none"/>
        </w:rPr>
        <w:t>Mariarosaria Taddedo, “An Analysis for a Just Cyber Warfare,”4</w:t>
      </w:r>
      <w:r w:rsidRPr="004233D5">
        <w:rPr>
          <w:rFonts w:ascii="Times New Roman" w:eastAsia="Times New Roman" w:hAnsi="Times New Roman" w:cs="Times New Roman"/>
          <w:b/>
          <w:bCs/>
          <w:color w:val="2D3B45"/>
          <w:kern w:val="0"/>
          <w:vertAlign w:val="superscript"/>
          <w14:ligatures w14:val="none"/>
        </w:rPr>
        <w:t>th</w:t>
      </w:r>
      <w:r w:rsidRPr="004233D5">
        <w:rPr>
          <w:rFonts w:ascii="Times New Roman" w:eastAsia="Times New Roman" w:hAnsi="Times New Roman" w:cs="Times New Roman"/>
          <w:b/>
          <w:bCs/>
          <w:color w:val="2D3B45"/>
          <w:kern w:val="0"/>
          <w14:ligatures w14:val="none"/>
        </w:rPr>
        <w:t xml:space="preserve"> International Conference on Cyber Conflict, 2012</w:t>
      </w:r>
    </w:p>
    <w:p w14:paraId="143044BD" w14:textId="0CE0176E" w:rsidR="00EE6A2E" w:rsidRDefault="005E7A68" w:rsidP="008832B1">
      <w:pPr>
        <w:ind w:firstLine="720"/>
        <w:rPr>
          <w:rFonts w:ascii="Times New Roman" w:hAnsi="Times New Roman" w:cs="Times New Roman"/>
        </w:rPr>
      </w:pPr>
      <w:r w:rsidRPr="003E6BC2">
        <w:rPr>
          <w:rFonts w:ascii="Times New Roman" w:hAnsi="Times New Roman" w:cs="Times New Roman"/>
        </w:rPr>
        <w:t xml:space="preserve">Mariarosaria Taddedo wrote an article called </w:t>
      </w:r>
      <w:r w:rsidRPr="003E6BC2">
        <w:rPr>
          <w:rFonts w:ascii="Times New Roman" w:hAnsi="Times New Roman" w:cs="Times New Roman"/>
          <w:i/>
          <w:iCs/>
        </w:rPr>
        <w:t>An Analysis for a Just Cyber Warfare.</w:t>
      </w:r>
      <w:r w:rsidRPr="003E6BC2">
        <w:rPr>
          <w:rFonts w:ascii="Times New Roman" w:hAnsi="Times New Roman" w:cs="Times New Roman"/>
        </w:rPr>
        <w:t xml:space="preserve"> She talked about some concepts necessary in this case analysis to prove why the</w:t>
      </w:r>
      <w:r w:rsidR="006B44FC" w:rsidRPr="003E6BC2">
        <w:rPr>
          <w:rFonts w:ascii="Times New Roman" w:hAnsi="Times New Roman" w:cs="Times New Roman"/>
        </w:rPr>
        <w:t xml:space="preserve"> actions of the </w:t>
      </w:r>
      <w:r w:rsidRPr="003E6BC2">
        <w:rPr>
          <w:rFonts w:ascii="Times New Roman" w:hAnsi="Times New Roman" w:cs="Times New Roman"/>
        </w:rPr>
        <w:t>hacktivist</w:t>
      </w:r>
      <w:r w:rsidR="006B44FC" w:rsidRPr="003E6BC2">
        <w:rPr>
          <w:rFonts w:ascii="Times New Roman" w:hAnsi="Times New Roman" w:cs="Times New Roman"/>
        </w:rPr>
        <w:t xml:space="preserve"> groups </w:t>
      </w:r>
      <w:r w:rsidRPr="003E6BC2">
        <w:rPr>
          <w:rFonts w:ascii="Times New Roman" w:hAnsi="Times New Roman" w:cs="Times New Roman"/>
        </w:rPr>
        <w:t xml:space="preserve">were not just war and </w:t>
      </w:r>
      <w:r w:rsidR="006B44FC" w:rsidRPr="003E6BC2">
        <w:rPr>
          <w:rFonts w:ascii="Times New Roman" w:hAnsi="Times New Roman" w:cs="Times New Roman"/>
        </w:rPr>
        <w:t>did</w:t>
      </w:r>
      <w:r w:rsidRPr="003E6BC2">
        <w:rPr>
          <w:rFonts w:ascii="Times New Roman" w:hAnsi="Times New Roman" w:cs="Times New Roman"/>
        </w:rPr>
        <w:t xml:space="preserve"> not align with the virtue of ethics. One of the concepts she </w:t>
      </w:r>
      <w:r w:rsidR="006B44FC" w:rsidRPr="003E6BC2">
        <w:rPr>
          <w:rFonts w:ascii="Times New Roman" w:hAnsi="Times New Roman" w:cs="Times New Roman"/>
        </w:rPr>
        <w:t>discussed</w:t>
      </w:r>
      <w:r w:rsidRPr="003E6BC2">
        <w:rPr>
          <w:rFonts w:ascii="Times New Roman" w:hAnsi="Times New Roman" w:cs="Times New Roman"/>
        </w:rPr>
        <w:t xml:space="preserve"> was “necessary but not sufficient.”</w:t>
      </w:r>
      <w:r w:rsidR="00E3031A">
        <w:rPr>
          <w:rFonts w:ascii="Times New Roman" w:hAnsi="Times New Roman" w:cs="Times New Roman"/>
        </w:rPr>
        <w:t xml:space="preserve"> The actions of the groups of hacktivists </w:t>
      </w:r>
      <w:r w:rsidR="00FE713D">
        <w:rPr>
          <w:rFonts w:ascii="Times New Roman" w:hAnsi="Times New Roman" w:cs="Times New Roman"/>
        </w:rPr>
        <w:t>fall</w:t>
      </w:r>
      <w:r w:rsidR="00E3031A">
        <w:rPr>
          <w:rFonts w:ascii="Times New Roman" w:hAnsi="Times New Roman" w:cs="Times New Roman"/>
        </w:rPr>
        <w:t xml:space="preserve"> under cyber warfare</w:t>
      </w:r>
      <w:r w:rsidR="00FE713D">
        <w:rPr>
          <w:rFonts w:ascii="Times New Roman" w:hAnsi="Times New Roman" w:cs="Times New Roman"/>
        </w:rPr>
        <w:t>, also known as hybrid warfare.</w:t>
      </w:r>
      <w:r w:rsidRPr="003E6BC2">
        <w:rPr>
          <w:rFonts w:ascii="Times New Roman" w:hAnsi="Times New Roman" w:cs="Times New Roman"/>
        </w:rPr>
        <w:t xml:space="preserve"> </w:t>
      </w:r>
      <w:r w:rsidR="00B41DEF">
        <w:rPr>
          <w:rFonts w:ascii="Times New Roman" w:hAnsi="Times New Roman" w:cs="Times New Roman"/>
        </w:rPr>
        <w:t xml:space="preserve">In this case, </w:t>
      </w:r>
      <w:r w:rsidR="00E3031A">
        <w:rPr>
          <w:rFonts w:ascii="Times New Roman" w:hAnsi="Times New Roman" w:cs="Times New Roman"/>
        </w:rPr>
        <w:t xml:space="preserve">traditional </w:t>
      </w:r>
      <w:r w:rsidR="00B41DEF">
        <w:rPr>
          <w:rFonts w:ascii="Times New Roman" w:hAnsi="Times New Roman" w:cs="Times New Roman"/>
        </w:rPr>
        <w:t>war</w:t>
      </w:r>
      <w:r w:rsidR="00E3031A">
        <w:rPr>
          <w:rFonts w:ascii="Times New Roman" w:hAnsi="Times New Roman" w:cs="Times New Roman"/>
        </w:rPr>
        <w:t>fare</w:t>
      </w:r>
      <w:r w:rsidR="00B41DEF">
        <w:rPr>
          <w:rFonts w:ascii="Times New Roman" w:hAnsi="Times New Roman" w:cs="Times New Roman"/>
        </w:rPr>
        <w:t xml:space="preserve"> is necessary for </w:t>
      </w:r>
      <w:r w:rsidR="00FE713D">
        <w:rPr>
          <w:rFonts w:ascii="Times New Roman" w:hAnsi="Times New Roman" w:cs="Times New Roman"/>
        </w:rPr>
        <w:t>cyberwarfare actions</w:t>
      </w:r>
      <w:r w:rsidR="00B41DEF">
        <w:rPr>
          <w:rFonts w:ascii="Times New Roman" w:hAnsi="Times New Roman" w:cs="Times New Roman"/>
        </w:rPr>
        <w:t xml:space="preserve">, </w:t>
      </w:r>
      <w:r w:rsidR="002823CC">
        <w:rPr>
          <w:rFonts w:ascii="Times New Roman" w:hAnsi="Times New Roman" w:cs="Times New Roman"/>
        </w:rPr>
        <w:t xml:space="preserve">but it’s </w:t>
      </w:r>
      <w:r w:rsidR="00FE713D">
        <w:rPr>
          <w:rFonts w:ascii="Times New Roman" w:hAnsi="Times New Roman" w:cs="Times New Roman"/>
        </w:rPr>
        <w:t>insufficient</w:t>
      </w:r>
      <w:r w:rsidR="002823CC">
        <w:rPr>
          <w:rFonts w:ascii="Times New Roman" w:hAnsi="Times New Roman" w:cs="Times New Roman"/>
        </w:rPr>
        <w:t xml:space="preserve"> because </w:t>
      </w:r>
      <w:r w:rsidR="00F6071F">
        <w:rPr>
          <w:rFonts w:ascii="Times New Roman" w:hAnsi="Times New Roman" w:cs="Times New Roman"/>
        </w:rPr>
        <w:t xml:space="preserve">sabotage or espionage exists. </w:t>
      </w:r>
      <w:r w:rsidR="00FE713D">
        <w:rPr>
          <w:rFonts w:ascii="Times New Roman" w:hAnsi="Times New Roman" w:cs="Times New Roman"/>
        </w:rPr>
        <w:t>Cyber warfare is</w:t>
      </w:r>
      <w:r w:rsidR="00F6071F">
        <w:rPr>
          <w:rFonts w:ascii="Times New Roman" w:hAnsi="Times New Roman" w:cs="Times New Roman"/>
        </w:rPr>
        <w:t xml:space="preserve"> necessary and sufficient for </w:t>
      </w:r>
      <w:r w:rsidR="00FE713D">
        <w:rPr>
          <w:rFonts w:ascii="Times New Roman" w:hAnsi="Times New Roman" w:cs="Times New Roman"/>
        </w:rPr>
        <w:t xml:space="preserve">traditional </w:t>
      </w:r>
      <w:r w:rsidR="00F6071F">
        <w:rPr>
          <w:rFonts w:ascii="Times New Roman" w:hAnsi="Times New Roman" w:cs="Times New Roman"/>
        </w:rPr>
        <w:t>war</w:t>
      </w:r>
      <w:r w:rsidR="00FE713D">
        <w:rPr>
          <w:rFonts w:ascii="Times New Roman" w:hAnsi="Times New Roman" w:cs="Times New Roman"/>
        </w:rPr>
        <w:t>fare</w:t>
      </w:r>
      <w:r w:rsidR="00F6071F">
        <w:rPr>
          <w:rFonts w:ascii="Times New Roman" w:hAnsi="Times New Roman" w:cs="Times New Roman"/>
        </w:rPr>
        <w:t xml:space="preserve">. It </w:t>
      </w:r>
      <w:r w:rsidR="00FE713D">
        <w:rPr>
          <w:rFonts w:ascii="Times New Roman" w:hAnsi="Times New Roman" w:cs="Times New Roman"/>
        </w:rPr>
        <w:t>does not sound appealing that cyber warfare i</w:t>
      </w:r>
      <w:r w:rsidR="00F6071F">
        <w:rPr>
          <w:rFonts w:ascii="Times New Roman" w:hAnsi="Times New Roman" w:cs="Times New Roman"/>
        </w:rPr>
        <w:t xml:space="preserve">s necessary </w:t>
      </w:r>
      <w:r w:rsidR="00926691">
        <w:rPr>
          <w:rFonts w:ascii="Times New Roman" w:hAnsi="Times New Roman" w:cs="Times New Roman"/>
        </w:rPr>
        <w:t>for</w:t>
      </w:r>
      <w:r w:rsidR="00F6071F">
        <w:rPr>
          <w:rFonts w:ascii="Times New Roman" w:hAnsi="Times New Roman" w:cs="Times New Roman"/>
        </w:rPr>
        <w:t xml:space="preserve"> </w:t>
      </w:r>
      <w:r w:rsidR="00FE713D">
        <w:rPr>
          <w:rFonts w:ascii="Times New Roman" w:hAnsi="Times New Roman" w:cs="Times New Roman"/>
        </w:rPr>
        <w:t xml:space="preserve">traditional </w:t>
      </w:r>
      <w:r w:rsidR="00F6071F">
        <w:rPr>
          <w:rFonts w:ascii="Times New Roman" w:hAnsi="Times New Roman" w:cs="Times New Roman"/>
        </w:rPr>
        <w:t>war</w:t>
      </w:r>
      <w:r w:rsidR="00FE713D">
        <w:rPr>
          <w:rFonts w:ascii="Times New Roman" w:hAnsi="Times New Roman" w:cs="Times New Roman"/>
        </w:rPr>
        <w:t>fare</w:t>
      </w:r>
      <w:r w:rsidR="00F6071F">
        <w:rPr>
          <w:rFonts w:ascii="Times New Roman" w:hAnsi="Times New Roman" w:cs="Times New Roman"/>
        </w:rPr>
        <w:t xml:space="preserve"> because cyberwarfare can </w:t>
      </w:r>
      <w:r w:rsidR="00E3031A">
        <w:rPr>
          <w:rFonts w:ascii="Times New Roman" w:hAnsi="Times New Roman" w:cs="Times New Roman"/>
        </w:rPr>
        <w:t>cause</w:t>
      </w:r>
      <w:r w:rsidR="00F6071F">
        <w:rPr>
          <w:rFonts w:ascii="Times New Roman" w:hAnsi="Times New Roman" w:cs="Times New Roman"/>
        </w:rPr>
        <w:t xml:space="preserve"> more harm than traditional warfare. Taddedo </w:t>
      </w:r>
      <w:r w:rsidR="00E3031A">
        <w:rPr>
          <w:rFonts w:ascii="Times New Roman" w:hAnsi="Times New Roman" w:cs="Times New Roman"/>
        </w:rPr>
        <w:t>illustrated</w:t>
      </w:r>
      <w:r w:rsidR="00F6071F">
        <w:rPr>
          <w:rFonts w:ascii="Times New Roman" w:hAnsi="Times New Roman" w:cs="Times New Roman"/>
        </w:rPr>
        <w:t xml:space="preserve"> the difference between traditional and cyber warfare</w:t>
      </w:r>
      <w:r w:rsidR="00E3031A">
        <w:rPr>
          <w:rFonts w:ascii="Times New Roman" w:hAnsi="Times New Roman" w:cs="Times New Roman"/>
        </w:rPr>
        <w:t xml:space="preserve"> and what they cover</w:t>
      </w:r>
      <w:r w:rsidR="00F6071F">
        <w:rPr>
          <w:rFonts w:ascii="Times New Roman" w:hAnsi="Times New Roman" w:cs="Times New Roman"/>
        </w:rPr>
        <w:t>. Traditional warfare</w:t>
      </w:r>
      <w:r w:rsidR="00926691">
        <w:rPr>
          <w:rFonts w:ascii="Times New Roman" w:hAnsi="Times New Roman" w:cs="Times New Roman"/>
        </w:rPr>
        <w:t>’s harm</w:t>
      </w:r>
      <w:r w:rsidR="00F6071F">
        <w:rPr>
          <w:rFonts w:ascii="Times New Roman" w:hAnsi="Times New Roman" w:cs="Times New Roman"/>
        </w:rPr>
        <w:t xml:space="preserve"> is violent</w:t>
      </w:r>
      <w:r w:rsidR="00926691">
        <w:rPr>
          <w:rFonts w:ascii="Times New Roman" w:hAnsi="Times New Roman" w:cs="Times New Roman"/>
        </w:rPr>
        <w:t xml:space="preserve"> and</w:t>
      </w:r>
      <w:r w:rsidR="00F6071F">
        <w:rPr>
          <w:rFonts w:ascii="Times New Roman" w:hAnsi="Times New Roman" w:cs="Times New Roman"/>
        </w:rPr>
        <w:t xml:space="preserve"> physical, includes civilians</w:t>
      </w:r>
      <w:r w:rsidR="00926691">
        <w:rPr>
          <w:rFonts w:ascii="Times New Roman" w:hAnsi="Times New Roman" w:cs="Times New Roman"/>
        </w:rPr>
        <w:t>, and is done by humans</w:t>
      </w:r>
      <w:r w:rsidR="00F6071F">
        <w:rPr>
          <w:rFonts w:ascii="Times New Roman" w:hAnsi="Times New Roman" w:cs="Times New Roman"/>
        </w:rPr>
        <w:t>. Cyber warfare</w:t>
      </w:r>
      <w:r w:rsidR="00926691">
        <w:rPr>
          <w:rFonts w:ascii="Times New Roman" w:hAnsi="Times New Roman" w:cs="Times New Roman"/>
        </w:rPr>
        <w:t xml:space="preserve"> </w:t>
      </w:r>
      <w:r w:rsidR="00E3031A">
        <w:rPr>
          <w:rFonts w:ascii="Times New Roman" w:hAnsi="Times New Roman" w:cs="Times New Roman"/>
        </w:rPr>
        <w:t>harms</w:t>
      </w:r>
      <w:r w:rsidR="00F6071F">
        <w:rPr>
          <w:rFonts w:ascii="Times New Roman" w:hAnsi="Times New Roman" w:cs="Times New Roman"/>
        </w:rPr>
        <w:t xml:space="preserve"> both violent and non-violent, both physical and non-physical</w:t>
      </w:r>
      <w:r w:rsidR="00926691">
        <w:rPr>
          <w:rFonts w:ascii="Times New Roman" w:hAnsi="Times New Roman" w:cs="Times New Roman"/>
        </w:rPr>
        <w:t>, civilians and military, and humans and artificial.</w:t>
      </w:r>
      <w:r w:rsidR="00E3031A">
        <w:rPr>
          <w:rFonts w:ascii="Times New Roman" w:hAnsi="Times New Roman" w:cs="Times New Roman"/>
        </w:rPr>
        <w:t xml:space="preserve"> Traditional war can employ hack</w:t>
      </w:r>
      <w:r w:rsidR="00FE713D">
        <w:rPr>
          <w:rFonts w:ascii="Times New Roman" w:hAnsi="Times New Roman" w:cs="Times New Roman"/>
        </w:rPr>
        <w:t>ers</w:t>
      </w:r>
      <w:r w:rsidR="00E3031A">
        <w:rPr>
          <w:rFonts w:ascii="Times New Roman" w:hAnsi="Times New Roman" w:cs="Times New Roman"/>
        </w:rPr>
        <w:t xml:space="preserve"> to help them with their </w:t>
      </w:r>
      <w:r w:rsidR="00FE713D">
        <w:rPr>
          <w:rFonts w:ascii="Times New Roman" w:hAnsi="Times New Roman" w:cs="Times New Roman"/>
        </w:rPr>
        <w:t>goals,</w:t>
      </w:r>
      <w:r w:rsidR="00E3031A">
        <w:rPr>
          <w:rFonts w:ascii="Times New Roman" w:hAnsi="Times New Roman" w:cs="Times New Roman"/>
        </w:rPr>
        <w:t xml:space="preserve"> such as virtually attacking an enemy</w:t>
      </w:r>
      <w:r w:rsidR="00FE713D">
        <w:rPr>
          <w:rFonts w:ascii="Times New Roman" w:hAnsi="Times New Roman" w:cs="Times New Roman"/>
        </w:rPr>
        <w:t xml:space="preserve"> while avoiding bloodshed. This instance will agree with the virtue ethics of </w:t>
      </w:r>
      <w:r w:rsidR="008A475A">
        <w:rPr>
          <w:rFonts w:ascii="Times New Roman" w:hAnsi="Times New Roman" w:cs="Times New Roman"/>
        </w:rPr>
        <w:t>preventing</w:t>
      </w:r>
      <w:r w:rsidR="00FE713D">
        <w:rPr>
          <w:rFonts w:ascii="Times New Roman" w:hAnsi="Times New Roman" w:cs="Times New Roman"/>
        </w:rPr>
        <w:t xml:space="preserve"> violence. Cyber warfare conducted by hacktivists cannot employ traditional warfare because it would defeat their purpose of </w:t>
      </w:r>
      <w:r w:rsidR="003F5E90">
        <w:rPr>
          <w:rFonts w:ascii="Times New Roman" w:hAnsi="Times New Roman" w:cs="Times New Roman"/>
        </w:rPr>
        <w:t>being black hat hackers</w:t>
      </w:r>
      <w:r w:rsidR="00FE713D">
        <w:rPr>
          <w:rFonts w:ascii="Times New Roman" w:hAnsi="Times New Roman" w:cs="Times New Roman"/>
        </w:rPr>
        <w:t xml:space="preserve">, and it would be doing things ethically. </w:t>
      </w:r>
    </w:p>
    <w:p w14:paraId="26185E74" w14:textId="299ED9A8" w:rsidR="005E7A68" w:rsidRDefault="008832B1" w:rsidP="008832B1">
      <w:pPr>
        <w:rPr>
          <w:rFonts w:ascii="Times New Roman" w:hAnsi="Times New Roman" w:cs="Times New Roman"/>
        </w:rPr>
      </w:pPr>
      <w:r>
        <w:rPr>
          <w:rFonts w:ascii="Times New Roman" w:hAnsi="Times New Roman" w:cs="Times New Roman"/>
        </w:rPr>
        <w:tab/>
        <w:t>Another concept Taddedo discussed was “t</w:t>
      </w:r>
      <w:r w:rsidR="005E7A68">
        <w:rPr>
          <w:rFonts w:ascii="Times New Roman" w:hAnsi="Times New Roman" w:cs="Times New Roman"/>
        </w:rPr>
        <w:t>ransversality</w:t>
      </w:r>
      <w:r>
        <w:rPr>
          <w:rFonts w:ascii="Times New Roman" w:hAnsi="Times New Roman" w:cs="Times New Roman"/>
        </w:rPr>
        <w:t>.” The action</w:t>
      </w:r>
      <w:r w:rsidR="00FB5293">
        <w:rPr>
          <w:rFonts w:ascii="Times New Roman" w:hAnsi="Times New Roman" w:cs="Times New Roman"/>
        </w:rPr>
        <w:t>s</w:t>
      </w:r>
      <w:r>
        <w:rPr>
          <w:rFonts w:ascii="Times New Roman" w:hAnsi="Times New Roman" w:cs="Times New Roman"/>
        </w:rPr>
        <w:t xml:space="preserve"> facilitated by </w:t>
      </w:r>
      <w:r w:rsidR="00FB5293">
        <w:rPr>
          <w:rFonts w:ascii="Times New Roman" w:hAnsi="Times New Roman" w:cs="Times New Roman"/>
        </w:rPr>
        <w:t>the groups of hacktivists</w:t>
      </w:r>
      <w:r>
        <w:rPr>
          <w:rFonts w:ascii="Times New Roman" w:hAnsi="Times New Roman" w:cs="Times New Roman"/>
        </w:rPr>
        <w:t xml:space="preserve"> when they </w:t>
      </w:r>
      <w:r w:rsidR="00EC6E64">
        <w:rPr>
          <w:rFonts w:ascii="Times New Roman" w:hAnsi="Times New Roman" w:cs="Times New Roman"/>
        </w:rPr>
        <w:t xml:space="preserve">facilitated </w:t>
      </w:r>
      <w:r w:rsidR="00FB5293">
        <w:rPr>
          <w:rFonts w:ascii="Times New Roman" w:hAnsi="Times New Roman" w:cs="Times New Roman"/>
        </w:rPr>
        <w:t>different DDoS attacks</w:t>
      </w:r>
      <w:r w:rsidR="00EC6E64">
        <w:rPr>
          <w:rFonts w:ascii="Times New Roman" w:hAnsi="Times New Roman" w:cs="Times New Roman"/>
        </w:rPr>
        <w:t xml:space="preserve"> on</w:t>
      </w:r>
      <w:r>
        <w:rPr>
          <w:rFonts w:ascii="Times New Roman" w:hAnsi="Times New Roman" w:cs="Times New Roman"/>
        </w:rPr>
        <w:t xml:space="preserve"> </w:t>
      </w:r>
      <w:r w:rsidR="00FB5293">
        <w:rPr>
          <w:rFonts w:ascii="Times New Roman" w:hAnsi="Times New Roman" w:cs="Times New Roman"/>
        </w:rPr>
        <w:t>Israel did not directly kill any civilians. However, the result of their actions caused bloodshed and harm towards the civilians.</w:t>
      </w:r>
      <w:r>
        <w:rPr>
          <w:rFonts w:ascii="Times New Roman" w:hAnsi="Times New Roman" w:cs="Times New Roman"/>
        </w:rPr>
        <w:t xml:space="preserve"> This action is transversality</w:t>
      </w:r>
      <w:r w:rsidR="00FB5293">
        <w:rPr>
          <w:rFonts w:ascii="Times New Roman" w:hAnsi="Times New Roman" w:cs="Times New Roman"/>
        </w:rPr>
        <w:t xml:space="preserve"> where all the attackers’ successful </w:t>
      </w:r>
      <w:proofErr w:type="gramStart"/>
      <w:r w:rsidR="00FB5293">
        <w:rPr>
          <w:rFonts w:ascii="Times New Roman" w:hAnsi="Times New Roman" w:cs="Times New Roman"/>
        </w:rPr>
        <w:t>attacks  somehow</w:t>
      </w:r>
      <w:proofErr w:type="gramEnd"/>
      <w:r w:rsidR="00FB5293">
        <w:rPr>
          <w:rFonts w:ascii="Times New Roman" w:hAnsi="Times New Roman" w:cs="Times New Roman"/>
        </w:rPr>
        <w:t xml:space="preserve"> </w:t>
      </w:r>
      <w:r w:rsidR="00FB5293">
        <w:rPr>
          <w:rFonts w:ascii="Times New Roman" w:hAnsi="Times New Roman" w:cs="Times New Roman"/>
        </w:rPr>
        <w:lastRenderedPageBreak/>
        <w:t>connected and collaborated in taking down Israel, which</w:t>
      </w:r>
      <w:r>
        <w:rPr>
          <w:rFonts w:ascii="Times New Roman" w:hAnsi="Times New Roman" w:cs="Times New Roman"/>
        </w:rPr>
        <w:t xml:space="preserve"> goes against the rule of just war</w:t>
      </w:r>
      <w:r w:rsidR="002C61D7">
        <w:rPr>
          <w:rFonts w:ascii="Times New Roman" w:hAnsi="Times New Roman" w:cs="Times New Roman"/>
        </w:rPr>
        <w:t xml:space="preserve">. The attack had a tangible effect on many civilians and caused a number of casualties. </w:t>
      </w:r>
    </w:p>
    <w:p w14:paraId="4FE60ED8" w14:textId="279C5F53" w:rsidR="005E7A68" w:rsidRDefault="002C61D7" w:rsidP="002C61D7">
      <w:pPr>
        <w:rPr>
          <w:rFonts w:ascii="Times New Roman" w:hAnsi="Times New Roman" w:cs="Times New Roman"/>
        </w:rPr>
      </w:pPr>
      <w:r>
        <w:rPr>
          <w:rFonts w:ascii="Times New Roman" w:hAnsi="Times New Roman" w:cs="Times New Roman"/>
        </w:rPr>
        <w:tab/>
        <w:t>Taddedo also discussed “d</w:t>
      </w:r>
      <w:r w:rsidR="005E7A68">
        <w:rPr>
          <w:rFonts w:ascii="Times New Roman" w:hAnsi="Times New Roman" w:cs="Times New Roman"/>
        </w:rPr>
        <w:t>iscrimination and non-combatant immunity</w:t>
      </w:r>
      <w:r>
        <w:rPr>
          <w:rFonts w:ascii="Times New Roman" w:hAnsi="Times New Roman" w:cs="Times New Roman"/>
        </w:rPr>
        <w:t xml:space="preserve">.” </w:t>
      </w:r>
      <w:r w:rsidR="00E674F3">
        <w:rPr>
          <w:rFonts w:ascii="Times New Roman" w:hAnsi="Times New Roman" w:cs="Times New Roman"/>
        </w:rPr>
        <w:t xml:space="preserve">The discrimination and non-combatant immunity principle prevents harm to innocent people. In </w:t>
      </w:r>
      <w:r w:rsidR="00C26BA8">
        <w:rPr>
          <w:rFonts w:ascii="Times New Roman" w:hAnsi="Times New Roman" w:cs="Times New Roman"/>
        </w:rPr>
        <w:t xml:space="preserve">a </w:t>
      </w:r>
      <w:r w:rsidR="00E674F3">
        <w:rPr>
          <w:rFonts w:ascii="Times New Roman" w:hAnsi="Times New Roman" w:cs="Times New Roman"/>
        </w:rPr>
        <w:t xml:space="preserve">just war, the military armed forces </w:t>
      </w:r>
      <w:r w:rsidR="00C26BA8">
        <w:rPr>
          <w:rFonts w:ascii="Times New Roman" w:hAnsi="Times New Roman" w:cs="Times New Roman"/>
        </w:rPr>
        <w:t>are</w:t>
      </w:r>
      <w:r w:rsidR="00E674F3">
        <w:rPr>
          <w:rFonts w:ascii="Times New Roman" w:hAnsi="Times New Roman" w:cs="Times New Roman"/>
        </w:rPr>
        <w:t xml:space="preserve"> able to direct the attack to a target like </w:t>
      </w:r>
      <w:r w:rsidR="00C26BA8">
        <w:rPr>
          <w:rFonts w:ascii="Times New Roman" w:hAnsi="Times New Roman" w:cs="Times New Roman"/>
        </w:rPr>
        <w:t>a</w:t>
      </w:r>
      <w:r w:rsidR="00E674F3">
        <w:rPr>
          <w:rFonts w:ascii="Times New Roman" w:hAnsi="Times New Roman" w:cs="Times New Roman"/>
        </w:rPr>
        <w:t xml:space="preserve"> government building. In cyber warfare, the attack can affect civilians. For instance, deleting records that may contain vital information of the </w:t>
      </w:r>
      <w:r w:rsidR="00C26BA8">
        <w:rPr>
          <w:rFonts w:ascii="Times New Roman" w:hAnsi="Times New Roman" w:cs="Times New Roman"/>
        </w:rPr>
        <w:t xml:space="preserve">citizens is physically harmless, but it still affects </w:t>
      </w:r>
      <w:r w:rsidR="00E674F3">
        <w:rPr>
          <w:rFonts w:ascii="Times New Roman" w:hAnsi="Times New Roman" w:cs="Times New Roman"/>
        </w:rPr>
        <w:t xml:space="preserve">innocent people. Another instance is cyber warfare to disclose classified information that contains innocent </w:t>
      </w:r>
      <w:r w:rsidR="00C26BA8">
        <w:rPr>
          <w:rFonts w:ascii="Times New Roman" w:hAnsi="Times New Roman" w:cs="Times New Roman"/>
        </w:rPr>
        <w:t>civilians'</w:t>
      </w:r>
      <w:r w:rsidR="00E674F3">
        <w:rPr>
          <w:rFonts w:ascii="Times New Roman" w:hAnsi="Times New Roman" w:cs="Times New Roman"/>
        </w:rPr>
        <w:t xml:space="preserve"> information. Cyber warfare</w:t>
      </w:r>
      <w:r w:rsidR="00626B20">
        <w:rPr>
          <w:rFonts w:ascii="Times New Roman" w:hAnsi="Times New Roman" w:cs="Times New Roman"/>
        </w:rPr>
        <w:t xml:space="preserve"> reduces bloodshed but</w:t>
      </w:r>
      <w:r w:rsidR="00E674F3">
        <w:rPr>
          <w:rFonts w:ascii="Times New Roman" w:hAnsi="Times New Roman" w:cs="Times New Roman"/>
        </w:rPr>
        <w:t xml:space="preserve"> is not able to abide by the principle of “discrimination and non-combatant immunity” </w:t>
      </w:r>
      <w:r w:rsidR="00C26BA8">
        <w:rPr>
          <w:rFonts w:ascii="Times New Roman" w:hAnsi="Times New Roman" w:cs="Times New Roman"/>
        </w:rPr>
        <w:t>and, therefore,</w:t>
      </w:r>
      <w:r w:rsidR="00E674F3">
        <w:rPr>
          <w:rFonts w:ascii="Times New Roman" w:hAnsi="Times New Roman" w:cs="Times New Roman"/>
        </w:rPr>
        <w:t xml:space="preserve"> cannot be part of just war. </w:t>
      </w:r>
    </w:p>
    <w:p w14:paraId="1D08CD27" w14:textId="4B6421E5" w:rsidR="00626B20" w:rsidRPr="005E7A68" w:rsidRDefault="00626B20" w:rsidP="002C61D7">
      <w:pPr>
        <w:rPr>
          <w:rFonts w:ascii="Times New Roman" w:hAnsi="Times New Roman" w:cs="Times New Roman"/>
        </w:rPr>
      </w:pPr>
      <w:r>
        <w:rPr>
          <w:rFonts w:ascii="Times New Roman" w:hAnsi="Times New Roman" w:cs="Times New Roman"/>
        </w:rPr>
        <w:tab/>
        <w:t xml:space="preserve">Another concept discussed by Taddedo is “information ethics.” She stated, “An entity loses its rights to exist and flourish when it conflicts with the rights of other entities or with the well-being of the infosphere.” </w:t>
      </w:r>
      <w:r w:rsidR="002C0FBF">
        <w:rPr>
          <w:rFonts w:ascii="Times New Roman" w:hAnsi="Times New Roman" w:cs="Times New Roman"/>
        </w:rPr>
        <w:t>When Anonymous Sudan attacked the Red Color system in Israel, they interrupted the rights of Israel to be aware of incoming war. The Israelis could not secure themselves because the warning system was compromised. The group of hacktivists loses their right to exist. The action does not comply with the rules of just war. The attack does not align with virtue ethics because the attack caused chaos, not the greater good.</w:t>
      </w:r>
    </w:p>
    <w:p w14:paraId="401A1183" w14:textId="70931576" w:rsidR="005A09AF" w:rsidRPr="00DF7B94" w:rsidRDefault="00DF7B94">
      <w:pPr>
        <w:rPr>
          <w:rFonts w:ascii="Times New Roman" w:hAnsi="Times New Roman" w:cs="Times New Roman"/>
          <w:b/>
          <w:bCs/>
        </w:rPr>
      </w:pPr>
      <w:r w:rsidRPr="00DF7B94">
        <w:rPr>
          <w:rFonts w:ascii="Times New Roman" w:hAnsi="Times New Roman" w:cs="Times New Roman"/>
          <w:b/>
          <w:bCs/>
        </w:rPr>
        <w:t>Conclusion</w:t>
      </w:r>
    </w:p>
    <w:p w14:paraId="5C78BAFE" w14:textId="62B1E4B3" w:rsidR="005A09AF" w:rsidRPr="008B1AFB" w:rsidRDefault="008F6AEF" w:rsidP="005A09AF">
      <w:pPr>
        <w:rPr>
          <w:rFonts w:ascii="Times New Roman" w:hAnsi="Times New Roman" w:cs="Times New Roman"/>
        </w:rPr>
      </w:pPr>
      <w:r>
        <w:rPr>
          <w:rFonts w:ascii="Times New Roman" w:hAnsi="Times New Roman" w:cs="Times New Roman"/>
        </w:rPr>
        <w:tab/>
        <w:t>I think I have used the concepts necessary to explain my case analysis. Hacking, cyber warfare, or hybrid warfare is considered a</w:t>
      </w:r>
      <w:r w:rsidR="00F8793E">
        <w:rPr>
          <w:rFonts w:ascii="Times New Roman" w:hAnsi="Times New Roman" w:cs="Times New Roman"/>
        </w:rPr>
        <w:t>n unethical act</w:t>
      </w:r>
      <w:r>
        <w:rPr>
          <w:rFonts w:ascii="Times New Roman" w:hAnsi="Times New Roman" w:cs="Times New Roman"/>
        </w:rPr>
        <w:t xml:space="preserve">, so it cannot be considered a just war. </w:t>
      </w:r>
      <w:r w:rsidR="005A09AF" w:rsidRPr="008B1AFB">
        <w:rPr>
          <w:rFonts w:ascii="Times New Roman" w:hAnsi="Times New Roman" w:cs="Times New Roman"/>
        </w:rPr>
        <w:t>Just war says war must be for a just cause, lawfully declared by lawful authority, the intention behind it must be good, and other ways of resolving the problem should have been tried first. The rules of just war agree with the core principles of virtue ethics, which promote flourishing and a good life, both for the individual and society.</w:t>
      </w:r>
      <w:r>
        <w:rPr>
          <w:rFonts w:ascii="Times New Roman" w:hAnsi="Times New Roman" w:cs="Times New Roman"/>
        </w:rPr>
        <w:t xml:space="preserve"> All the attacks that targeted Israel </w:t>
      </w:r>
      <w:r w:rsidR="00F8793E">
        <w:rPr>
          <w:rFonts w:ascii="Times New Roman" w:hAnsi="Times New Roman" w:cs="Times New Roman"/>
        </w:rPr>
        <w:t xml:space="preserve">are considered terrorist acts. Anything considered terrorist cannot be just war. Israel had a dome that protected its people from any harm, but it was compromised. Their communication system was also compromised. Just war involves both parties to be aware of that battle. It was a surprise attack on Israel. I think that virtue ethics explained well how the attacks were not considered ethical. </w:t>
      </w:r>
    </w:p>
    <w:p w14:paraId="6F579DF6" w14:textId="77777777" w:rsidR="005A09AF" w:rsidRDefault="005A09AF">
      <w:pPr>
        <w:rPr>
          <w:rFonts w:ascii="Times New Roman" w:hAnsi="Times New Roman" w:cs="Times New Roman"/>
        </w:rPr>
      </w:pPr>
    </w:p>
    <w:p w14:paraId="1E1DBF1B" w14:textId="77777777" w:rsidR="005A09AF" w:rsidRDefault="005A09AF">
      <w:pPr>
        <w:rPr>
          <w:rFonts w:ascii="Times New Roman" w:hAnsi="Times New Roman" w:cs="Times New Roman"/>
        </w:rPr>
      </w:pPr>
    </w:p>
    <w:p w14:paraId="0A3B2CCE" w14:textId="77777777" w:rsidR="005A09AF" w:rsidRDefault="005A09AF">
      <w:pPr>
        <w:rPr>
          <w:rFonts w:ascii="Times New Roman" w:hAnsi="Times New Roman" w:cs="Times New Roman"/>
        </w:rPr>
      </w:pPr>
    </w:p>
    <w:p w14:paraId="7EBB1706" w14:textId="77777777" w:rsidR="005A09AF" w:rsidRDefault="005A09AF">
      <w:pPr>
        <w:rPr>
          <w:rFonts w:ascii="Times New Roman" w:hAnsi="Times New Roman" w:cs="Times New Roman"/>
        </w:rPr>
      </w:pPr>
    </w:p>
    <w:p w14:paraId="46E1B8BB" w14:textId="69016C59" w:rsidR="005A09AF" w:rsidRPr="008B1AFB" w:rsidRDefault="005A09AF">
      <w:pPr>
        <w:rPr>
          <w:rFonts w:ascii="Times New Roman" w:hAnsi="Times New Roman" w:cs="Times New Roman"/>
        </w:rPr>
      </w:pPr>
    </w:p>
    <w:sectPr w:rsidR="005A09AF" w:rsidRPr="008B1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8000A"/>
    <w:multiLevelType w:val="hybridMultilevel"/>
    <w:tmpl w:val="6A4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563DB"/>
    <w:multiLevelType w:val="hybridMultilevel"/>
    <w:tmpl w:val="19C8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399415">
    <w:abstractNumId w:val="1"/>
  </w:num>
  <w:num w:numId="2" w16cid:durableId="121766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1B"/>
    <w:rsid w:val="00007284"/>
    <w:rsid w:val="00065601"/>
    <w:rsid w:val="00074B5A"/>
    <w:rsid w:val="0008495C"/>
    <w:rsid w:val="00085AE2"/>
    <w:rsid w:val="000F6839"/>
    <w:rsid w:val="00127C83"/>
    <w:rsid w:val="001703F4"/>
    <w:rsid w:val="00193C8C"/>
    <w:rsid w:val="001D049E"/>
    <w:rsid w:val="001D3BC7"/>
    <w:rsid w:val="00237E5B"/>
    <w:rsid w:val="00241BAB"/>
    <w:rsid w:val="00271A8A"/>
    <w:rsid w:val="002823CC"/>
    <w:rsid w:val="00284E4B"/>
    <w:rsid w:val="002B6A6F"/>
    <w:rsid w:val="002B6E68"/>
    <w:rsid w:val="002C0FBF"/>
    <w:rsid w:val="002C61D7"/>
    <w:rsid w:val="002E179B"/>
    <w:rsid w:val="003001A1"/>
    <w:rsid w:val="00305EAE"/>
    <w:rsid w:val="0033371E"/>
    <w:rsid w:val="00361303"/>
    <w:rsid w:val="00371C54"/>
    <w:rsid w:val="003A7962"/>
    <w:rsid w:val="003E6BC2"/>
    <w:rsid w:val="003F5E90"/>
    <w:rsid w:val="00416214"/>
    <w:rsid w:val="004726D7"/>
    <w:rsid w:val="004E0A99"/>
    <w:rsid w:val="004E24B8"/>
    <w:rsid w:val="0051641B"/>
    <w:rsid w:val="0055010D"/>
    <w:rsid w:val="0058536F"/>
    <w:rsid w:val="0059747B"/>
    <w:rsid w:val="005A09AF"/>
    <w:rsid w:val="005D2668"/>
    <w:rsid w:val="005E1AE4"/>
    <w:rsid w:val="005E7A68"/>
    <w:rsid w:val="005E7AED"/>
    <w:rsid w:val="00626B20"/>
    <w:rsid w:val="00673200"/>
    <w:rsid w:val="006B44FC"/>
    <w:rsid w:val="00746445"/>
    <w:rsid w:val="007D4981"/>
    <w:rsid w:val="00803DCF"/>
    <w:rsid w:val="008832B1"/>
    <w:rsid w:val="008A475A"/>
    <w:rsid w:val="008B1AFB"/>
    <w:rsid w:val="008C26B8"/>
    <w:rsid w:val="008F6AEF"/>
    <w:rsid w:val="00926691"/>
    <w:rsid w:val="009A0EBD"/>
    <w:rsid w:val="00A06F2C"/>
    <w:rsid w:val="00A219A7"/>
    <w:rsid w:val="00A83DE3"/>
    <w:rsid w:val="00A84E0A"/>
    <w:rsid w:val="00AE4822"/>
    <w:rsid w:val="00B03186"/>
    <w:rsid w:val="00B41DEF"/>
    <w:rsid w:val="00B44EE4"/>
    <w:rsid w:val="00C26BA8"/>
    <w:rsid w:val="00CB3ECD"/>
    <w:rsid w:val="00CF3556"/>
    <w:rsid w:val="00CF6105"/>
    <w:rsid w:val="00D03026"/>
    <w:rsid w:val="00D33B6F"/>
    <w:rsid w:val="00D344DE"/>
    <w:rsid w:val="00D80CDE"/>
    <w:rsid w:val="00DD759B"/>
    <w:rsid w:val="00DF7B94"/>
    <w:rsid w:val="00E3031A"/>
    <w:rsid w:val="00E61730"/>
    <w:rsid w:val="00E674F3"/>
    <w:rsid w:val="00E735FD"/>
    <w:rsid w:val="00EC6E64"/>
    <w:rsid w:val="00ED0A12"/>
    <w:rsid w:val="00ED1DFF"/>
    <w:rsid w:val="00EE6A2E"/>
    <w:rsid w:val="00F36EED"/>
    <w:rsid w:val="00F43291"/>
    <w:rsid w:val="00F6071F"/>
    <w:rsid w:val="00F66006"/>
    <w:rsid w:val="00F8793E"/>
    <w:rsid w:val="00FB5293"/>
    <w:rsid w:val="00FC1540"/>
    <w:rsid w:val="00FE713D"/>
    <w:rsid w:val="00FF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C3F6C"/>
  <w15:chartTrackingRefBased/>
  <w15:docId w15:val="{C1DBF03F-DE58-45CA-A84C-2AE95231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41B"/>
    <w:rPr>
      <w:rFonts w:eastAsiaTheme="majorEastAsia" w:cstheme="majorBidi"/>
      <w:color w:val="272727" w:themeColor="text1" w:themeTint="D8"/>
    </w:rPr>
  </w:style>
  <w:style w:type="paragraph" w:styleId="Title">
    <w:name w:val="Title"/>
    <w:basedOn w:val="Normal"/>
    <w:next w:val="Normal"/>
    <w:link w:val="TitleChar"/>
    <w:uiPriority w:val="10"/>
    <w:qFormat/>
    <w:rsid w:val="00516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41B"/>
    <w:pPr>
      <w:spacing w:before="160"/>
      <w:jc w:val="center"/>
    </w:pPr>
    <w:rPr>
      <w:i/>
      <w:iCs/>
      <w:color w:val="404040" w:themeColor="text1" w:themeTint="BF"/>
    </w:rPr>
  </w:style>
  <w:style w:type="character" w:customStyle="1" w:styleId="QuoteChar">
    <w:name w:val="Quote Char"/>
    <w:basedOn w:val="DefaultParagraphFont"/>
    <w:link w:val="Quote"/>
    <w:uiPriority w:val="29"/>
    <w:rsid w:val="0051641B"/>
    <w:rPr>
      <w:i/>
      <w:iCs/>
      <w:color w:val="404040" w:themeColor="text1" w:themeTint="BF"/>
    </w:rPr>
  </w:style>
  <w:style w:type="paragraph" w:styleId="ListParagraph">
    <w:name w:val="List Paragraph"/>
    <w:basedOn w:val="Normal"/>
    <w:uiPriority w:val="34"/>
    <w:qFormat/>
    <w:rsid w:val="0051641B"/>
    <w:pPr>
      <w:ind w:left="720"/>
      <w:contextualSpacing/>
    </w:pPr>
  </w:style>
  <w:style w:type="character" w:styleId="IntenseEmphasis">
    <w:name w:val="Intense Emphasis"/>
    <w:basedOn w:val="DefaultParagraphFont"/>
    <w:uiPriority w:val="21"/>
    <w:qFormat/>
    <w:rsid w:val="0051641B"/>
    <w:rPr>
      <w:i/>
      <w:iCs/>
      <w:color w:val="0F4761" w:themeColor="accent1" w:themeShade="BF"/>
    </w:rPr>
  </w:style>
  <w:style w:type="paragraph" w:styleId="IntenseQuote">
    <w:name w:val="Intense Quote"/>
    <w:basedOn w:val="Normal"/>
    <w:next w:val="Normal"/>
    <w:link w:val="IntenseQuoteChar"/>
    <w:uiPriority w:val="30"/>
    <w:qFormat/>
    <w:rsid w:val="0051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41B"/>
    <w:rPr>
      <w:i/>
      <w:iCs/>
      <w:color w:val="0F4761" w:themeColor="accent1" w:themeShade="BF"/>
    </w:rPr>
  </w:style>
  <w:style w:type="character" w:styleId="IntenseReference">
    <w:name w:val="Intense Reference"/>
    <w:basedOn w:val="DefaultParagraphFont"/>
    <w:uiPriority w:val="32"/>
    <w:qFormat/>
    <w:rsid w:val="005164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1435</Words>
  <Characters>7789</Characters>
  <Application>Microsoft Office Word</Application>
  <DocSecurity>0</DocSecurity>
  <Lines>109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dmtin</cp:lastModifiedBy>
  <cp:revision>77</cp:revision>
  <dcterms:created xsi:type="dcterms:W3CDTF">2025-04-08T12:20:00Z</dcterms:created>
  <dcterms:modified xsi:type="dcterms:W3CDTF">2025-05-01T19:23:00Z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99d18957-31c9-4e50-8404-9740da44d500</vt:lpwstr>
  </property>
</Properties>
</file>