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5C65" w14:textId="77777777" w:rsidR="004158B4" w:rsidRDefault="004158B4" w:rsidP="004158B4">
      <w:pPr>
        <w:pStyle w:val="NoSpacing"/>
      </w:pPr>
      <w:r>
        <w:t>Mario Villatoro-Molina</w:t>
      </w:r>
      <w:r>
        <w:tab/>
      </w:r>
    </w:p>
    <w:p w14:paraId="447569E1" w14:textId="77777777" w:rsidR="004158B4" w:rsidRDefault="004158B4" w:rsidP="004158B4">
      <w:pPr>
        <w:pStyle w:val="NoSpacing"/>
      </w:pPr>
      <w:r>
        <w:t>Professor Saltuk</w:t>
      </w:r>
    </w:p>
    <w:p w14:paraId="676BB8C0" w14:textId="77777777" w:rsidR="004158B4" w:rsidRDefault="004158B4" w:rsidP="004158B4">
      <w:pPr>
        <w:pStyle w:val="NoSpacing"/>
      </w:pPr>
      <w:r>
        <w:t>CYSE 368</w:t>
      </w:r>
      <w:r>
        <w:tab/>
      </w:r>
    </w:p>
    <w:p w14:paraId="2A9B79B0" w14:textId="77777777" w:rsidR="004158B4" w:rsidRDefault="004158B4" w:rsidP="004158B4">
      <w:pPr>
        <w:pStyle w:val="NoSpacing"/>
      </w:pPr>
      <w:r>
        <w:t>April 28, 2023</w:t>
      </w:r>
    </w:p>
    <w:p w14:paraId="7876DD61" w14:textId="06D72E47" w:rsidR="00E614DD" w:rsidRDefault="00A54ACF">
      <w:pPr>
        <w:pStyle w:val="Title"/>
      </w:pPr>
      <w:r>
        <w:t>Reflection Paper 5</w:t>
      </w:r>
    </w:p>
    <w:p w14:paraId="3D69BD58" w14:textId="319FF0D9" w:rsidR="00E614DD" w:rsidRDefault="003576C7" w:rsidP="00BD5249">
      <w:r>
        <w:t xml:space="preserve">On March 1 </w:t>
      </w:r>
      <w:r w:rsidR="005D5B1F">
        <w:t xml:space="preserve">I went back to the secure area after cleaning up the area </w:t>
      </w:r>
      <w:r w:rsidR="00677E6E">
        <w:t>where</w:t>
      </w:r>
      <w:r w:rsidR="00E66936">
        <w:t xml:space="preserve"> me and another person did the fast process from the last reflection. </w:t>
      </w:r>
      <w:r w:rsidR="00677E6E">
        <w:t xml:space="preserve">When I came </w:t>
      </w:r>
      <w:r w:rsidR="00C42D54">
        <w:t>back,</w:t>
      </w:r>
      <w:r w:rsidR="00677E6E">
        <w:t xml:space="preserve"> </w:t>
      </w:r>
      <w:r w:rsidR="00676AB9">
        <w:t xml:space="preserve">I had to finish up some desktops and laptops that need to </w:t>
      </w:r>
      <w:r w:rsidR="00A92859">
        <w:t xml:space="preserve">be </w:t>
      </w:r>
      <w:r w:rsidR="00676AB9">
        <w:t>finished so we</w:t>
      </w:r>
      <w:r w:rsidR="00A92859">
        <w:t xml:space="preserve"> </w:t>
      </w:r>
      <w:r w:rsidR="00676AB9">
        <w:t xml:space="preserve">can send </w:t>
      </w:r>
      <w:r w:rsidR="00D93F96">
        <w:t>them</w:t>
      </w:r>
      <w:r w:rsidR="00676AB9">
        <w:t xml:space="preserve"> </w:t>
      </w:r>
      <w:r w:rsidR="00A92859">
        <w:t xml:space="preserve">to </w:t>
      </w:r>
      <w:r w:rsidR="00676AB9">
        <w:t xml:space="preserve">Valley </w:t>
      </w:r>
      <w:r w:rsidR="00A92859">
        <w:t xml:space="preserve">Tech. </w:t>
      </w:r>
      <w:r w:rsidR="00C42D54">
        <w:t>As</w:t>
      </w:r>
      <w:r w:rsidR="00C03823">
        <w:t xml:space="preserve"> usual</w:t>
      </w:r>
      <w:r w:rsidR="00D93F96">
        <w:t>,</w:t>
      </w:r>
      <w:r w:rsidR="00C03823">
        <w:t xml:space="preserve"> I had to use Aiken </w:t>
      </w:r>
      <w:r w:rsidR="00D93F96">
        <w:t>Workshop</w:t>
      </w:r>
      <w:r w:rsidR="00C03823">
        <w:t xml:space="preserve"> to audit the computer and make sure it is in working condition. I also had to check that the computer is valuable. </w:t>
      </w:r>
      <w:r w:rsidR="00C42D54">
        <w:t>Luckily</w:t>
      </w:r>
      <w:r w:rsidR="00C03823">
        <w:t xml:space="preserve"> </w:t>
      </w:r>
      <w:r w:rsidR="00C42D54">
        <w:t xml:space="preserve">all the desktops and laptops were not valuable so I can send it to Valley Tech. </w:t>
      </w:r>
      <w:r w:rsidR="00D93F96">
        <w:t>On</w:t>
      </w:r>
      <w:r w:rsidR="007253D3">
        <w:t xml:space="preserve"> March 3, the operations manager named Nick told everyone to stop what </w:t>
      </w:r>
      <w:r w:rsidR="00D93F96">
        <w:t>they</w:t>
      </w:r>
      <w:r w:rsidR="007253D3">
        <w:t xml:space="preserve"> are doing and focus on getting the make, model</w:t>
      </w:r>
      <w:r w:rsidR="0000750B">
        <w:t>,</w:t>
      </w:r>
      <w:r w:rsidR="007253D3">
        <w:t xml:space="preserve"> and serial</w:t>
      </w:r>
      <w:r w:rsidR="0000750B">
        <w:t xml:space="preserve"> number</w:t>
      </w:r>
      <w:r w:rsidR="007253D3">
        <w:t xml:space="preserve"> </w:t>
      </w:r>
      <w:r w:rsidR="0000750B">
        <w:t xml:space="preserve">in order to sell some pallets that are full of </w:t>
      </w:r>
      <w:r w:rsidR="00711504">
        <w:t xml:space="preserve">switches in GovDeals. GovDeals is a website that </w:t>
      </w:r>
      <w:r w:rsidR="00D93F96">
        <w:t>sells</w:t>
      </w:r>
      <w:r w:rsidR="00711504">
        <w:t xml:space="preserve"> cheap IT </w:t>
      </w:r>
      <w:r w:rsidR="00D93F96">
        <w:t xml:space="preserve">types of equipment. </w:t>
      </w:r>
      <w:r w:rsidR="00791036">
        <w:t xml:space="preserve">Spend a couple of hours </w:t>
      </w:r>
      <w:r w:rsidR="00910ECA">
        <w:t>getting</w:t>
      </w:r>
      <w:r w:rsidR="00791036">
        <w:t xml:space="preserve"> all the make, model</w:t>
      </w:r>
      <w:r w:rsidR="00910ECA">
        <w:t>,</w:t>
      </w:r>
      <w:r w:rsidR="00791036">
        <w:t xml:space="preserve"> and serial </w:t>
      </w:r>
      <w:r w:rsidR="00910ECA">
        <w:t>numbers</w:t>
      </w:r>
      <w:r w:rsidR="00791036">
        <w:t xml:space="preserve"> </w:t>
      </w:r>
      <w:r w:rsidR="00910ECA">
        <w:t xml:space="preserve">in the </w:t>
      </w:r>
      <w:r w:rsidR="008C5B26">
        <w:t>worksheet</w:t>
      </w:r>
      <w:r w:rsidR="00910ECA">
        <w:t xml:space="preserve"> I had to send it to a co-worker </w:t>
      </w:r>
      <w:r w:rsidR="00931FB0">
        <w:t>named</w:t>
      </w:r>
      <w:r w:rsidR="00910ECA">
        <w:t xml:space="preserve"> Brooke due to not having the credentials of putting materials in GovDeals.</w:t>
      </w:r>
      <w:r w:rsidR="002C373E">
        <w:t xml:space="preserve"> After getting the switch out of my way I proceed to the last computer and laptops to send it to Valley Tech. On </w:t>
      </w:r>
      <w:r w:rsidR="0033540E">
        <w:t xml:space="preserve">March 4 I started studying for Security+ again and </w:t>
      </w:r>
      <w:r w:rsidR="00284300">
        <w:t>learned</w:t>
      </w:r>
      <w:r w:rsidR="0033540E">
        <w:t xml:space="preserve"> about something </w:t>
      </w:r>
      <w:r w:rsidR="00284300">
        <w:t>interesting</w:t>
      </w:r>
      <w:r w:rsidR="0033540E">
        <w:t xml:space="preserve">. I learned </w:t>
      </w:r>
      <w:r w:rsidR="00284300">
        <w:t xml:space="preserve">about the topic of active </w:t>
      </w:r>
      <w:r w:rsidR="00C93C55">
        <w:t>interception</w:t>
      </w:r>
      <w:r w:rsidR="00284300">
        <w:t xml:space="preserve"> and priv</w:t>
      </w:r>
      <w:r w:rsidR="00C93C55">
        <w:t xml:space="preserve">ilege escalation. </w:t>
      </w:r>
      <w:r w:rsidR="008C5B26">
        <w:t>B</w:t>
      </w:r>
      <w:r w:rsidR="0018366B">
        <w:t>een discovered by normal security monitoring</w:t>
      </w:r>
      <w:r w:rsidR="008C5B26">
        <w:t xml:space="preserve"> w</w:t>
      </w:r>
      <w:r w:rsidR="0018366B">
        <w:t xml:space="preserve">hen a computer is positioned between the sender and receiver and </w:t>
      </w:r>
      <w:r w:rsidR="008C5B26">
        <w:t>can</w:t>
      </w:r>
      <w:r w:rsidR="0018366B">
        <w:t xml:space="preserve"> record or alter the traffic between them, this is known as active interception</w:t>
      </w:r>
      <w:r w:rsidR="008C5B26">
        <w:t xml:space="preserve"> such as sniffing. </w:t>
      </w:r>
      <w:r w:rsidR="00931FB0">
        <w:t xml:space="preserve">Privilege escalation </w:t>
      </w:r>
      <w:r w:rsidR="00931FB0" w:rsidRPr="00931FB0">
        <w:t>occurs when you can utilize a system's design defect or bug to access resources that a regular user isn't allowed to access.</w:t>
      </w:r>
      <w:r w:rsidR="006168E7">
        <w:t xml:space="preserve"> I also </w:t>
      </w:r>
      <w:r w:rsidR="00BD5249">
        <w:t>learned</w:t>
      </w:r>
      <w:r w:rsidR="006168E7">
        <w:t xml:space="preserve"> about backdoors and logic bombs again but </w:t>
      </w:r>
      <w:r w:rsidR="00BD5249">
        <w:t xml:space="preserve">the </w:t>
      </w:r>
      <w:r w:rsidR="006168E7">
        <w:t xml:space="preserve">easter egg was a </w:t>
      </w:r>
      <w:r w:rsidR="006168E7">
        <w:lastRenderedPageBreak/>
        <w:t>topic</w:t>
      </w:r>
      <w:r w:rsidR="00BD5249">
        <w:t xml:space="preserve"> that was new to me. Easter egg is a n</w:t>
      </w:r>
      <w:r w:rsidR="00BD5249">
        <w:t>on-malicious code that when invoked, displays an insider joke, hidden</w:t>
      </w:r>
      <w:r w:rsidR="00BD5249">
        <w:t xml:space="preserve"> </w:t>
      </w:r>
      <w:r w:rsidR="00BD5249">
        <w:t>message, or secret feature</w:t>
      </w:r>
      <w:r w:rsidR="00BD5249">
        <w:t>.</w:t>
      </w:r>
      <w:r w:rsidR="00072C07">
        <w:t xml:space="preserve"> An </w:t>
      </w:r>
      <w:r w:rsidR="0012292D">
        <w:t>occurrence</w:t>
      </w:r>
      <w:r w:rsidR="00072C07">
        <w:t xml:space="preserve"> to the secure coding standards logic bombs and easter eggs should not be </w:t>
      </w:r>
      <w:r w:rsidR="0012292D">
        <w:t>used.</w:t>
      </w:r>
      <w:r w:rsidR="005750D7">
        <w:t xml:space="preserve"> On March </w:t>
      </w:r>
      <w:r w:rsidR="00D10C34">
        <w:t xml:space="preserve">6 I finished up the </w:t>
      </w:r>
      <w:r w:rsidR="00135B21">
        <w:t>last couple of desktops that I had on my station and began to clean up my station due to having a lot</w:t>
      </w:r>
      <w:r w:rsidR="00BF60BC">
        <w:t xml:space="preserve"> of</w:t>
      </w:r>
      <w:r w:rsidR="00135B21">
        <w:t xml:space="preserve"> iPhones on this pallet. </w:t>
      </w:r>
      <w:r w:rsidR="00BF60BC">
        <w:t>For iPhones</w:t>
      </w:r>
      <w:r w:rsidR="00394331">
        <w:t>,</w:t>
      </w:r>
      <w:r w:rsidR="00BF60BC">
        <w:t xml:space="preserve"> I need to factory reset the phones to make sure it is not </w:t>
      </w:r>
      <w:r w:rsidR="00394331">
        <w:t>iCloud</w:t>
      </w:r>
      <w:r w:rsidR="00BF60BC">
        <w:t xml:space="preserve"> lock or </w:t>
      </w:r>
      <w:r w:rsidR="00394331">
        <w:t xml:space="preserve">remote manage. </w:t>
      </w:r>
      <w:r w:rsidR="00A03F47">
        <w:t>During my procedure of erasing iPhones</w:t>
      </w:r>
      <w:r w:rsidR="0008574B">
        <w:t>,</w:t>
      </w:r>
      <w:r w:rsidR="00A03F47">
        <w:t xml:space="preserve"> I came to the problem </w:t>
      </w:r>
      <w:r w:rsidR="0008574B">
        <w:t>of</w:t>
      </w:r>
      <w:r w:rsidR="00A03F47">
        <w:t xml:space="preserve"> how to go to </w:t>
      </w:r>
      <w:r w:rsidR="00A82394">
        <w:t xml:space="preserve">recovery mode due to having different </w:t>
      </w:r>
      <w:r w:rsidR="0008574B">
        <w:t>types</w:t>
      </w:r>
      <w:r w:rsidR="00A82394">
        <w:t xml:space="preserve"> of models. Each iPhone model has a </w:t>
      </w:r>
      <w:r w:rsidR="0008574B">
        <w:t xml:space="preserve">different layout and buttons to press to go to recovery mode. Multiple phones </w:t>
      </w:r>
      <w:r w:rsidR="000842C8">
        <w:t xml:space="preserve">were </w:t>
      </w:r>
      <w:r w:rsidR="00F23427">
        <w:t>iCloud</w:t>
      </w:r>
      <w:r w:rsidR="000842C8">
        <w:t xml:space="preserve"> </w:t>
      </w:r>
      <w:r w:rsidR="009F41CC">
        <w:t>lock,</w:t>
      </w:r>
      <w:r w:rsidR="000842C8">
        <w:t xml:space="preserve"> so I just had to scrap </w:t>
      </w:r>
      <w:r w:rsidR="009F41CC">
        <w:t>them,</w:t>
      </w:r>
      <w:r w:rsidR="000842C8">
        <w:t xml:space="preserve"> and all the </w:t>
      </w:r>
      <w:r w:rsidR="00F23427">
        <w:t>iPhones were not valuable to list on eBay.</w:t>
      </w:r>
      <w:r w:rsidR="007E44BF">
        <w:t xml:space="preserve"> I continue with this </w:t>
      </w:r>
      <w:r w:rsidR="009F41CC">
        <w:t>process and checked if they had a sim card till March 8.</w:t>
      </w:r>
    </w:p>
    <w:p w14:paraId="61FD4296" w14:textId="77777777" w:rsidR="00C42D54" w:rsidRDefault="00C42D54" w:rsidP="00A54ACF"/>
    <w:sectPr w:rsidR="00C42D54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A18E" w14:textId="77777777" w:rsidR="004158B4" w:rsidRDefault="004158B4">
      <w:pPr>
        <w:spacing w:line="240" w:lineRule="auto"/>
      </w:pPr>
      <w:r>
        <w:separator/>
      </w:r>
    </w:p>
  </w:endnote>
  <w:endnote w:type="continuationSeparator" w:id="0">
    <w:p w14:paraId="13CF6404" w14:textId="77777777" w:rsidR="004158B4" w:rsidRDefault="00415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DD13" w14:textId="77777777" w:rsidR="004158B4" w:rsidRDefault="004158B4">
      <w:pPr>
        <w:spacing w:line="240" w:lineRule="auto"/>
      </w:pPr>
      <w:r>
        <w:separator/>
      </w:r>
    </w:p>
  </w:footnote>
  <w:footnote w:type="continuationSeparator" w:id="0">
    <w:p w14:paraId="0E94EFC2" w14:textId="77777777" w:rsidR="004158B4" w:rsidRDefault="004158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F871" w14:textId="77777777" w:rsidR="00E614DD" w:rsidRDefault="009F41CC">
    <w:pPr>
      <w:pStyle w:val="Header"/>
    </w:pPr>
    <w:sdt>
      <w:sdtPr>
        <w:alias w:val="Last Name:"/>
        <w:tag w:val="Last Name:"/>
        <w:id w:val="343136273"/>
        <w:placeholder/>
        <w:temporary/>
        <w:showingPlcHdr/>
        <w15:appearance w15:val="hidden"/>
      </w:sdtPr>
      <w:sdtEndPr/>
      <w:sdtContent>
        <w:r w:rsidR="00F9444C">
          <w:t>Last Name</w:t>
        </w:r>
      </w:sdtContent>
    </w:sdt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2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C835" w14:textId="77777777" w:rsidR="00E614DD" w:rsidRDefault="009F41CC">
    <w:pPr>
      <w:pStyle w:val="Header"/>
    </w:pPr>
    <w:sdt>
      <w:sdtPr>
        <w:alias w:val="Last Name:"/>
        <w:tag w:val="Last Name:"/>
        <w:id w:val="81423100"/>
        <w:placeholder>
          <w:docPart w:val="26E1CF556A6B4005A2A48A5AF5B7B30E"/>
        </w:placeholder>
        <w:temporary/>
        <w:showingPlcHdr/>
        <w15:appearance w15:val="hidden"/>
      </w:sdtPr>
      <w:sdtEndPr/>
      <w:sdtContent>
        <w:r w:rsidR="00F9444C">
          <w:t>Last Name</w:t>
        </w:r>
      </w:sdtContent>
    </w:sdt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1B5787"/>
    <w:multiLevelType w:val="multilevel"/>
    <w:tmpl w:val="4572ABF8"/>
    <w:numStyleLink w:val="MLAOutline"/>
  </w:abstractNum>
  <w:abstractNum w:abstractNumId="19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6760490">
    <w:abstractNumId w:val="9"/>
  </w:num>
  <w:num w:numId="2" w16cid:durableId="1978950281">
    <w:abstractNumId w:val="7"/>
  </w:num>
  <w:num w:numId="3" w16cid:durableId="621495410">
    <w:abstractNumId w:val="6"/>
  </w:num>
  <w:num w:numId="4" w16cid:durableId="1145316973">
    <w:abstractNumId w:val="5"/>
  </w:num>
  <w:num w:numId="5" w16cid:durableId="1765151476">
    <w:abstractNumId w:val="4"/>
  </w:num>
  <w:num w:numId="6" w16cid:durableId="1504971779">
    <w:abstractNumId w:val="8"/>
  </w:num>
  <w:num w:numId="7" w16cid:durableId="1465274407">
    <w:abstractNumId w:val="3"/>
  </w:num>
  <w:num w:numId="8" w16cid:durableId="1836914083">
    <w:abstractNumId w:val="2"/>
  </w:num>
  <w:num w:numId="9" w16cid:durableId="2012488297">
    <w:abstractNumId w:val="1"/>
  </w:num>
  <w:num w:numId="10" w16cid:durableId="1291322980">
    <w:abstractNumId w:val="0"/>
  </w:num>
  <w:num w:numId="11" w16cid:durableId="999310714">
    <w:abstractNumId w:val="12"/>
  </w:num>
  <w:num w:numId="12" w16cid:durableId="1497379097">
    <w:abstractNumId w:val="17"/>
  </w:num>
  <w:num w:numId="13" w16cid:durableId="875586203">
    <w:abstractNumId w:val="18"/>
  </w:num>
  <w:num w:numId="14" w16cid:durableId="173306703">
    <w:abstractNumId w:val="14"/>
  </w:num>
  <w:num w:numId="15" w16cid:durableId="1655138687">
    <w:abstractNumId w:val="20"/>
  </w:num>
  <w:num w:numId="16" w16cid:durableId="600721955">
    <w:abstractNumId w:val="16"/>
  </w:num>
  <w:num w:numId="17" w16cid:durableId="1239175830">
    <w:abstractNumId w:val="11"/>
  </w:num>
  <w:num w:numId="18" w16cid:durableId="1481918113">
    <w:abstractNumId w:val="10"/>
  </w:num>
  <w:num w:numId="19" w16cid:durableId="386416489">
    <w:abstractNumId w:val="15"/>
  </w:num>
  <w:num w:numId="20" w16cid:durableId="285239857">
    <w:abstractNumId w:val="21"/>
  </w:num>
  <w:num w:numId="21" w16cid:durableId="158811477">
    <w:abstractNumId w:val="13"/>
  </w:num>
  <w:num w:numId="22" w16cid:durableId="1464766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B4"/>
    <w:rsid w:val="0000750B"/>
    <w:rsid w:val="00040CBB"/>
    <w:rsid w:val="00072C07"/>
    <w:rsid w:val="000842C8"/>
    <w:rsid w:val="0008574B"/>
    <w:rsid w:val="000B78C8"/>
    <w:rsid w:val="0012292D"/>
    <w:rsid w:val="00135B21"/>
    <w:rsid w:val="001463B2"/>
    <w:rsid w:val="0018366B"/>
    <w:rsid w:val="001F62C0"/>
    <w:rsid w:val="00245E02"/>
    <w:rsid w:val="00284300"/>
    <w:rsid w:val="002C373E"/>
    <w:rsid w:val="0033540E"/>
    <w:rsid w:val="00353B66"/>
    <w:rsid w:val="003576C7"/>
    <w:rsid w:val="00394331"/>
    <w:rsid w:val="004158B4"/>
    <w:rsid w:val="004A2675"/>
    <w:rsid w:val="004F7139"/>
    <w:rsid w:val="005750D7"/>
    <w:rsid w:val="005D5B1F"/>
    <w:rsid w:val="006168E7"/>
    <w:rsid w:val="00676AB9"/>
    <w:rsid w:val="00677E6E"/>
    <w:rsid w:val="00691EC1"/>
    <w:rsid w:val="00711504"/>
    <w:rsid w:val="007253D3"/>
    <w:rsid w:val="00791036"/>
    <w:rsid w:val="007C53FB"/>
    <w:rsid w:val="007E44BF"/>
    <w:rsid w:val="008B7D18"/>
    <w:rsid w:val="008C5B26"/>
    <w:rsid w:val="008F1F97"/>
    <w:rsid w:val="008F4052"/>
    <w:rsid w:val="00910ECA"/>
    <w:rsid w:val="00931FB0"/>
    <w:rsid w:val="009D4EB3"/>
    <w:rsid w:val="009F41CC"/>
    <w:rsid w:val="00A03F47"/>
    <w:rsid w:val="00A54ACF"/>
    <w:rsid w:val="00A82394"/>
    <w:rsid w:val="00A92859"/>
    <w:rsid w:val="00B13D1B"/>
    <w:rsid w:val="00B818DF"/>
    <w:rsid w:val="00BD5249"/>
    <w:rsid w:val="00BF60BC"/>
    <w:rsid w:val="00C03823"/>
    <w:rsid w:val="00C42D54"/>
    <w:rsid w:val="00C93C55"/>
    <w:rsid w:val="00D10C34"/>
    <w:rsid w:val="00D52117"/>
    <w:rsid w:val="00D93F96"/>
    <w:rsid w:val="00DB0D39"/>
    <w:rsid w:val="00E14005"/>
    <w:rsid w:val="00E614DD"/>
    <w:rsid w:val="00E66936"/>
    <w:rsid w:val="00F23427"/>
    <w:rsid w:val="00F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FAB98"/>
  <w15:chartTrackingRefBased/>
  <w15:docId w15:val="{6EB436DD-6DF9-4E1A-B72D-AC29E4B6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%20Villatoro\AppData\Roaming\Microsoft\Templates\ML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E1CF556A6B4005A2A48A5AF5B7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48E7-ADDC-4D22-B615-AECAB7D428FE}"/>
      </w:docPartPr>
      <w:docPartBody>
        <w:p w:rsidR="00000000" w:rsidRDefault="00255485">
          <w:pPr>
            <w:pStyle w:val="26E1CF556A6B4005A2A48A5AF5B7B30E"/>
          </w:pPr>
          <w:r>
            <w:t>Print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9297E9A6234556B3016004AFC02986">
    <w:name w:val="659297E9A6234556B3016004AFC02986"/>
  </w:style>
  <w:style w:type="paragraph" w:customStyle="1" w:styleId="F5BBA739C6034D178744919A30EDC72E">
    <w:name w:val="F5BBA739C6034D178744919A30EDC72E"/>
  </w:style>
  <w:style w:type="paragraph" w:customStyle="1" w:styleId="DC2F23BFD56E4698BE0703CDBA8F1529">
    <w:name w:val="DC2F23BFD56E4698BE0703CDBA8F1529"/>
  </w:style>
  <w:style w:type="paragraph" w:customStyle="1" w:styleId="90B9EDB037864E328B984CDE42FD7EC3">
    <w:name w:val="90B9EDB037864E328B984CDE42FD7EC3"/>
  </w:style>
  <w:style w:type="paragraph" w:customStyle="1" w:styleId="2044888F9A4949E1914BBD3068239DEA">
    <w:name w:val="2044888F9A4949E1914BBD3068239DEA"/>
  </w:style>
  <w:style w:type="paragraph" w:customStyle="1" w:styleId="51CB2BA7AC704711B58C54EFDE9B76B9">
    <w:name w:val="51CB2BA7AC704711B58C54EFDE9B76B9"/>
  </w:style>
  <w:style w:type="character" w:styleId="Emphasis">
    <w:name w:val="Emphasis"/>
    <w:basedOn w:val="DefaultParagraphFont"/>
    <w:uiPriority w:val="8"/>
    <w:qFormat/>
    <w:rPr>
      <w:i/>
      <w:iCs/>
    </w:rPr>
  </w:style>
  <w:style w:type="paragraph" w:customStyle="1" w:styleId="62FA82DFBC8E4F949F6CEC950BE1FD92">
    <w:name w:val="62FA82DFBC8E4F949F6CEC950BE1FD92"/>
  </w:style>
  <w:style w:type="paragraph" w:customStyle="1" w:styleId="7623CF398B3C4FF09CF55748DE1CB05F">
    <w:name w:val="7623CF398B3C4FF09CF55748DE1CB05F"/>
  </w:style>
  <w:style w:type="paragraph" w:customStyle="1" w:styleId="9AA77AB71C0F49308B6BCBD44CC5B83B">
    <w:name w:val="9AA77AB71C0F49308B6BCBD44CC5B83B"/>
  </w:style>
  <w:style w:type="paragraph" w:customStyle="1" w:styleId="6105366D6C424F079B9F6F118AD622CB">
    <w:name w:val="6105366D6C424F079B9F6F118AD622CB"/>
  </w:style>
  <w:style w:type="paragraph" w:customStyle="1" w:styleId="4994B416706745FFADFA5D4287D3F2B9">
    <w:name w:val="4994B416706745FFADFA5D4287D3F2B9"/>
  </w:style>
  <w:style w:type="paragraph" w:customStyle="1" w:styleId="EC0E822AE541487A9C16A018F3734339">
    <w:name w:val="EC0E822AE541487A9C16A018F3734339"/>
  </w:style>
  <w:style w:type="paragraph" w:customStyle="1" w:styleId="725CDCA2C3D045239EC034B5693B8101">
    <w:name w:val="725CDCA2C3D045239EC034B5693B8101"/>
  </w:style>
  <w:style w:type="paragraph" w:customStyle="1" w:styleId="75FE9EA910BF49B59E02CA5F192B5327">
    <w:name w:val="75FE9EA910BF49B59E02CA5F192B5327"/>
  </w:style>
  <w:style w:type="paragraph" w:customStyle="1" w:styleId="F92A2B79DC484CDFB62AD0E62B56CA9A">
    <w:name w:val="F92A2B79DC484CDFB62AD0E62B56CA9A"/>
  </w:style>
  <w:style w:type="paragraph" w:customStyle="1" w:styleId="98F33992EADB410BA9684B46C1B5A05F">
    <w:name w:val="98F33992EADB410BA9684B46C1B5A05F"/>
  </w:style>
  <w:style w:type="paragraph" w:customStyle="1" w:styleId="8093A18CD5DF49A8A291BBBA9BB86332">
    <w:name w:val="8093A18CD5DF49A8A291BBBA9BB86332"/>
  </w:style>
  <w:style w:type="paragraph" w:customStyle="1" w:styleId="F6EDB3A3368449328B55C9080691B166">
    <w:name w:val="F6EDB3A3368449328B55C9080691B166"/>
  </w:style>
  <w:style w:type="paragraph" w:customStyle="1" w:styleId="3BDF0192F78D4FBE9BF5C499D79DE776">
    <w:name w:val="3BDF0192F78D4FBE9BF5C499D79DE776"/>
  </w:style>
  <w:style w:type="paragraph" w:customStyle="1" w:styleId="901A308EEDA94C6F95E2CA7931C59272">
    <w:name w:val="901A308EEDA94C6F95E2CA7931C59272"/>
  </w:style>
  <w:style w:type="paragraph" w:customStyle="1" w:styleId="1D767AF9F1EF492A9F6150988E4F6041">
    <w:name w:val="1D767AF9F1EF492A9F6150988E4F6041"/>
  </w:style>
  <w:style w:type="paragraph" w:customStyle="1" w:styleId="2471989559214882B9008D1626A15503">
    <w:name w:val="2471989559214882B9008D1626A15503"/>
  </w:style>
  <w:style w:type="paragraph" w:customStyle="1" w:styleId="AF027A29B5AE4DB4A3A2BB4BDD496073">
    <w:name w:val="AF027A29B5AE4DB4A3A2BB4BDD496073"/>
  </w:style>
  <w:style w:type="paragraph" w:customStyle="1" w:styleId="DD74B041F53540E598C2582AFA1168AC">
    <w:name w:val="DD74B041F53540E598C2582AFA1168AC"/>
  </w:style>
  <w:style w:type="paragraph" w:customStyle="1" w:styleId="71BA3E9983B14AA2ADCF266B98FF76DC">
    <w:name w:val="71BA3E9983B14AA2ADCF266B98FF76DC"/>
  </w:style>
  <w:style w:type="paragraph" w:customStyle="1" w:styleId="F559F01995574A089ABAB52F46269F92">
    <w:name w:val="F559F01995574A089ABAB52F46269F92"/>
  </w:style>
  <w:style w:type="paragraph" w:customStyle="1" w:styleId="DCA749A51BBB4156AE111D14754FEDF3">
    <w:name w:val="DCA749A51BBB4156AE111D14754FEDF3"/>
  </w:style>
  <w:style w:type="paragraph" w:customStyle="1" w:styleId="B774A70A9F4A4644BE95078AFA668AEB">
    <w:name w:val="B774A70A9F4A4644BE95078AFA668AEB"/>
  </w:style>
  <w:style w:type="paragraph" w:customStyle="1" w:styleId="91F72F20F2B24A31A2018C3D6FEA1519">
    <w:name w:val="91F72F20F2B24A31A2018C3D6FEA1519"/>
  </w:style>
  <w:style w:type="paragraph" w:customStyle="1" w:styleId="752AF248CCE342049F6C972AA0AB4F00">
    <w:name w:val="752AF248CCE342049F6C972AA0AB4F00"/>
  </w:style>
  <w:style w:type="paragraph" w:customStyle="1" w:styleId="8FA2AFDCE62C4DF3BF23BCE68AFE3E13">
    <w:name w:val="8FA2AFDCE62C4DF3BF23BCE68AFE3E13"/>
  </w:style>
  <w:style w:type="paragraph" w:customStyle="1" w:styleId="C4405616FAC645ADBB740B02C7909169">
    <w:name w:val="C4405616FAC645ADBB740B02C7909169"/>
  </w:style>
  <w:style w:type="paragraph" w:customStyle="1" w:styleId="2ECE607E0C0F4FDDA86E01F979A66436">
    <w:name w:val="2ECE607E0C0F4FDDA86E01F979A66436"/>
  </w:style>
  <w:style w:type="paragraph" w:customStyle="1" w:styleId="53144F73D789426DB36EE48A85271F09">
    <w:name w:val="53144F73D789426DB36EE48A85271F09"/>
  </w:style>
  <w:style w:type="paragraph" w:customStyle="1" w:styleId="B0A0DDD5202440E0AFE284A6C52381EC">
    <w:name w:val="B0A0DDD5202440E0AFE284A6C52381EC"/>
  </w:style>
  <w:style w:type="paragraph" w:customStyle="1" w:styleId="A54B517406EC470A8BD9ACED3D39C6F9">
    <w:name w:val="A54B517406EC470A8BD9ACED3D39C6F9"/>
  </w:style>
  <w:style w:type="paragraph" w:customStyle="1" w:styleId="80554FBF76FF41C89A4DA8A18EC27CCC">
    <w:name w:val="80554FBF76FF41C89A4DA8A18EC27CCC"/>
  </w:style>
  <w:style w:type="paragraph" w:customStyle="1" w:styleId="8CAD7AB314384097953C423CFEC97958">
    <w:name w:val="8CAD7AB314384097953C423CFEC97958"/>
  </w:style>
  <w:style w:type="paragraph" w:customStyle="1" w:styleId="347AB6D249D74563A84750017949E0BE">
    <w:name w:val="347AB6D249D74563A84750017949E0BE"/>
  </w:style>
  <w:style w:type="paragraph" w:customStyle="1" w:styleId="26E1CF556A6B4005A2A48A5AF5B7B30E">
    <w:name w:val="26E1CF556A6B4005A2A48A5AF5B7B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27</TotalTime>
  <Pages>2</Pages>
  <Words>389</Words>
  <Characters>2303</Characters>
  <Application>Microsoft Office Word</Application>
  <DocSecurity>0</DocSecurity>
  <Lines>209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Villatoro</dc:creator>
  <cp:keywords/>
  <dc:description/>
  <cp:lastModifiedBy>Mario Villatoro-Molina</cp:lastModifiedBy>
  <cp:revision>39</cp:revision>
  <dcterms:created xsi:type="dcterms:W3CDTF">2023-05-01T02:22:00Z</dcterms:created>
  <dcterms:modified xsi:type="dcterms:W3CDTF">2023-05-01T02:50:00Z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9797b4fc-9e64-4afd-a6ff-09504ddb6323</vt:lpwstr>
  </property>
</Properties>
</file>