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DDEA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74814" w14:textId="77777777" w:rsidR="00092D28" w:rsidRDefault="00092D28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4FA97" w14:textId="77777777" w:rsidR="00092D28" w:rsidRDefault="00092D28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E25BB" w14:textId="621D757D" w:rsidR="00092D28" w:rsidRDefault="00092D28" w:rsidP="002525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2A5D95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5177D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2E1A4" w14:textId="77777777" w:rsidR="00EC6243" w:rsidRP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43">
        <w:rPr>
          <w:rFonts w:ascii="Times New Roman" w:hAnsi="Times New Roman" w:cs="Times New Roman"/>
          <w:b/>
          <w:sz w:val="24"/>
          <w:szCs w:val="24"/>
        </w:rPr>
        <w:t>Personal Narrative</w:t>
      </w:r>
    </w:p>
    <w:p w14:paraId="46471224" w14:textId="267A9CAC" w:rsidR="00EC6243" w:rsidRDefault="00A62195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Antwi</w:t>
      </w:r>
    </w:p>
    <w:p w14:paraId="2F8FC672" w14:textId="492AC7E1" w:rsidR="00EC6243" w:rsidRDefault="00C90955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Dominion University</w:t>
      </w:r>
    </w:p>
    <w:p w14:paraId="39BCD550" w14:textId="585C8241" w:rsidR="00EC6243" w:rsidRDefault="00C90955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Portfolio Project</w:t>
      </w:r>
    </w:p>
    <w:p w14:paraId="1C5025FF" w14:textId="39D3C2E3" w:rsidR="00EC6243" w:rsidRDefault="00C90955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Phan</w:t>
      </w:r>
    </w:p>
    <w:p w14:paraId="49CE6980" w14:textId="7FD62A09" w:rsidR="00EC6243" w:rsidRDefault="00C90955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11/17/2023</w:t>
      </w:r>
    </w:p>
    <w:p w14:paraId="0EB22061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0EAA6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6D218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6E339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7C8F7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57B9B" w14:textId="77777777" w:rsidR="00EC6243" w:rsidRDefault="00EC6243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3B4EA" w14:textId="77777777" w:rsidR="00EC6243" w:rsidRDefault="00EC6243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C0330C" w14:textId="77777777" w:rsidR="00EC6243" w:rsidRDefault="00EC6243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733C7B" w14:textId="77777777" w:rsidR="00E52C49" w:rsidRDefault="00E52C49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5E434E5" w14:textId="77777777" w:rsidR="00E52C49" w:rsidRDefault="00E52C49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CDF27C" w14:textId="77777777" w:rsidR="00E52C49" w:rsidRDefault="00E52C49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DC48DA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14:paraId="66E3A9CF" w14:textId="77777777" w:rsidR="00FE7001" w:rsidRDefault="007F5224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personal narrative encapsulates my academic journey </w:t>
      </w:r>
      <w:r w:rsidR="00DC44E9">
        <w:rPr>
          <w:rFonts w:ascii="Times New Roman" w:hAnsi="Times New Roman" w:cs="Times New Roman"/>
          <w:sz w:val="24"/>
          <w:szCs w:val="24"/>
        </w:rPr>
        <w:t xml:space="preserve">in </w:t>
      </w:r>
      <w:r w:rsidR="00084862">
        <w:rPr>
          <w:rFonts w:ascii="Times New Roman" w:hAnsi="Times New Roman" w:cs="Times New Roman"/>
          <w:sz w:val="24"/>
          <w:szCs w:val="24"/>
        </w:rPr>
        <w:t>Cybersecurity</w:t>
      </w:r>
      <w:r w:rsidR="00DC44E9">
        <w:rPr>
          <w:rFonts w:ascii="Times New Roman" w:hAnsi="Times New Roman" w:cs="Times New Roman"/>
          <w:sz w:val="24"/>
          <w:szCs w:val="24"/>
        </w:rPr>
        <w:t>, tracing my evolution from a curious</w:t>
      </w:r>
      <w:r w:rsidR="00B87491">
        <w:rPr>
          <w:rFonts w:ascii="Times New Roman" w:hAnsi="Times New Roman" w:cs="Times New Roman"/>
          <w:sz w:val="24"/>
          <w:szCs w:val="24"/>
        </w:rPr>
        <w:t xml:space="preserve"> high student to an adept </w:t>
      </w:r>
      <w:r w:rsidR="00D738BA">
        <w:rPr>
          <w:rFonts w:ascii="Times New Roman" w:hAnsi="Times New Roman" w:cs="Times New Roman"/>
          <w:sz w:val="24"/>
          <w:szCs w:val="24"/>
        </w:rPr>
        <w:t>C</w:t>
      </w:r>
      <w:r w:rsidR="00DC44E9">
        <w:rPr>
          <w:rFonts w:ascii="Times New Roman" w:hAnsi="Times New Roman" w:cs="Times New Roman"/>
          <w:sz w:val="24"/>
          <w:szCs w:val="24"/>
        </w:rPr>
        <w:t xml:space="preserve">ybersecurity professional. </w:t>
      </w:r>
      <w:r w:rsidR="006B6A27" w:rsidRPr="006B6A27">
        <w:rPr>
          <w:rFonts w:ascii="Times New Roman" w:hAnsi="Times New Roman" w:cs="Times New Roman"/>
          <w:sz w:val="24"/>
          <w:szCs w:val="24"/>
        </w:rPr>
        <w:t xml:space="preserve">Primarily, this journey is based on my </w:t>
      </w:r>
      <w:r w:rsidR="00084862">
        <w:rPr>
          <w:rFonts w:ascii="Times New Roman" w:hAnsi="Times New Roman" w:cs="Times New Roman"/>
          <w:sz w:val="24"/>
          <w:szCs w:val="24"/>
        </w:rPr>
        <w:t>educational</w:t>
      </w:r>
      <w:r w:rsidR="006B6A27" w:rsidRPr="006B6A27">
        <w:rPr>
          <w:rFonts w:ascii="Times New Roman" w:hAnsi="Times New Roman" w:cs="Times New Roman"/>
          <w:sz w:val="24"/>
          <w:szCs w:val="24"/>
        </w:rPr>
        <w:t xml:space="preserve">, work, and internship experiences. </w:t>
      </w:r>
      <w:r w:rsidR="00DC44E9">
        <w:rPr>
          <w:rFonts w:ascii="Times New Roman" w:hAnsi="Times New Roman" w:cs="Times New Roman"/>
          <w:sz w:val="24"/>
          <w:szCs w:val="24"/>
        </w:rPr>
        <w:t xml:space="preserve">The narrative unfolds against the </w:t>
      </w:r>
      <w:r w:rsidR="006B6A27">
        <w:rPr>
          <w:rFonts w:ascii="Times New Roman" w:hAnsi="Times New Roman" w:cs="Times New Roman"/>
          <w:sz w:val="24"/>
          <w:szCs w:val="24"/>
        </w:rPr>
        <w:t>background</w:t>
      </w:r>
      <w:r w:rsidR="00DC44E9">
        <w:rPr>
          <w:rFonts w:ascii="Times New Roman" w:hAnsi="Times New Roman" w:cs="Times New Roman"/>
          <w:sz w:val="24"/>
          <w:szCs w:val="24"/>
        </w:rPr>
        <w:t xml:space="preserve"> of intermediate information science, highlighting the critical role played by several academic courses</w:t>
      </w:r>
      <w:r w:rsidR="006B6A27">
        <w:rPr>
          <w:rFonts w:ascii="Times New Roman" w:hAnsi="Times New Roman" w:cs="Times New Roman"/>
          <w:sz w:val="24"/>
          <w:szCs w:val="24"/>
        </w:rPr>
        <w:t xml:space="preserve"> I took at Old Dominion University</w:t>
      </w:r>
      <w:r w:rsidR="00DC44E9">
        <w:rPr>
          <w:rFonts w:ascii="Times New Roman" w:hAnsi="Times New Roman" w:cs="Times New Roman"/>
          <w:sz w:val="24"/>
          <w:szCs w:val="24"/>
        </w:rPr>
        <w:t xml:space="preserve"> in shaping my journey in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DC44E9">
        <w:rPr>
          <w:rFonts w:ascii="Times New Roman" w:hAnsi="Times New Roman" w:cs="Times New Roman"/>
          <w:sz w:val="24"/>
          <w:szCs w:val="24"/>
        </w:rPr>
        <w:t xml:space="preserve">ybersecurity. It also explores how </w:t>
      </w:r>
      <w:r w:rsidR="00084862">
        <w:rPr>
          <w:rFonts w:ascii="Times New Roman" w:hAnsi="Times New Roman" w:cs="Times New Roman"/>
          <w:sz w:val="24"/>
          <w:szCs w:val="24"/>
        </w:rPr>
        <w:t xml:space="preserve">my </w:t>
      </w:r>
      <w:r w:rsidR="00DC44E9">
        <w:rPr>
          <w:rFonts w:ascii="Times New Roman" w:hAnsi="Times New Roman" w:cs="Times New Roman"/>
          <w:sz w:val="24"/>
          <w:szCs w:val="24"/>
        </w:rPr>
        <w:t>internship</w:t>
      </w:r>
      <w:r w:rsidR="006B6A27">
        <w:rPr>
          <w:rFonts w:ascii="Times New Roman" w:hAnsi="Times New Roman" w:cs="Times New Roman"/>
          <w:sz w:val="24"/>
          <w:szCs w:val="24"/>
        </w:rPr>
        <w:t xml:space="preserve"> at the Port of Virginia</w:t>
      </w:r>
      <w:r w:rsidR="00DC44E9">
        <w:rPr>
          <w:rFonts w:ascii="Times New Roman" w:hAnsi="Times New Roman" w:cs="Times New Roman"/>
          <w:sz w:val="24"/>
          <w:szCs w:val="24"/>
        </w:rPr>
        <w:t xml:space="preserve"> and work experiences </w:t>
      </w:r>
      <w:r w:rsidR="006B6A27">
        <w:rPr>
          <w:rFonts w:ascii="Times New Roman" w:hAnsi="Times New Roman" w:cs="Times New Roman"/>
          <w:sz w:val="24"/>
          <w:szCs w:val="24"/>
        </w:rPr>
        <w:t>with</w:t>
      </w:r>
      <w:r w:rsidR="00DC44E9">
        <w:rPr>
          <w:rFonts w:ascii="Times New Roman" w:hAnsi="Times New Roman" w:cs="Times New Roman"/>
          <w:sz w:val="24"/>
          <w:szCs w:val="24"/>
        </w:rPr>
        <w:t xml:space="preserve"> the United States</w:t>
      </w:r>
      <w:r w:rsidR="006B6A27">
        <w:rPr>
          <w:rFonts w:ascii="Times New Roman" w:hAnsi="Times New Roman" w:cs="Times New Roman"/>
          <w:sz w:val="24"/>
          <w:szCs w:val="24"/>
        </w:rPr>
        <w:t xml:space="preserve"> Navy</w:t>
      </w:r>
      <w:r w:rsidR="00DC44E9">
        <w:rPr>
          <w:rFonts w:ascii="Times New Roman" w:hAnsi="Times New Roman" w:cs="Times New Roman"/>
          <w:sz w:val="24"/>
          <w:szCs w:val="24"/>
        </w:rPr>
        <w:t xml:space="preserve"> have helped refine my knowledge and</w:t>
      </w:r>
      <w:r w:rsidR="00D738BA">
        <w:rPr>
          <w:rFonts w:ascii="Times New Roman" w:hAnsi="Times New Roman" w:cs="Times New Roman"/>
          <w:sz w:val="24"/>
          <w:szCs w:val="24"/>
        </w:rPr>
        <w:t xml:space="preserve"> C</w:t>
      </w:r>
      <w:r w:rsidR="00C5724A">
        <w:rPr>
          <w:rFonts w:ascii="Times New Roman" w:hAnsi="Times New Roman" w:cs="Times New Roman"/>
          <w:sz w:val="24"/>
          <w:szCs w:val="24"/>
        </w:rPr>
        <w:t>ybersecurity s</w:t>
      </w:r>
      <w:r w:rsidR="00DC44E9">
        <w:rPr>
          <w:rFonts w:ascii="Times New Roman" w:hAnsi="Times New Roman" w:cs="Times New Roman"/>
          <w:sz w:val="24"/>
          <w:szCs w:val="24"/>
        </w:rPr>
        <w:t>kills, such as vulnerability assessments, penetratio</w:t>
      </w:r>
      <w:r w:rsidR="00C5724A">
        <w:rPr>
          <w:rFonts w:ascii="Times New Roman" w:hAnsi="Times New Roman" w:cs="Times New Roman"/>
          <w:sz w:val="24"/>
          <w:szCs w:val="24"/>
        </w:rPr>
        <w:t xml:space="preserve">n testing, and incident response. </w:t>
      </w:r>
      <w:r w:rsidR="006B6A27">
        <w:rPr>
          <w:rFonts w:ascii="Times New Roman" w:hAnsi="Times New Roman" w:cs="Times New Roman"/>
          <w:sz w:val="24"/>
          <w:szCs w:val="24"/>
        </w:rPr>
        <w:t>In unfolding this narrative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6B6A27">
        <w:rPr>
          <w:rFonts w:ascii="Times New Roman" w:hAnsi="Times New Roman" w:cs="Times New Roman"/>
          <w:sz w:val="24"/>
          <w:szCs w:val="24"/>
        </w:rPr>
        <w:t xml:space="preserve"> e</w:t>
      </w:r>
      <w:r w:rsidR="00C5724A">
        <w:rPr>
          <w:rFonts w:ascii="Times New Roman" w:hAnsi="Times New Roman" w:cs="Times New Roman"/>
          <w:sz w:val="24"/>
          <w:szCs w:val="24"/>
        </w:rPr>
        <w:t xml:space="preserve">mphasis is laid on how practical experience and academic knowledge </w:t>
      </w:r>
      <w:r w:rsidR="006B6A27">
        <w:rPr>
          <w:rFonts w:ascii="Times New Roman" w:hAnsi="Times New Roman" w:cs="Times New Roman"/>
          <w:sz w:val="24"/>
          <w:szCs w:val="24"/>
        </w:rPr>
        <w:t>in my quest to become a highly proficient</w:t>
      </w:r>
      <w:r w:rsidR="00D738BA">
        <w:rPr>
          <w:rFonts w:ascii="Times New Roman" w:hAnsi="Times New Roman" w:cs="Times New Roman"/>
          <w:sz w:val="24"/>
          <w:szCs w:val="24"/>
        </w:rPr>
        <w:t xml:space="preserve"> C</w:t>
      </w:r>
      <w:r w:rsidR="006B6A27">
        <w:rPr>
          <w:rFonts w:ascii="Times New Roman" w:hAnsi="Times New Roman" w:cs="Times New Roman"/>
          <w:sz w:val="24"/>
          <w:szCs w:val="24"/>
        </w:rPr>
        <w:t>ybersecurity expert with profound knowledge o</w:t>
      </w:r>
      <w:r w:rsidR="00084862">
        <w:rPr>
          <w:rFonts w:ascii="Times New Roman" w:hAnsi="Times New Roman" w:cs="Times New Roman"/>
          <w:sz w:val="24"/>
          <w:szCs w:val="24"/>
        </w:rPr>
        <w:t>f</w:t>
      </w:r>
      <w:r w:rsidR="006B6A27">
        <w:rPr>
          <w:rFonts w:ascii="Times New Roman" w:hAnsi="Times New Roman" w:cs="Times New Roman"/>
          <w:sz w:val="24"/>
          <w:szCs w:val="24"/>
        </w:rPr>
        <w:t xml:space="preserve"> this profession have significantly contributed to enhancing my competency in pe</w:t>
      </w:r>
      <w:r w:rsidR="00D738BA">
        <w:rPr>
          <w:rFonts w:ascii="Times New Roman" w:hAnsi="Times New Roman" w:cs="Times New Roman"/>
          <w:sz w:val="24"/>
          <w:szCs w:val="24"/>
        </w:rPr>
        <w:t>rforming C</w:t>
      </w:r>
      <w:r w:rsidR="006B6A27">
        <w:rPr>
          <w:rFonts w:ascii="Times New Roman" w:hAnsi="Times New Roman" w:cs="Times New Roman"/>
          <w:sz w:val="24"/>
          <w:szCs w:val="24"/>
        </w:rPr>
        <w:t xml:space="preserve">ybersecurity duties. </w:t>
      </w:r>
    </w:p>
    <w:p w14:paraId="46F66981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3A44A4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82C0F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F0542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9653C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D6161" w14:textId="77777777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D6AA7" w14:textId="77777777" w:rsidR="006B6A27" w:rsidRDefault="006B6A27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B616D25" w14:textId="77777777" w:rsidR="00B87491" w:rsidRDefault="00B87491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A5148A" w14:textId="77777777" w:rsidR="00E52C49" w:rsidRDefault="00E52C49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119B6B" w14:textId="77777777" w:rsidR="00E52C49" w:rsidRDefault="00E52C49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8434EF" w14:textId="77777777" w:rsidR="00E52C49" w:rsidRDefault="00E52C49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7EF7F3A" w14:textId="3AD4EE7B" w:rsidR="00FE7001" w:rsidRDefault="00FE7001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01">
        <w:rPr>
          <w:rFonts w:ascii="Times New Roman" w:hAnsi="Times New Roman" w:cs="Times New Roman"/>
          <w:b/>
          <w:sz w:val="24"/>
          <w:szCs w:val="24"/>
        </w:rPr>
        <w:lastRenderedPageBreak/>
        <w:t>Personal Narrative</w:t>
      </w:r>
      <w:r w:rsidR="00BD2F3F">
        <w:rPr>
          <w:rFonts w:ascii="Times New Roman" w:hAnsi="Times New Roman" w:cs="Times New Roman"/>
          <w:b/>
          <w:sz w:val="24"/>
          <w:szCs w:val="24"/>
        </w:rPr>
        <w:t xml:space="preserve"> Essay</w:t>
      </w:r>
    </w:p>
    <w:p w14:paraId="69F0BC12" w14:textId="77777777" w:rsidR="00F23355" w:rsidRDefault="00F23355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536BDCDF" w14:textId="7BDEB87A" w:rsidR="00FE7001" w:rsidRDefault="00EB2703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I reflect on my journey into the field of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ybersecurity, I am reminded of what prompted me to develop </w:t>
      </w:r>
      <w:r w:rsidR="0008486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passion </w:t>
      </w:r>
      <w:r w:rsidR="0008486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this profession. My journey started with a passion for technology and a relentless interest </w:t>
      </w:r>
      <w:r w:rsidR="0008486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084862">
        <w:rPr>
          <w:rFonts w:ascii="Times New Roman" w:hAnsi="Times New Roman" w:cs="Times New Roman"/>
          <w:sz w:val="24"/>
          <w:szCs w:val="24"/>
        </w:rPr>
        <w:t>echnology's role</w:t>
      </w:r>
      <w:r w:rsidR="007F5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driving society towards a global village. </w:t>
      </w:r>
      <w:r w:rsidR="00B87491">
        <w:rPr>
          <w:rFonts w:ascii="Times New Roman" w:hAnsi="Times New Roman" w:cs="Times New Roman"/>
          <w:sz w:val="24"/>
          <w:szCs w:val="24"/>
        </w:rPr>
        <w:t xml:space="preserve">This happened when I was </w:t>
      </w:r>
      <w:r w:rsidR="00084862">
        <w:rPr>
          <w:rFonts w:ascii="Times New Roman" w:hAnsi="Times New Roman" w:cs="Times New Roman"/>
          <w:sz w:val="24"/>
          <w:szCs w:val="24"/>
        </w:rPr>
        <w:t>in</w:t>
      </w:r>
      <w:r w:rsidR="00B87491">
        <w:rPr>
          <w:rFonts w:ascii="Times New Roman" w:hAnsi="Times New Roman" w:cs="Times New Roman"/>
          <w:sz w:val="24"/>
          <w:szCs w:val="24"/>
        </w:rPr>
        <w:t xml:space="preserve"> high school. </w:t>
      </w:r>
      <w:r w:rsidR="00F23355">
        <w:rPr>
          <w:rFonts w:ascii="Times New Roman" w:hAnsi="Times New Roman" w:cs="Times New Roman"/>
          <w:sz w:val="24"/>
          <w:szCs w:val="24"/>
        </w:rPr>
        <w:t xml:space="preserve">I recall envisaging a scenario where the </w:t>
      </w:r>
      <w:r w:rsidR="00084862">
        <w:rPr>
          <w:rFonts w:ascii="Times New Roman" w:hAnsi="Times New Roman" w:cs="Times New Roman"/>
          <w:sz w:val="24"/>
          <w:szCs w:val="24"/>
        </w:rPr>
        <w:t>world's interconnectedness</w:t>
      </w:r>
      <w:r w:rsidR="00F23355">
        <w:rPr>
          <w:rFonts w:ascii="Times New Roman" w:hAnsi="Times New Roman" w:cs="Times New Roman"/>
          <w:sz w:val="24"/>
          <w:szCs w:val="24"/>
        </w:rPr>
        <w:t xml:space="preserve"> could pose a </w:t>
      </w:r>
      <w:r w:rsidR="00084862">
        <w:rPr>
          <w:rFonts w:ascii="Times New Roman" w:hAnsi="Times New Roman" w:cs="Times New Roman"/>
          <w:sz w:val="24"/>
          <w:szCs w:val="24"/>
        </w:rPr>
        <w:t>significan</w:t>
      </w:r>
      <w:r w:rsidR="00B87491">
        <w:rPr>
          <w:rFonts w:ascii="Times New Roman" w:hAnsi="Times New Roman" w:cs="Times New Roman"/>
          <w:sz w:val="24"/>
          <w:szCs w:val="24"/>
        </w:rPr>
        <w:t xml:space="preserve">t </w:t>
      </w:r>
      <w:r w:rsidR="00F23355">
        <w:rPr>
          <w:rFonts w:ascii="Times New Roman" w:hAnsi="Times New Roman" w:cs="Times New Roman"/>
          <w:sz w:val="24"/>
          <w:szCs w:val="24"/>
        </w:rPr>
        <w:t>security challenge to individuals and organizations</w:t>
      </w:r>
      <w:r w:rsidR="00B87491">
        <w:rPr>
          <w:rFonts w:ascii="Times New Roman" w:hAnsi="Times New Roman" w:cs="Times New Roman"/>
          <w:sz w:val="24"/>
          <w:szCs w:val="24"/>
        </w:rPr>
        <w:t xml:space="preserve"> when it emerged that </w:t>
      </w:r>
      <w:r w:rsidR="00084862">
        <w:rPr>
          <w:rFonts w:ascii="Times New Roman" w:hAnsi="Times New Roman" w:cs="Times New Roman"/>
          <w:sz w:val="24"/>
          <w:szCs w:val="24"/>
        </w:rPr>
        <w:t>giant telecommunication</w:t>
      </w:r>
      <w:r w:rsidR="00B87491">
        <w:rPr>
          <w:rFonts w:ascii="Times New Roman" w:hAnsi="Times New Roman" w:cs="Times New Roman"/>
          <w:sz w:val="24"/>
          <w:szCs w:val="24"/>
        </w:rPr>
        <w:t xml:space="preserve"> companies were experiencing unsuccessful and successful </w:t>
      </w:r>
      <w:r w:rsidR="00CE6A54">
        <w:rPr>
          <w:rFonts w:ascii="Times New Roman" w:hAnsi="Times New Roman" w:cs="Times New Roman"/>
          <w:sz w:val="24"/>
          <w:szCs w:val="24"/>
        </w:rPr>
        <w:t>cyber-attacks</w:t>
      </w:r>
      <w:r w:rsidR="00F23355">
        <w:rPr>
          <w:rFonts w:ascii="Times New Roman" w:hAnsi="Times New Roman" w:cs="Times New Roman"/>
          <w:sz w:val="24"/>
          <w:szCs w:val="24"/>
        </w:rPr>
        <w:t>. Little did I know that I was envisioning my future career pa</w:t>
      </w:r>
      <w:r w:rsidR="00CE6A54">
        <w:rPr>
          <w:rFonts w:ascii="Times New Roman" w:hAnsi="Times New Roman" w:cs="Times New Roman"/>
          <w:sz w:val="24"/>
          <w:szCs w:val="24"/>
        </w:rPr>
        <w:t>th. My journey into becoming a C</w:t>
      </w:r>
      <w:r w:rsidR="00F23355">
        <w:rPr>
          <w:rFonts w:ascii="Times New Roman" w:hAnsi="Times New Roman" w:cs="Times New Roman"/>
          <w:sz w:val="24"/>
          <w:szCs w:val="24"/>
        </w:rPr>
        <w:t xml:space="preserve">ybersecurity expert has been significantly shaped by my </w:t>
      </w:r>
      <w:r w:rsidR="00153447">
        <w:rPr>
          <w:rFonts w:ascii="Times New Roman" w:hAnsi="Times New Roman" w:cs="Times New Roman"/>
          <w:sz w:val="24"/>
          <w:szCs w:val="24"/>
        </w:rPr>
        <w:t>academic</w:t>
      </w:r>
      <w:r w:rsidR="00F23355">
        <w:rPr>
          <w:rFonts w:ascii="Times New Roman" w:hAnsi="Times New Roman" w:cs="Times New Roman"/>
          <w:sz w:val="24"/>
          <w:szCs w:val="24"/>
        </w:rPr>
        <w:t xml:space="preserve"> work, and internship experiences. </w:t>
      </w:r>
    </w:p>
    <w:p w14:paraId="6C054B26" w14:textId="77777777" w:rsidR="00F23355" w:rsidRDefault="00F23355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355">
        <w:rPr>
          <w:rFonts w:ascii="Times New Roman" w:hAnsi="Times New Roman" w:cs="Times New Roman"/>
          <w:b/>
          <w:sz w:val="24"/>
          <w:szCs w:val="24"/>
        </w:rPr>
        <w:t>Academic Experience</w:t>
      </w:r>
    </w:p>
    <w:p w14:paraId="2220DF7A" w14:textId="77777777" w:rsidR="00F23355" w:rsidRDefault="00F23355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academic journey, especially at Old Dominion University,</w:t>
      </w:r>
      <w:r w:rsidR="00CE6A54">
        <w:rPr>
          <w:rFonts w:ascii="Times New Roman" w:hAnsi="Times New Roman" w:cs="Times New Roman"/>
          <w:sz w:val="24"/>
          <w:szCs w:val="24"/>
        </w:rPr>
        <w:t xml:space="preserve"> laid a foundation for my C</w:t>
      </w:r>
      <w:r>
        <w:rPr>
          <w:rFonts w:ascii="Times New Roman" w:hAnsi="Times New Roman" w:cs="Times New Roman"/>
          <w:sz w:val="24"/>
          <w:szCs w:val="24"/>
        </w:rPr>
        <w:t xml:space="preserve">ybersecurity career. </w:t>
      </w:r>
      <w:r w:rsidR="00662AA0">
        <w:rPr>
          <w:rFonts w:ascii="Times New Roman" w:hAnsi="Times New Roman" w:cs="Times New Roman"/>
          <w:sz w:val="24"/>
          <w:szCs w:val="24"/>
        </w:rPr>
        <w:t xml:space="preserve">This journey commenced </w:t>
      </w:r>
      <w:r w:rsidR="00084862">
        <w:rPr>
          <w:rFonts w:ascii="Times New Roman" w:hAnsi="Times New Roman" w:cs="Times New Roman"/>
          <w:sz w:val="24"/>
          <w:szCs w:val="24"/>
        </w:rPr>
        <w:t xml:space="preserve">in </w:t>
      </w:r>
      <w:r w:rsidR="00662AA0">
        <w:rPr>
          <w:rFonts w:ascii="Times New Roman" w:hAnsi="Times New Roman" w:cs="Times New Roman"/>
          <w:sz w:val="24"/>
          <w:szCs w:val="24"/>
        </w:rPr>
        <w:t>May 2021 when I enrolled for a Bachelor of Science in Cybersecurity. I embarked on this quest with some intermedi</w:t>
      </w:r>
      <w:r w:rsidR="006B6A27">
        <w:rPr>
          <w:rFonts w:ascii="Times New Roman" w:hAnsi="Times New Roman" w:cs="Times New Roman"/>
          <w:sz w:val="24"/>
          <w:szCs w:val="24"/>
        </w:rPr>
        <w:t>ate knowledge o</w:t>
      </w:r>
      <w:r w:rsidR="00084862">
        <w:rPr>
          <w:rFonts w:ascii="Times New Roman" w:hAnsi="Times New Roman" w:cs="Times New Roman"/>
          <w:sz w:val="24"/>
          <w:szCs w:val="24"/>
        </w:rPr>
        <w:t>f</w:t>
      </w:r>
      <w:r w:rsidR="006B6A27">
        <w:rPr>
          <w:rFonts w:ascii="Times New Roman" w:hAnsi="Times New Roman" w:cs="Times New Roman"/>
          <w:sz w:val="24"/>
          <w:szCs w:val="24"/>
        </w:rPr>
        <w:t xml:space="preserve"> information science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662AA0">
        <w:rPr>
          <w:rFonts w:ascii="Times New Roman" w:hAnsi="Times New Roman" w:cs="Times New Roman"/>
          <w:sz w:val="24"/>
          <w:szCs w:val="24"/>
        </w:rPr>
        <w:t xml:space="preserve"> and my curiosity to learn more about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662AA0">
        <w:rPr>
          <w:rFonts w:ascii="Times New Roman" w:hAnsi="Times New Roman" w:cs="Times New Roman"/>
          <w:sz w:val="24"/>
          <w:szCs w:val="24"/>
        </w:rPr>
        <w:t xml:space="preserve">ybersecurity motivated me to pursue a degree in Cybersecurity. This academic groundwork served as a launch pad for an exciting adventure in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662AA0">
        <w:rPr>
          <w:rFonts w:ascii="Times New Roman" w:hAnsi="Times New Roman" w:cs="Times New Roman"/>
          <w:sz w:val="24"/>
          <w:szCs w:val="24"/>
        </w:rPr>
        <w:t>ybersecurity.</w:t>
      </w:r>
    </w:p>
    <w:p w14:paraId="622A09BC" w14:textId="77777777" w:rsidR="00662AA0" w:rsidRDefault="00662AA0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During my undergraduate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my instructors introduced me to specialized courses that equipped me with invaluable knowledge and skills about many </w:t>
      </w:r>
      <w:r w:rsidR="00E52C4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ybersecurity </w:t>
      </w:r>
      <w:r w:rsidR="0026192B">
        <w:rPr>
          <w:rFonts w:ascii="Times New Roman" w:hAnsi="Times New Roman" w:cs="Times New Roman"/>
          <w:sz w:val="24"/>
          <w:szCs w:val="24"/>
        </w:rPr>
        <w:t xml:space="preserve">concepts. </w:t>
      </w:r>
      <w:r w:rsidR="00084862">
        <w:rPr>
          <w:rFonts w:ascii="Times New Roman" w:hAnsi="Times New Roman" w:cs="Times New Roman"/>
          <w:sz w:val="24"/>
          <w:szCs w:val="24"/>
        </w:rPr>
        <w:t>CYSE 300 (Introduction to Cybersecurity) is one of the courses that introduced me to Cybersecurity</w:t>
      </w:r>
      <w:r w:rsidR="0026192B">
        <w:rPr>
          <w:rFonts w:ascii="Times New Roman" w:hAnsi="Times New Roman" w:cs="Times New Roman"/>
          <w:sz w:val="24"/>
          <w:szCs w:val="24"/>
        </w:rPr>
        <w:t>. This course allowed me to gain essential information about this field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26192B">
        <w:rPr>
          <w:rFonts w:ascii="Times New Roman" w:hAnsi="Times New Roman" w:cs="Times New Roman"/>
          <w:sz w:val="24"/>
          <w:szCs w:val="24"/>
        </w:rPr>
        <w:t xml:space="preserve"> such as computer system architectures, cyber threats and vulnerabilities, critical infrastructure, network security, risk </w:t>
      </w:r>
      <w:r w:rsidR="0026192B">
        <w:rPr>
          <w:rFonts w:ascii="Times New Roman" w:hAnsi="Times New Roman" w:cs="Times New Roman"/>
          <w:sz w:val="24"/>
          <w:szCs w:val="24"/>
        </w:rPr>
        <w:lastRenderedPageBreak/>
        <w:t>assessment/management, information assurance, and cryptography. By the end of this course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26192B">
        <w:rPr>
          <w:rFonts w:ascii="Times New Roman" w:hAnsi="Times New Roman" w:cs="Times New Roman"/>
          <w:sz w:val="24"/>
          <w:szCs w:val="24"/>
        </w:rPr>
        <w:t xml:space="preserve"> I had mastered valuable knowledge and technical skills that laid </w:t>
      </w:r>
      <w:r w:rsidR="00084862">
        <w:rPr>
          <w:rFonts w:ascii="Times New Roman" w:hAnsi="Times New Roman" w:cs="Times New Roman"/>
          <w:sz w:val="24"/>
          <w:szCs w:val="24"/>
        </w:rPr>
        <w:t xml:space="preserve">the </w:t>
      </w:r>
      <w:r w:rsidR="0026192B">
        <w:rPr>
          <w:rFonts w:ascii="Times New Roman" w:hAnsi="Times New Roman" w:cs="Times New Roman"/>
          <w:sz w:val="24"/>
          <w:szCs w:val="24"/>
        </w:rPr>
        <w:t xml:space="preserve">ground for me to advance my </w:t>
      </w:r>
      <w:r w:rsidR="00084862">
        <w:rPr>
          <w:rFonts w:ascii="Times New Roman" w:hAnsi="Times New Roman" w:cs="Times New Roman"/>
          <w:sz w:val="24"/>
          <w:szCs w:val="24"/>
        </w:rPr>
        <w:t>understanding</w:t>
      </w:r>
      <w:r w:rsidR="0026192B">
        <w:rPr>
          <w:rFonts w:ascii="Times New Roman" w:hAnsi="Times New Roman" w:cs="Times New Roman"/>
          <w:sz w:val="24"/>
          <w:szCs w:val="24"/>
        </w:rPr>
        <w:t xml:space="preserve"> by undertaking more</w:t>
      </w:r>
      <w:r w:rsidR="00E52C49">
        <w:rPr>
          <w:rFonts w:ascii="Times New Roman" w:hAnsi="Times New Roman" w:cs="Times New Roman"/>
          <w:sz w:val="24"/>
          <w:szCs w:val="24"/>
        </w:rPr>
        <w:t xml:space="preserve"> C</w:t>
      </w:r>
      <w:r w:rsidR="0026192B">
        <w:rPr>
          <w:rFonts w:ascii="Times New Roman" w:hAnsi="Times New Roman" w:cs="Times New Roman"/>
          <w:sz w:val="24"/>
          <w:szCs w:val="24"/>
        </w:rPr>
        <w:t>ybersecuri</w:t>
      </w:r>
      <w:r w:rsidR="00084862">
        <w:rPr>
          <w:rFonts w:ascii="Times New Roman" w:hAnsi="Times New Roman" w:cs="Times New Roman"/>
          <w:sz w:val="24"/>
          <w:szCs w:val="24"/>
        </w:rPr>
        <w:t>ty</w:t>
      </w:r>
      <w:r w:rsidR="0026192B">
        <w:rPr>
          <w:rFonts w:ascii="Times New Roman" w:hAnsi="Times New Roman" w:cs="Times New Roman"/>
          <w:sz w:val="24"/>
          <w:szCs w:val="24"/>
        </w:rPr>
        <w:t xml:space="preserve"> courses. </w:t>
      </w:r>
    </w:p>
    <w:p w14:paraId="01C456E7" w14:textId="4E46B3D8" w:rsidR="0026192B" w:rsidRDefault="0026192B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other course I took at Old Dominion University that equipped me with helpful knowledge and skills </w:t>
      </w:r>
      <w:r w:rsidR="0008486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ybersecurity </w:t>
      </w:r>
      <w:r w:rsidR="0015344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CYSE 301 (Cybersecurity Techniques and </w:t>
      </w:r>
      <w:r w:rsidR="00BB054E">
        <w:rPr>
          <w:rFonts w:ascii="Times New Roman" w:hAnsi="Times New Roman" w:cs="Times New Roman"/>
          <w:sz w:val="24"/>
          <w:szCs w:val="24"/>
        </w:rPr>
        <w:t>Operations). In a nutshell, this course focuses on techniques and tools employed to assess large computer networks and systems and how to harden their security. While taking this course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BB054E">
        <w:rPr>
          <w:rFonts w:ascii="Times New Roman" w:hAnsi="Times New Roman" w:cs="Times New Roman"/>
          <w:sz w:val="24"/>
          <w:szCs w:val="24"/>
        </w:rPr>
        <w:t xml:space="preserve"> I learned C programming, a </w:t>
      </w:r>
      <w:r w:rsidR="00084862">
        <w:rPr>
          <w:rFonts w:ascii="Times New Roman" w:hAnsi="Times New Roman" w:cs="Times New Roman"/>
          <w:sz w:val="24"/>
          <w:szCs w:val="24"/>
        </w:rPr>
        <w:t>beneficial concept</w:t>
      </w:r>
      <w:r w:rsidR="00BB054E">
        <w:rPr>
          <w:rFonts w:ascii="Times New Roman" w:hAnsi="Times New Roman" w:cs="Times New Roman"/>
          <w:sz w:val="24"/>
          <w:szCs w:val="24"/>
        </w:rPr>
        <w:t xml:space="preserve"> in </w:t>
      </w:r>
      <w:r w:rsidR="00084862">
        <w:rPr>
          <w:rFonts w:ascii="Times New Roman" w:hAnsi="Times New Roman" w:cs="Times New Roman"/>
          <w:sz w:val="24"/>
          <w:szCs w:val="24"/>
        </w:rPr>
        <w:t>perfor</w:t>
      </w:r>
      <w:r w:rsidR="00BB054E">
        <w:rPr>
          <w:rFonts w:ascii="Times New Roman" w:hAnsi="Times New Roman" w:cs="Times New Roman"/>
          <w:sz w:val="24"/>
          <w:szCs w:val="24"/>
        </w:rPr>
        <w:t xml:space="preserve">ming </w:t>
      </w:r>
      <w:r w:rsidR="00E52C49">
        <w:rPr>
          <w:rFonts w:ascii="Times New Roman" w:hAnsi="Times New Roman" w:cs="Times New Roman"/>
          <w:sz w:val="24"/>
          <w:szCs w:val="24"/>
        </w:rPr>
        <w:t>most C</w:t>
      </w:r>
      <w:r w:rsidR="00BB054E">
        <w:rPr>
          <w:rFonts w:ascii="Times New Roman" w:hAnsi="Times New Roman" w:cs="Times New Roman"/>
          <w:sz w:val="24"/>
          <w:szCs w:val="24"/>
        </w:rPr>
        <w:t xml:space="preserve">ybersecurity operations like network protocol stack and malware analysis. Also, </w:t>
      </w:r>
      <w:r w:rsidR="00084862">
        <w:rPr>
          <w:rFonts w:ascii="Times New Roman" w:hAnsi="Times New Roman" w:cs="Times New Roman"/>
          <w:sz w:val="24"/>
          <w:szCs w:val="24"/>
        </w:rPr>
        <w:t>I learned the map networks in this course</w:t>
      </w:r>
      <w:r w:rsidR="00BB054E">
        <w:rPr>
          <w:rFonts w:ascii="Times New Roman" w:hAnsi="Times New Roman" w:cs="Times New Roman"/>
          <w:sz w:val="24"/>
          <w:szCs w:val="24"/>
        </w:rPr>
        <w:t xml:space="preserve"> utilizing various diagnostic software tools. I also learned about configuring firewalls, advanced packet analysis, writing intrusion detection, penetration testing techniques, and how to perform forensic investigation</w:t>
      </w:r>
      <w:r w:rsidR="00084862">
        <w:rPr>
          <w:rFonts w:ascii="Times New Roman" w:hAnsi="Times New Roman" w:cs="Times New Roman"/>
          <w:sz w:val="24"/>
          <w:szCs w:val="24"/>
        </w:rPr>
        <w:t>s</w:t>
      </w:r>
      <w:r w:rsidR="00BB054E">
        <w:rPr>
          <w:rFonts w:ascii="Times New Roman" w:hAnsi="Times New Roman" w:cs="Times New Roman"/>
          <w:sz w:val="24"/>
          <w:szCs w:val="24"/>
        </w:rPr>
        <w:t xml:space="preserve">. Therefore, CYSE 301 offered me practical knowledge </w:t>
      </w:r>
      <w:r w:rsidR="00084862">
        <w:rPr>
          <w:rFonts w:ascii="Times New Roman" w:hAnsi="Times New Roman" w:cs="Times New Roman"/>
          <w:sz w:val="24"/>
          <w:szCs w:val="24"/>
        </w:rPr>
        <w:t>of</w:t>
      </w:r>
      <w:r w:rsidR="00CE6A54">
        <w:rPr>
          <w:rFonts w:ascii="Times New Roman" w:hAnsi="Times New Roman" w:cs="Times New Roman"/>
          <w:sz w:val="24"/>
          <w:szCs w:val="24"/>
        </w:rPr>
        <w:t xml:space="preserve"> C</w:t>
      </w:r>
      <w:r w:rsidR="00BB054E">
        <w:rPr>
          <w:rFonts w:ascii="Times New Roman" w:hAnsi="Times New Roman" w:cs="Times New Roman"/>
          <w:sz w:val="24"/>
          <w:szCs w:val="24"/>
        </w:rPr>
        <w:t xml:space="preserve">ybersecurity operations. </w:t>
      </w:r>
    </w:p>
    <w:p w14:paraId="64469B15" w14:textId="77777777" w:rsidR="00BB054E" w:rsidRDefault="00BB054E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third course I </w:t>
      </w:r>
      <w:r w:rsidR="003B0371">
        <w:rPr>
          <w:rFonts w:ascii="Times New Roman" w:hAnsi="Times New Roman" w:cs="Times New Roman"/>
          <w:sz w:val="24"/>
          <w:szCs w:val="24"/>
        </w:rPr>
        <w:t xml:space="preserve">pursued at Old Dominion University that prepared me for the </w:t>
      </w:r>
      <w:r w:rsidR="00E52C49">
        <w:rPr>
          <w:rFonts w:ascii="Times New Roman" w:hAnsi="Times New Roman" w:cs="Times New Roman"/>
          <w:sz w:val="24"/>
          <w:szCs w:val="24"/>
        </w:rPr>
        <w:t>C</w:t>
      </w:r>
      <w:r w:rsidR="003B0371">
        <w:rPr>
          <w:rFonts w:ascii="Times New Roman" w:hAnsi="Times New Roman" w:cs="Times New Roman"/>
          <w:sz w:val="24"/>
          <w:szCs w:val="24"/>
        </w:rPr>
        <w:t xml:space="preserve">ybersecurity profession is ECE 416 (Cyber Defense Fundamentals). This course offered an opportunity to learn about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3B0371">
        <w:rPr>
          <w:rFonts w:ascii="Times New Roman" w:hAnsi="Times New Roman" w:cs="Times New Roman"/>
          <w:sz w:val="24"/>
          <w:szCs w:val="24"/>
        </w:rPr>
        <w:t xml:space="preserve">ybersecurity and defense. In particular, it </w:t>
      </w:r>
      <w:r w:rsidR="00084862">
        <w:rPr>
          <w:rFonts w:ascii="Times New Roman" w:hAnsi="Times New Roman" w:cs="Times New Roman"/>
          <w:sz w:val="24"/>
          <w:szCs w:val="24"/>
        </w:rPr>
        <w:t>provid</w:t>
      </w:r>
      <w:r w:rsidR="003B0371">
        <w:rPr>
          <w:rFonts w:ascii="Times New Roman" w:hAnsi="Times New Roman" w:cs="Times New Roman"/>
          <w:sz w:val="24"/>
          <w:szCs w:val="24"/>
        </w:rPr>
        <w:t xml:space="preserve">ed me </w:t>
      </w:r>
      <w:r w:rsidR="00084862">
        <w:rPr>
          <w:rFonts w:ascii="Times New Roman" w:hAnsi="Times New Roman" w:cs="Times New Roman"/>
          <w:sz w:val="24"/>
          <w:szCs w:val="24"/>
        </w:rPr>
        <w:t>with essential</w:t>
      </w:r>
      <w:r w:rsidR="00E52C49">
        <w:rPr>
          <w:rFonts w:ascii="Times New Roman" w:hAnsi="Times New Roman" w:cs="Times New Roman"/>
          <w:sz w:val="24"/>
          <w:szCs w:val="24"/>
        </w:rPr>
        <w:t xml:space="preserve"> knowledge about C</w:t>
      </w:r>
      <w:r w:rsidR="003B0371">
        <w:rPr>
          <w:rFonts w:ascii="Times New Roman" w:hAnsi="Times New Roman" w:cs="Times New Roman"/>
          <w:sz w:val="24"/>
          <w:szCs w:val="24"/>
        </w:rPr>
        <w:t>ybersecurity theory, computer systems, network security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3B0371">
        <w:rPr>
          <w:rFonts w:ascii="Times New Roman" w:hAnsi="Times New Roman" w:cs="Times New Roman"/>
          <w:sz w:val="24"/>
          <w:szCs w:val="24"/>
        </w:rPr>
        <w:t xml:space="preserve"> and information assurance and protection. Therefore, the course </w:t>
      </w:r>
      <w:r w:rsidR="00084862">
        <w:rPr>
          <w:rFonts w:ascii="Times New Roman" w:hAnsi="Times New Roman" w:cs="Times New Roman"/>
          <w:sz w:val="24"/>
          <w:szCs w:val="24"/>
        </w:rPr>
        <w:t>taught me</w:t>
      </w:r>
      <w:r w:rsidR="003B0371">
        <w:rPr>
          <w:rFonts w:ascii="Times New Roman" w:hAnsi="Times New Roman" w:cs="Times New Roman"/>
          <w:sz w:val="24"/>
          <w:szCs w:val="24"/>
        </w:rPr>
        <w:t xml:space="preserve"> about various security threats to information systems and how to counter them. Most importantly, this course exposed me</w:t>
      </w:r>
      <w:r w:rsidR="00E52C49">
        <w:rPr>
          <w:rFonts w:ascii="Times New Roman" w:hAnsi="Times New Roman" w:cs="Times New Roman"/>
          <w:sz w:val="24"/>
          <w:szCs w:val="24"/>
        </w:rPr>
        <w:t xml:space="preserve"> to the latest applications of C</w:t>
      </w:r>
      <w:r w:rsidR="003B0371">
        <w:rPr>
          <w:rFonts w:ascii="Times New Roman" w:hAnsi="Times New Roman" w:cs="Times New Roman"/>
          <w:sz w:val="24"/>
          <w:szCs w:val="24"/>
        </w:rPr>
        <w:t>ybersecurity systems. In addition, ECE 416 allowed me to lea</w:t>
      </w:r>
      <w:r w:rsidR="00084862">
        <w:rPr>
          <w:rFonts w:ascii="Times New Roman" w:hAnsi="Times New Roman" w:cs="Times New Roman"/>
          <w:sz w:val="24"/>
          <w:szCs w:val="24"/>
        </w:rPr>
        <w:t>r</w:t>
      </w:r>
      <w:r w:rsidR="003B0371">
        <w:rPr>
          <w:rFonts w:ascii="Times New Roman" w:hAnsi="Times New Roman" w:cs="Times New Roman"/>
          <w:sz w:val="24"/>
          <w:szCs w:val="24"/>
        </w:rPr>
        <w:t xml:space="preserve">n about cryptographic applications, contemporary cryptographic systems, and cryptographic algorithms for public key and symmetrical encryption. </w:t>
      </w:r>
    </w:p>
    <w:p w14:paraId="03B85332" w14:textId="77777777" w:rsidR="00F23355" w:rsidRPr="00764F20" w:rsidRDefault="003B0371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fourth course I took at Old Dominion University that equipped me with priceless knowledge about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ybersecurity is ECE 419 (Cyber</w:t>
      </w:r>
      <w:r w:rsidR="000848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Physical System Security). </w:t>
      </w:r>
      <w:r w:rsidR="00764F20">
        <w:rPr>
          <w:rFonts w:ascii="Times New Roman" w:hAnsi="Times New Roman" w:cs="Times New Roman"/>
          <w:sz w:val="24"/>
          <w:szCs w:val="24"/>
        </w:rPr>
        <w:t>This course introduced me to networking and Cyber</w:t>
      </w:r>
      <w:r w:rsidR="00084862">
        <w:rPr>
          <w:rFonts w:ascii="Times New Roman" w:hAnsi="Times New Roman" w:cs="Times New Roman"/>
          <w:sz w:val="24"/>
          <w:szCs w:val="24"/>
        </w:rPr>
        <w:t>-</w:t>
      </w:r>
      <w:r w:rsidR="00764F20">
        <w:rPr>
          <w:rFonts w:ascii="Times New Roman" w:hAnsi="Times New Roman" w:cs="Times New Roman"/>
          <w:sz w:val="24"/>
          <w:szCs w:val="24"/>
        </w:rPr>
        <w:t>Physical System Security</w:t>
      </w:r>
      <w:r w:rsidR="00084862">
        <w:rPr>
          <w:rFonts w:ascii="Times New Roman" w:hAnsi="Times New Roman" w:cs="Times New Roman"/>
          <w:sz w:val="24"/>
          <w:szCs w:val="24"/>
        </w:rPr>
        <w:t xml:space="preserve"> (CPSS</w:t>
      </w:r>
      <w:r w:rsidR="00764F20">
        <w:rPr>
          <w:rFonts w:ascii="Times New Roman" w:hAnsi="Times New Roman" w:cs="Times New Roman"/>
          <w:sz w:val="24"/>
          <w:szCs w:val="24"/>
        </w:rPr>
        <w:t>) integrate</w:t>
      </w:r>
      <w:r w:rsidR="00084862">
        <w:rPr>
          <w:rFonts w:ascii="Times New Roman" w:hAnsi="Times New Roman" w:cs="Times New Roman"/>
          <w:sz w:val="24"/>
          <w:szCs w:val="24"/>
        </w:rPr>
        <w:t>d</w:t>
      </w:r>
      <w:r w:rsidR="00764F20">
        <w:rPr>
          <w:rFonts w:ascii="Times New Roman" w:hAnsi="Times New Roman" w:cs="Times New Roman"/>
          <w:sz w:val="24"/>
          <w:szCs w:val="24"/>
        </w:rPr>
        <w:t xml:space="preserve"> computing. The knowledge I gained from this course has helped me to monitor the physical environment, utilize the monitored data to monitor the condition of the physical environment, control access </w:t>
      </w:r>
      <w:r w:rsidR="00084862">
        <w:rPr>
          <w:rFonts w:ascii="Times New Roman" w:hAnsi="Times New Roman" w:cs="Times New Roman"/>
          <w:sz w:val="24"/>
          <w:szCs w:val="24"/>
        </w:rPr>
        <w:t>t</w:t>
      </w:r>
      <w:r w:rsidR="00764F20">
        <w:rPr>
          <w:rFonts w:ascii="Times New Roman" w:hAnsi="Times New Roman" w:cs="Times New Roman"/>
          <w:sz w:val="24"/>
          <w:szCs w:val="24"/>
        </w:rPr>
        <w:t xml:space="preserve">o the physical environment, and employ cyber communications to monitor, detect and control operations. Moreover, ECE 419 helped </w:t>
      </w:r>
      <w:r w:rsidR="00084862">
        <w:rPr>
          <w:rFonts w:ascii="Times New Roman" w:hAnsi="Times New Roman" w:cs="Times New Roman"/>
          <w:sz w:val="24"/>
          <w:szCs w:val="24"/>
        </w:rPr>
        <w:t>me</w:t>
      </w:r>
      <w:r w:rsidR="00764F20">
        <w:rPr>
          <w:rFonts w:ascii="Times New Roman" w:hAnsi="Times New Roman" w:cs="Times New Roman"/>
          <w:sz w:val="24"/>
          <w:szCs w:val="24"/>
        </w:rPr>
        <w:t xml:space="preserve"> learn how to secure Inte</w:t>
      </w:r>
      <w:r w:rsidR="00084862">
        <w:rPr>
          <w:rFonts w:ascii="Times New Roman" w:hAnsi="Times New Roman" w:cs="Times New Roman"/>
          <w:sz w:val="24"/>
          <w:szCs w:val="24"/>
        </w:rPr>
        <w:t>r</w:t>
      </w:r>
      <w:r w:rsidR="00764F20">
        <w:rPr>
          <w:rFonts w:ascii="Times New Roman" w:hAnsi="Times New Roman" w:cs="Times New Roman"/>
          <w:sz w:val="24"/>
          <w:szCs w:val="24"/>
        </w:rPr>
        <w:t>net-of-</w:t>
      </w:r>
      <w:r w:rsidR="00084862">
        <w:rPr>
          <w:rFonts w:ascii="Times New Roman" w:hAnsi="Times New Roman" w:cs="Times New Roman"/>
          <w:sz w:val="24"/>
          <w:szCs w:val="24"/>
        </w:rPr>
        <w:t>t</w:t>
      </w:r>
      <w:r w:rsidR="00764F20">
        <w:rPr>
          <w:rFonts w:ascii="Times New Roman" w:hAnsi="Times New Roman" w:cs="Times New Roman"/>
          <w:sz w:val="24"/>
          <w:szCs w:val="24"/>
        </w:rPr>
        <w:t>hings (IoT) applications and cloud storage systems. Therefore, my academic journey at Old Dominion University has played a pivotal role in my journey to acquire the necessary knowledge and skil</w:t>
      </w:r>
      <w:r w:rsidR="00E52C49">
        <w:rPr>
          <w:rFonts w:ascii="Times New Roman" w:hAnsi="Times New Roman" w:cs="Times New Roman"/>
          <w:sz w:val="24"/>
          <w:szCs w:val="24"/>
        </w:rPr>
        <w:t>ls to become a C</w:t>
      </w:r>
      <w:r w:rsidR="00764F20">
        <w:rPr>
          <w:rFonts w:ascii="Times New Roman" w:hAnsi="Times New Roman" w:cs="Times New Roman"/>
          <w:sz w:val="24"/>
          <w:szCs w:val="24"/>
        </w:rPr>
        <w:t xml:space="preserve">ybersecurity professional. </w:t>
      </w:r>
    </w:p>
    <w:p w14:paraId="515C521F" w14:textId="77777777" w:rsidR="00F23355" w:rsidRPr="00F23355" w:rsidRDefault="002B317A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Internship </w:t>
      </w:r>
      <w:r w:rsidR="00F23355" w:rsidRPr="00F23355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5DC74880" w14:textId="64155BAA" w:rsidR="00764F20" w:rsidRPr="000422DA" w:rsidRDefault="00764F20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Although the theoretical knowledge I gained at Old Dominion University</w:t>
      </w:r>
      <w:r w:rsidR="002B317A">
        <w:rPr>
          <w:rFonts w:ascii="Times New Roman" w:hAnsi="Times New Roman" w:cs="Times New Roman"/>
          <w:sz w:val="24"/>
          <w:szCs w:val="24"/>
        </w:rPr>
        <w:t xml:space="preserve"> significantly defined my career path, it was not enough to allow me </w:t>
      </w:r>
      <w:r w:rsidR="00084862">
        <w:rPr>
          <w:rFonts w:ascii="Times New Roman" w:hAnsi="Times New Roman" w:cs="Times New Roman"/>
          <w:sz w:val="24"/>
          <w:szCs w:val="24"/>
        </w:rPr>
        <w:t xml:space="preserve">to </w:t>
      </w:r>
      <w:r w:rsidR="002B317A">
        <w:rPr>
          <w:rFonts w:ascii="Times New Roman" w:hAnsi="Times New Roman" w:cs="Times New Roman"/>
          <w:sz w:val="24"/>
          <w:szCs w:val="24"/>
        </w:rPr>
        <w:t>navigate the ever</w:t>
      </w:r>
      <w:r w:rsidR="00084862">
        <w:rPr>
          <w:rFonts w:ascii="Times New Roman" w:hAnsi="Times New Roman" w:cs="Times New Roman"/>
          <w:sz w:val="24"/>
          <w:szCs w:val="24"/>
        </w:rPr>
        <w:t>-</w:t>
      </w:r>
      <w:r w:rsidR="00E52C49">
        <w:rPr>
          <w:rFonts w:ascii="Times New Roman" w:hAnsi="Times New Roman" w:cs="Times New Roman"/>
          <w:sz w:val="24"/>
          <w:szCs w:val="24"/>
        </w:rPr>
        <w:t>changing C</w:t>
      </w:r>
      <w:r w:rsidR="002B317A">
        <w:rPr>
          <w:rFonts w:ascii="Times New Roman" w:hAnsi="Times New Roman" w:cs="Times New Roman"/>
          <w:sz w:val="24"/>
          <w:szCs w:val="24"/>
        </w:rPr>
        <w:t xml:space="preserve">ybersecurity world. Accordingly, I sought practical experience to supplement my academic knowledge at the Port of Virginia in Norfolk, Virginia, where I applied theoretical knowledge to actual cases. This internship acquainted me with </w:t>
      </w:r>
      <w:r w:rsidR="000E6CD8">
        <w:rPr>
          <w:rFonts w:ascii="Times New Roman" w:hAnsi="Times New Roman" w:cs="Times New Roman"/>
          <w:sz w:val="24"/>
          <w:szCs w:val="24"/>
        </w:rPr>
        <w:t>essential knowledge o</w:t>
      </w:r>
      <w:r w:rsidR="00084862">
        <w:rPr>
          <w:rFonts w:ascii="Times New Roman" w:hAnsi="Times New Roman" w:cs="Times New Roman"/>
          <w:sz w:val="24"/>
          <w:szCs w:val="24"/>
        </w:rPr>
        <w:t>f</w:t>
      </w:r>
      <w:r w:rsidR="000E6CD8">
        <w:rPr>
          <w:rFonts w:ascii="Times New Roman" w:hAnsi="Times New Roman" w:cs="Times New Roman"/>
          <w:sz w:val="24"/>
          <w:szCs w:val="24"/>
        </w:rPr>
        <w:t xml:space="preserve"> incident response. While working at the Port of Virginia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0E6CD8">
        <w:rPr>
          <w:rFonts w:ascii="Times New Roman" w:hAnsi="Times New Roman" w:cs="Times New Roman"/>
          <w:sz w:val="24"/>
          <w:szCs w:val="24"/>
        </w:rPr>
        <w:t xml:space="preserve"> I assumed a forefront position in helping the organization secure it</w:t>
      </w:r>
      <w:r w:rsidR="00084862">
        <w:rPr>
          <w:rFonts w:ascii="Times New Roman" w:hAnsi="Times New Roman" w:cs="Times New Roman"/>
          <w:sz w:val="24"/>
          <w:szCs w:val="24"/>
        </w:rPr>
        <w:t>s</w:t>
      </w:r>
      <w:r w:rsidR="000E6CD8">
        <w:rPr>
          <w:rFonts w:ascii="Times New Roman" w:hAnsi="Times New Roman" w:cs="Times New Roman"/>
          <w:sz w:val="24"/>
          <w:szCs w:val="24"/>
        </w:rPr>
        <w:t xml:space="preserve"> network system. The internship also offered me a panoramic view of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0E6CD8">
        <w:rPr>
          <w:rFonts w:ascii="Times New Roman" w:hAnsi="Times New Roman" w:cs="Times New Roman"/>
          <w:sz w:val="24"/>
          <w:szCs w:val="24"/>
        </w:rPr>
        <w:t xml:space="preserve">ybersecurity by giving me hands-on experience </w:t>
      </w:r>
      <w:r w:rsidR="00084862">
        <w:rPr>
          <w:rFonts w:ascii="Times New Roman" w:hAnsi="Times New Roman" w:cs="Times New Roman"/>
          <w:sz w:val="24"/>
          <w:szCs w:val="24"/>
        </w:rPr>
        <w:t>i</w:t>
      </w:r>
      <w:r w:rsidR="000E6CD8">
        <w:rPr>
          <w:rFonts w:ascii="Times New Roman" w:hAnsi="Times New Roman" w:cs="Times New Roman"/>
          <w:sz w:val="24"/>
          <w:szCs w:val="24"/>
        </w:rPr>
        <w:t xml:space="preserve">n penetration testing and vulnerability assessments. I was able to hone my skills in penetration testing. Most importantly, my supervisor at the Port of Virginia assigned </w:t>
      </w:r>
      <w:r w:rsidR="00084862">
        <w:rPr>
          <w:rFonts w:ascii="Times New Roman" w:hAnsi="Times New Roman" w:cs="Times New Roman"/>
          <w:sz w:val="24"/>
          <w:szCs w:val="24"/>
        </w:rPr>
        <w:t xml:space="preserve">me </w:t>
      </w:r>
      <w:r w:rsidR="000E6CD8">
        <w:rPr>
          <w:rFonts w:ascii="Times New Roman" w:hAnsi="Times New Roman" w:cs="Times New Roman"/>
          <w:sz w:val="24"/>
          <w:szCs w:val="24"/>
        </w:rPr>
        <w:t>to work on</w:t>
      </w:r>
      <w:r w:rsidR="000E6CD8" w:rsidRPr="000E6CD8">
        <w:rPr>
          <w:rFonts w:ascii="Times New Roman" w:hAnsi="Times New Roman" w:cs="Times New Roman"/>
          <w:sz w:val="24"/>
          <w:szCs w:val="24"/>
        </w:rPr>
        <w:t xml:space="preserve"> a project about MITRE ATT&amp;CK Framework</w:t>
      </w:r>
      <w:r w:rsidR="00B87491">
        <w:rPr>
          <w:rFonts w:ascii="Times New Roman" w:hAnsi="Times New Roman" w:cs="Times New Roman"/>
          <w:sz w:val="24"/>
          <w:szCs w:val="24"/>
        </w:rPr>
        <w:t xml:space="preserve">, a </w:t>
      </w:r>
      <w:r w:rsidR="00084862">
        <w:rPr>
          <w:rFonts w:ascii="Times New Roman" w:hAnsi="Times New Roman" w:cs="Times New Roman"/>
          <w:sz w:val="24"/>
          <w:szCs w:val="24"/>
        </w:rPr>
        <w:t>"</w:t>
      </w:r>
      <w:r w:rsidR="00B87491">
        <w:rPr>
          <w:rFonts w:ascii="Times New Roman" w:hAnsi="Times New Roman" w:cs="Times New Roman"/>
          <w:sz w:val="24"/>
          <w:szCs w:val="24"/>
        </w:rPr>
        <w:t>model for cyber adversary behavior</w:t>
      </w:r>
      <w:r w:rsidR="00084862">
        <w:rPr>
          <w:rFonts w:ascii="Times New Roman" w:hAnsi="Times New Roman" w:cs="Times New Roman"/>
          <w:sz w:val="24"/>
          <w:szCs w:val="24"/>
        </w:rPr>
        <w:t>"</w:t>
      </w:r>
      <w:r w:rsidR="00B87491">
        <w:rPr>
          <w:rFonts w:ascii="Times New Roman" w:hAnsi="Times New Roman" w:cs="Times New Roman"/>
          <w:sz w:val="24"/>
          <w:szCs w:val="24"/>
        </w:rPr>
        <w:t xml:space="preserve"> (Trellix, 2023). </w:t>
      </w:r>
      <w:r w:rsidR="000E6CD8">
        <w:rPr>
          <w:rFonts w:ascii="Times New Roman" w:hAnsi="Times New Roman" w:cs="Times New Roman"/>
          <w:sz w:val="24"/>
          <w:szCs w:val="24"/>
        </w:rPr>
        <w:t>The project allowed me to learn more about the security threats</w:t>
      </w:r>
      <w:r w:rsidR="000E6CD8" w:rsidRPr="000E6CD8">
        <w:rPr>
          <w:rFonts w:ascii="Times New Roman" w:hAnsi="Times New Roman" w:cs="Times New Roman"/>
          <w:sz w:val="24"/>
          <w:szCs w:val="24"/>
        </w:rPr>
        <w:t xml:space="preserve"> facing the organization, assess the organization</w:t>
      </w:r>
      <w:r w:rsidR="00084862">
        <w:rPr>
          <w:rFonts w:ascii="Times New Roman" w:hAnsi="Times New Roman" w:cs="Times New Roman"/>
          <w:sz w:val="24"/>
          <w:szCs w:val="24"/>
        </w:rPr>
        <w:t>'</w:t>
      </w:r>
      <w:r w:rsidR="000E6CD8" w:rsidRPr="000E6CD8">
        <w:rPr>
          <w:rFonts w:ascii="Times New Roman" w:hAnsi="Times New Roman" w:cs="Times New Roman"/>
          <w:sz w:val="24"/>
          <w:szCs w:val="24"/>
        </w:rPr>
        <w:t xml:space="preserve">s defenses, and harden </w:t>
      </w:r>
      <w:r w:rsidR="000E6CD8">
        <w:rPr>
          <w:rFonts w:ascii="Times New Roman" w:hAnsi="Times New Roman" w:cs="Times New Roman"/>
          <w:sz w:val="24"/>
          <w:szCs w:val="24"/>
        </w:rPr>
        <w:t>the organization</w:t>
      </w:r>
      <w:r w:rsidR="00084862">
        <w:rPr>
          <w:rFonts w:ascii="Times New Roman" w:hAnsi="Times New Roman" w:cs="Times New Roman"/>
          <w:sz w:val="24"/>
          <w:szCs w:val="24"/>
        </w:rPr>
        <w:t>'</w:t>
      </w:r>
      <w:r w:rsidR="000E6CD8">
        <w:rPr>
          <w:rFonts w:ascii="Times New Roman" w:hAnsi="Times New Roman" w:cs="Times New Roman"/>
          <w:sz w:val="24"/>
          <w:szCs w:val="24"/>
        </w:rPr>
        <w:t xml:space="preserve">s network </w:t>
      </w:r>
      <w:r w:rsidR="000E6CD8" w:rsidRPr="000E6CD8">
        <w:rPr>
          <w:rFonts w:ascii="Times New Roman" w:hAnsi="Times New Roman" w:cs="Times New Roman"/>
          <w:sz w:val="24"/>
          <w:szCs w:val="24"/>
        </w:rPr>
        <w:lastRenderedPageBreak/>
        <w:t>security.</w:t>
      </w:r>
      <w:r w:rsidR="005A01BD">
        <w:rPr>
          <w:rFonts w:ascii="Times New Roman" w:hAnsi="Times New Roman" w:cs="Times New Roman"/>
          <w:sz w:val="24"/>
          <w:szCs w:val="24"/>
        </w:rPr>
        <w:t xml:space="preserve"> Therefore, my internship at the Port of Virginia was a </w:t>
      </w:r>
      <w:r w:rsidR="00153447">
        <w:rPr>
          <w:rFonts w:ascii="Times New Roman" w:hAnsi="Times New Roman" w:cs="Times New Roman"/>
          <w:sz w:val="24"/>
          <w:szCs w:val="24"/>
        </w:rPr>
        <w:t>steppingstone</w:t>
      </w:r>
      <w:r w:rsidR="005A01BD">
        <w:rPr>
          <w:rFonts w:ascii="Times New Roman" w:hAnsi="Times New Roman" w:cs="Times New Roman"/>
          <w:sz w:val="24"/>
          <w:szCs w:val="24"/>
        </w:rPr>
        <w:t xml:space="preserve">, driving me further to learn about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5A01BD">
        <w:rPr>
          <w:rFonts w:ascii="Times New Roman" w:hAnsi="Times New Roman" w:cs="Times New Roman"/>
          <w:sz w:val="24"/>
          <w:szCs w:val="24"/>
        </w:rPr>
        <w:t xml:space="preserve">ybersecurity. </w:t>
      </w:r>
    </w:p>
    <w:p w14:paraId="41353D27" w14:textId="77777777" w:rsidR="00F23355" w:rsidRDefault="002B317A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</w:t>
      </w:r>
      <w:r w:rsidR="00F23355" w:rsidRPr="00F23355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14:paraId="3277D52A" w14:textId="6957B698" w:rsidR="00FE7001" w:rsidRDefault="000422DA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22DA">
        <w:rPr>
          <w:rFonts w:ascii="Times New Roman" w:hAnsi="Times New Roman" w:cs="Times New Roman"/>
          <w:sz w:val="24"/>
          <w:szCs w:val="24"/>
        </w:rPr>
        <w:t xml:space="preserve">My </w:t>
      </w:r>
      <w:r w:rsidR="00084862">
        <w:rPr>
          <w:rFonts w:ascii="Times New Roman" w:hAnsi="Times New Roman" w:cs="Times New Roman"/>
          <w:sz w:val="24"/>
          <w:szCs w:val="24"/>
        </w:rPr>
        <w:t>work experience in the United States Navy also</w:t>
      </w:r>
      <w:r w:rsidR="00E52C49">
        <w:rPr>
          <w:rFonts w:ascii="Times New Roman" w:hAnsi="Times New Roman" w:cs="Times New Roman"/>
          <w:sz w:val="24"/>
          <w:szCs w:val="24"/>
        </w:rPr>
        <w:t xml:space="preserve"> shapes my C</w:t>
      </w:r>
      <w:r w:rsidR="00084862">
        <w:rPr>
          <w:rFonts w:ascii="Times New Roman" w:hAnsi="Times New Roman" w:cs="Times New Roman"/>
          <w:sz w:val="24"/>
          <w:szCs w:val="24"/>
        </w:rPr>
        <w:t>ybersecurity journe</w:t>
      </w:r>
      <w:r>
        <w:rPr>
          <w:rFonts w:ascii="Times New Roman" w:hAnsi="Times New Roman" w:cs="Times New Roman"/>
          <w:sz w:val="24"/>
          <w:szCs w:val="24"/>
        </w:rPr>
        <w:t xml:space="preserve">y. I joined the </w:t>
      </w:r>
      <w:r w:rsidR="0008486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avy </w:t>
      </w:r>
      <w:r w:rsidR="00084862">
        <w:rPr>
          <w:rFonts w:ascii="Times New Roman" w:hAnsi="Times New Roman" w:cs="Times New Roman"/>
          <w:sz w:val="24"/>
          <w:szCs w:val="24"/>
        </w:rPr>
        <w:t>in January 201</w:t>
      </w:r>
      <w:r w:rsidR="00153447">
        <w:rPr>
          <w:rFonts w:ascii="Times New Roman" w:hAnsi="Times New Roman" w:cs="Times New Roman"/>
          <w:sz w:val="24"/>
          <w:szCs w:val="24"/>
        </w:rPr>
        <w:t>1</w:t>
      </w:r>
      <w:r w:rsidR="00084862">
        <w:rPr>
          <w:rFonts w:ascii="Times New Roman" w:hAnsi="Times New Roman" w:cs="Times New Roman"/>
          <w:sz w:val="24"/>
          <w:szCs w:val="24"/>
        </w:rPr>
        <w:t xml:space="preserve"> as an information system security analyst</w:t>
      </w:r>
      <w:r>
        <w:rPr>
          <w:rFonts w:ascii="Times New Roman" w:hAnsi="Times New Roman" w:cs="Times New Roman"/>
          <w:sz w:val="24"/>
          <w:szCs w:val="24"/>
        </w:rPr>
        <w:t xml:space="preserve"> at the USS Decatur. The </w:t>
      </w:r>
      <w:r w:rsidR="00084862">
        <w:rPr>
          <w:rFonts w:ascii="Times New Roman" w:hAnsi="Times New Roman" w:cs="Times New Roman"/>
          <w:sz w:val="24"/>
          <w:szCs w:val="24"/>
        </w:rPr>
        <w:t>information security analyst role</w:t>
      </w:r>
      <w:r>
        <w:rPr>
          <w:rFonts w:ascii="Times New Roman" w:hAnsi="Times New Roman" w:cs="Times New Roman"/>
          <w:sz w:val="24"/>
          <w:szCs w:val="24"/>
        </w:rPr>
        <w:t xml:space="preserve"> exposed me to </w:t>
      </w:r>
      <w:r w:rsidR="00362D32">
        <w:rPr>
          <w:rFonts w:ascii="Times New Roman" w:hAnsi="Times New Roman" w:cs="Times New Roman"/>
          <w:sz w:val="24"/>
          <w:szCs w:val="24"/>
        </w:rPr>
        <w:t xml:space="preserve">many functions in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 w:rsidR="00362D32">
        <w:rPr>
          <w:rFonts w:ascii="Times New Roman" w:hAnsi="Times New Roman" w:cs="Times New Roman"/>
          <w:sz w:val="24"/>
          <w:szCs w:val="24"/>
        </w:rPr>
        <w:t>ybersecurity. While working at the USS Decatur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362D32">
        <w:rPr>
          <w:rFonts w:ascii="Times New Roman" w:hAnsi="Times New Roman" w:cs="Times New Roman"/>
          <w:sz w:val="24"/>
          <w:szCs w:val="24"/>
        </w:rPr>
        <w:t xml:space="preserve"> I assessed the information systems </w:t>
      </w:r>
      <w:r w:rsidR="00084862">
        <w:rPr>
          <w:rFonts w:ascii="Times New Roman" w:hAnsi="Times New Roman" w:cs="Times New Roman"/>
          <w:sz w:val="24"/>
          <w:szCs w:val="24"/>
        </w:rPr>
        <w:t xml:space="preserve">by </w:t>
      </w:r>
      <w:r w:rsidR="00362D32">
        <w:rPr>
          <w:rFonts w:ascii="Times New Roman" w:hAnsi="Times New Roman" w:cs="Times New Roman"/>
          <w:sz w:val="24"/>
          <w:szCs w:val="24"/>
        </w:rPr>
        <w:t>following NIST RMF, NIST SP 800-53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362D32">
        <w:rPr>
          <w:rFonts w:ascii="Times New Roman" w:hAnsi="Times New Roman" w:cs="Times New Roman"/>
          <w:sz w:val="24"/>
          <w:szCs w:val="24"/>
        </w:rPr>
        <w:t xml:space="preserve"> and NIST SP 800-53A. Also, I collaborated with other information security professionals to create Privacy Threshold Analysis (PTA) and Privacy Impact Analysis (PIA). I worked at USS Decatur until March 2019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362D32">
        <w:rPr>
          <w:rFonts w:ascii="Times New Roman" w:hAnsi="Times New Roman" w:cs="Times New Roman"/>
          <w:sz w:val="24"/>
          <w:szCs w:val="24"/>
        </w:rPr>
        <w:t xml:space="preserve"> after which I joined </w:t>
      </w:r>
      <w:r w:rsidR="00084862">
        <w:rPr>
          <w:rFonts w:ascii="Times New Roman" w:hAnsi="Times New Roman" w:cs="Times New Roman"/>
          <w:sz w:val="24"/>
          <w:szCs w:val="24"/>
        </w:rPr>
        <w:t xml:space="preserve">the </w:t>
      </w:r>
      <w:r w:rsidR="00362D32">
        <w:rPr>
          <w:rFonts w:ascii="Times New Roman" w:hAnsi="Times New Roman" w:cs="Times New Roman"/>
          <w:sz w:val="24"/>
          <w:szCs w:val="24"/>
        </w:rPr>
        <w:t>United States Navy, USS Normandy, in Norfolk, Virginia</w:t>
      </w:r>
      <w:r w:rsidR="00084862">
        <w:rPr>
          <w:rFonts w:ascii="Times New Roman" w:hAnsi="Times New Roman" w:cs="Times New Roman"/>
          <w:sz w:val="24"/>
          <w:szCs w:val="24"/>
        </w:rPr>
        <w:t>,</w:t>
      </w:r>
      <w:r w:rsidR="00362D32">
        <w:rPr>
          <w:rFonts w:ascii="Times New Roman" w:hAnsi="Times New Roman" w:cs="Times New Roman"/>
          <w:sz w:val="24"/>
          <w:szCs w:val="24"/>
        </w:rPr>
        <w:t xml:space="preserve"> as an information assurance analyst. </w:t>
      </w:r>
      <w:r w:rsidR="00084862">
        <w:rPr>
          <w:rFonts w:ascii="Times New Roman" w:hAnsi="Times New Roman" w:cs="Times New Roman"/>
          <w:sz w:val="24"/>
          <w:szCs w:val="24"/>
        </w:rPr>
        <w:t>M</w:t>
      </w:r>
      <w:r w:rsidR="00362D32">
        <w:rPr>
          <w:rFonts w:ascii="Times New Roman" w:hAnsi="Times New Roman" w:cs="Times New Roman"/>
          <w:sz w:val="24"/>
          <w:szCs w:val="24"/>
        </w:rPr>
        <w:t xml:space="preserve">y work at USS Normandy entails developing security policy documentation that complies with the National Institute of Standards and Technology (NIST) and </w:t>
      </w:r>
      <w:r w:rsidR="00084862">
        <w:rPr>
          <w:rFonts w:ascii="Times New Roman" w:hAnsi="Times New Roman" w:cs="Times New Roman"/>
          <w:sz w:val="24"/>
          <w:szCs w:val="24"/>
        </w:rPr>
        <w:t xml:space="preserve">the </w:t>
      </w:r>
      <w:r w:rsidR="00362D32">
        <w:rPr>
          <w:rFonts w:ascii="Times New Roman" w:hAnsi="Times New Roman" w:cs="Times New Roman"/>
          <w:sz w:val="24"/>
          <w:szCs w:val="24"/>
        </w:rPr>
        <w:t xml:space="preserve">Federal Information Security Modernization Act (FISMA). </w:t>
      </w:r>
      <w:r w:rsidR="007F5224">
        <w:rPr>
          <w:rFonts w:ascii="Times New Roman" w:hAnsi="Times New Roman" w:cs="Times New Roman"/>
          <w:sz w:val="24"/>
          <w:szCs w:val="24"/>
        </w:rPr>
        <w:t>Additionally, I often assist penetration testers (ethical hackers) to test information systems to identify vulnerabilities and develop security controls. Therefore, my work at the United States Navy has significantly contr</w:t>
      </w:r>
      <w:r w:rsidR="00E52C49">
        <w:rPr>
          <w:rFonts w:ascii="Times New Roman" w:hAnsi="Times New Roman" w:cs="Times New Roman"/>
          <w:sz w:val="24"/>
          <w:szCs w:val="24"/>
        </w:rPr>
        <w:t>ibuted to my competencies as a C</w:t>
      </w:r>
      <w:r w:rsidR="007F5224">
        <w:rPr>
          <w:rFonts w:ascii="Times New Roman" w:hAnsi="Times New Roman" w:cs="Times New Roman"/>
          <w:sz w:val="24"/>
          <w:szCs w:val="24"/>
        </w:rPr>
        <w:t xml:space="preserve">ybersecurity professional by offering me a hands-on opportunity to exercise and develop my skills. </w:t>
      </w:r>
    </w:p>
    <w:p w14:paraId="133D9A00" w14:textId="77777777" w:rsidR="00153447" w:rsidRDefault="00153447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F3E1565" w14:textId="77777777" w:rsidR="00153447" w:rsidRDefault="00153447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B18D8" w14:textId="77777777" w:rsidR="00153447" w:rsidRDefault="00153447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16453" w14:textId="77777777" w:rsidR="00153447" w:rsidRDefault="00153447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144D8" w14:textId="77777777" w:rsidR="00153447" w:rsidRDefault="00153447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9777D" w14:textId="3D451848" w:rsidR="007F5224" w:rsidRDefault="007F5224" w:rsidP="00E52C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224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14:paraId="49A9B7F9" w14:textId="77777777" w:rsidR="007F5224" w:rsidRDefault="007F5224" w:rsidP="00E52C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sum, my journey into </w:t>
      </w:r>
      <w:r w:rsidR="000848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ybersecurity can be described as a tapestry woven with threads of academic, internship, and work experiences. It is a narrative of professional development and a solid determination to safeguard the digital world. Reflecting on my journey, I am grateful for the various opportunities that have shaped my career and adequately prepared me to become a digital guardian at the forefront </w:t>
      </w:r>
      <w:r w:rsidR="0008486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 fast-paced digital realm. </w:t>
      </w:r>
    </w:p>
    <w:p w14:paraId="0F03A2D4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8A4A8D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5ACB27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307F64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941291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992C74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4B27A6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CC60C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86A3C8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61F4D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2B992C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A022C6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62CE15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88F8C2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BC115A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F292AC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F19652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20865C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CF1E3C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C7C116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4721F0" w14:textId="77777777" w:rsidR="00E52C49" w:rsidRDefault="00E52C49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EDCFD4" w14:textId="77777777" w:rsidR="00B87491" w:rsidRPr="00B87491" w:rsidRDefault="00B87491" w:rsidP="00E52C49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7491">
        <w:rPr>
          <w:rFonts w:ascii="Times New Roman" w:hAnsi="Times New Roman" w:cs="Times New Roman"/>
          <w:b/>
          <w:color w:val="000000"/>
          <w:sz w:val="24"/>
          <w:szCs w:val="24"/>
        </w:rPr>
        <w:t>References</w:t>
      </w:r>
    </w:p>
    <w:p w14:paraId="0D4AB11D" w14:textId="77777777" w:rsidR="00B87491" w:rsidRPr="00B87491" w:rsidRDefault="00B87491" w:rsidP="00E52C4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7491">
        <w:rPr>
          <w:rFonts w:ascii="Times New Roman" w:hAnsi="Times New Roman" w:cs="Times New Roman"/>
          <w:color w:val="000000"/>
          <w:sz w:val="24"/>
          <w:szCs w:val="24"/>
        </w:rPr>
        <w:t xml:space="preserve">Trellix. (2023). </w:t>
      </w:r>
      <w:r w:rsidRPr="00B874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What is the MITRE ATT&amp;CK framework? </w:t>
      </w:r>
      <w:hyperlink r:id="rId7" w:history="1">
        <w:r w:rsidRPr="00B87491">
          <w:rPr>
            <w:rStyle w:val="Hyperlink"/>
            <w:rFonts w:ascii="Times New Roman" w:hAnsi="Times New Roman" w:cs="Times New Roman"/>
            <w:sz w:val="24"/>
            <w:szCs w:val="24"/>
          </w:rPr>
          <w:t>https://www.trellix.com/en-us/security-awareness/cybersecurity/what-is-mitre-attack-framework.html</w:t>
        </w:r>
      </w:hyperlink>
    </w:p>
    <w:sectPr w:rsidR="00B87491" w:rsidRPr="00B87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C986" w14:textId="77777777" w:rsidR="007734E2" w:rsidRDefault="007734E2" w:rsidP="00EC6243">
      <w:pPr>
        <w:spacing w:after="0" w:line="240" w:lineRule="auto"/>
      </w:pPr>
      <w:r>
        <w:separator/>
      </w:r>
    </w:p>
  </w:endnote>
  <w:endnote w:type="continuationSeparator" w:id="0">
    <w:p w14:paraId="659D508E" w14:textId="77777777" w:rsidR="007734E2" w:rsidRDefault="007734E2" w:rsidP="00EC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B227" w14:textId="77777777" w:rsidR="00EF7165" w:rsidRDefault="00EF7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D0C1" w14:textId="77777777" w:rsidR="00EF7165" w:rsidRDefault="00EF7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6DC1" w14:textId="77777777" w:rsidR="00EF7165" w:rsidRDefault="00EF7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7D7E" w14:textId="77777777" w:rsidR="007734E2" w:rsidRDefault="007734E2" w:rsidP="00EC6243">
      <w:pPr>
        <w:spacing w:after="0" w:line="240" w:lineRule="auto"/>
      </w:pPr>
      <w:r>
        <w:separator/>
      </w:r>
    </w:p>
  </w:footnote>
  <w:footnote w:type="continuationSeparator" w:id="0">
    <w:p w14:paraId="16F174E0" w14:textId="77777777" w:rsidR="007734E2" w:rsidRDefault="007734E2" w:rsidP="00EC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1910" w14:textId="77777777" w:rsidR="00EF7165" w:rsidRDefault="00EF7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5432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33EC44" w14:textId="77777777" w:rsidR="00EC6243" w:rsidRDefault="00EC6243">
        <w:pPr>
          <w:pStyle w:val="Header"/>
          <w:jc w:val="right"/>
        </w:pPr>
        <w:r w:rsidRPr="00EC6243">
          <w:rPr>
            <w:rFonts w:ascii="Times New Roman" w:hAnsi="Times New Roman" w:cs="Times New Roman"/>
            <w:sz w:val="24"/>
          </w:rPr>
          <w:t>PERSONAL NARRATIVE</w:t>
        </w:r>
        <w:r w:rsidRPr="00EC6243">
          <w:rPr>
            <w:sz w:val="24"/>
          </w:rPr>
          <w:t xml:space="preserve">    </w:t>
        </w:r>
        <w:r>
          <w:t xml:space="preserve">                                                                                                                        </w:t>
        </w:r>
        <w:r w:rsidRPr="00EC6243"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1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4FBAE90" w14:textId="77777777" w:rsidR="00EC6243" w:rsidRDefault="00EC6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2955" w14:textId="77777777" w:rsidR="00EF7165" w:rsidRDefault="00EF7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trA0MjAxMzMyNrNQ0lEKTi0uzszPAykwrAUAGUKOhiwAAAA="/>
  </w:docVars>
  <w:rsids>
    <w:rsidRoot w:val="003741AF"/>
    <w:rsid w:val="000422DA"/>
    <w:rsid w:val="00084862"/>
    <w:rsid w:val="00092D28"/>
    <w:rsid w:val="000E6CD8"/>
    <w:rsid w:val="00153447"/>
    <w:rsid w:val="001B47BD"/>
    <w:rsid w:val="00252513"/>
    <w:rsid w:val="0026192B"/>
    <w:rsid w:val="002B317A"/>
    <w:rsid w:val="00362D32"/>
    <w:rsid w:val="003741AF"/>
    <w:rsid w:val="003B0371"/>
    <w:rsid w:val="00462417"/>
    <w:rsid w:val="005A01BD"/>
    <w:rsid w:val="00662AA0"/>
    <w:rsid w:val="006B6A27"/>
    <w:rsid w:val="00764F20"/>
    <w:rsid w:val="007734E2"/>
    <w:rsid w:val="007F5224"/>
    <w:rsid w:val="00A62195"/>
    <w:rsid w:val="00B87491"/>
    <w:rsid w:val="00BB054E"/>
    <w:rsid w:val="00BD2F3F"/>
    <w:rsid w:val="00C5724A"/>
    <w:rsid w:val="00C90955"/>
    <w:rsid w:val="00CE6A54"/>
    <w:rsid w:val="00D738BA"/>
    <w:rsid w:val="00DC44E9"/>
    <w:rsid w:val="00DF1723"/>
    <w:rsid w:val="00E52C49"/>
    <w:rsid w:val="00E62FD3"/>
    <w:rsid w:val="00EB2703"/>
    <w:rsid w:val="00EC6243"/>
    <w:rsid w:val="00EF7165"/>
    <w:rsid w:val="00F23355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4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4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243"/>
  </w:style>
  <w:style w:type="paragraph" w:styleId="Footer">
    <w:name w:val="footer"/>
    <w:basedOn w:val="Normal"/>
    <w:link w:val="FooterChar"/>
    <w:uiPriority w:val="99"/>
    <w:unhideWhenUsed/>
    <w:rsid w:val="00EC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rellix.com/en-us/security-awareness/cybersecurity/what-is-mitre-attack-framework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E7B414-2307-4340-9A8E-CDFFC2CE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2023-11-17T02:07:00Z</dcterms:created>
  <dcterms:modified xsi:type="dcterms:W3CDTF">2023-11-17T14:00:00Z</dcterms:modified>
</cp:coreProperties>
</file>