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855B" w14:textId="49290314" w:rsidR="009D38CA" w:rsidRDefault="009D38CA" w:rsidP="009D38CA">
      <w:pPr>
        <w:ind w:firstLine="720"/>
      </w:pPr>
      <w:r>
        <w:t xml:space="preserve">This article researches the impact of vulnerability disclosure policies (VDPs), which protect hackers and security </w:t>
      </w:r>
      <w:proofErr w:type="gramStart"/>
      <w:r>
        <w:t>researches</w:t>
      </w:r>
      <w:proofErr w:type="gramEnd"/>
      <w:r>
        <w:t xml:space="preserve"> from being sued when submitting bugs to companies. This article looks at the possible costs and benefits of having such a policy and of supporting bug bounty programs, as well as determining the effectiveness of these programs. These programs have increased in </w:t>
      </w:r>
      <w:proofErr w:type="gramStart"/>
      <w:r>
        <w:t>popularity greatly</w:t>
      </w:r>
      <w:proofErr w:type="gramEnd"/>
      <w:r>
        <w:t xml:space="preserve"> over the years, and the research from this study shows that this may have empirical support. According to this research, a company’s resources, size, or profile do not </w:t>
      </w:r>
      <w:proofErr w:type="gramStart"/>
      <w:r>
        <w:t>impact</w:t>
      </w:r>
      <w:proofErr w:type="gramEnd"/>
      <w:r>
        <w:t xml:space="preserve"> the bug reports it receives or the value the program can give back to the company. Although </w:t>
      </w:r>
      <w:r w:rsidR="00CA1AF7">
        <w:t xml:space="preserve">companies </w:t>
      </w:r>
      <w:proofErr w:type="gramStart"/>
      <w:r w:rsidR="00CA1AF7">
        <w:t>received</w:t>
      </w:r>
      <w:proofErr w:type="gramEnd"/>
      <w:r w:rsidR="00CA1AF7">
        <w:t xml:space="preserve"> less reports over time, this could be related to how many bugs are able to be found, rather than the actual value being given decreasing. Overall, this shows that there is definitely some value to be considered in bug bounty programs and creating VDPs for many companies, even if they are smaller or from different industries.</w:t>
      </w:r>
    </w:p>
    <w:sectPr w:rsidR="009D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19"/>
    <w:rsid w:val="00251927"/>
    <w:rsid w:val="009D38CA"/>
    <w:rsid w:val="00CA1AF7"/>
    <w:rsid w:val="00DE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ED4D"/>
  <w15:chartTrackingRefBased/>
  <w15:docId w15:val="{3B1F9D88-117F-463C-903D-0F345296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219"/>
    <w:rPr>
      <w:rFonts w:eastAsiaTheme="majorEastAsia" w:cstheme="majorBidi"/>
      <w:color w:val="272727" w:themeColor="text1" w:themeTint="D8"/>
    </w:rPr>
  </w:style>
  <w:style w:type="paragraph" w:styleId="Title">
    <w:name w:val="Title"/>
    <w:basedOn w:val="Normal"/>
    <w:next w:val="Normal"/>
    <w:link w:val="TitleChar"/>
    <w:uiPriority w:val="10"/>
    <w:qFormat/>
    <w:rsid w:val="00DE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219"/>
    <w:pPr>
      <w:spacing w:before="160"/>
      <w:jc w:val="center"/>
    </w:pPr>
    <w:rPr>
      <w:i/>
      <w:iCs/>
      <w:color w:val="404040" w:themeColor="text1" w:themeTint="BF"/>
    </w:rPr>
  </w:style>
  <w:style w:type="character" w:customStyle="1" w:styleId="QuoteChar">
    <w:name w:val="Quote Char"/>
    <w:basedOn w:val="DefaultParagraphFont"/>
    <w:link w:val="Quote"/>
    <w:uiPriority w:val="29"/>
    <w:rsid w:val="00DE4219"/>
    <w:rPr>
      <w:i/>
      <w:iCs/>
      <w:color w:val="404040" w:themeColor="text1" w:themeTint="BF"/>
    </w:rPr>
  </w:style>
  <w:style w:type="paragraph" w:styleId="ListParagraph">
    <w:name w:val="List Paragraph"/>
    <w:basedOn w:val="Normal"/>
    <w:uiPriority w:val="34"/>
    <w:qFormat/>
    <w:rsid w:val="00DE4219"/>
    <w:pPr>
      <w:ind w:left="720"/>
      <w:contextualSpacing/>
    </w:pPr>
  </w:style>
  <w:style w:type="character" w:styleId="IntenseEmphasis">
    <w:name w:val="Intense Emphasis"/>
    <w:basedOn w:val="DefaultParagraphFont"/>
    <w:uiPriority w:val="21"/>
    <w:qFormat/>
    <w:rsid w:val="00DE4219"/>
    <w:rPr>
      <w:i/>
      <w:iCs/>
      <w:color w:val="0F4761" w:themeColor="accent1" w:themeShade="BF"/>
    </w:rPr>
  </w:style>
  <w:style w:type="paragraph" w:styleId="IntenseQuote">
    <w:name w:val="Intense Quote"/>
    <w:basedOn w:val="Normal"/>
    <w:next w:val="Normal"/>
    <w:link w:val="IntenseQuoteChar"/>
    <w:uiPriority w:val="30"/>
    <w:qFormat/>
    <w:rsid w:val="00DE4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219"/>
    <w:rPr>
      <w:i/>
      <w:iCs/>
      <w:color w:val="0F4761" w:themeColor="accent1" w:themeShade="BF"/>
    </w:rPr>
  </w:style>
  <w:style w:type="character" w:styleId="IntenseReference">
    <w:name w:val="Intense Reference"/>
    <w:basedOn w:val="DefaultParagraphFont"/>
    <w:uiPriority w:val="32"/>
    <w:qFormat/>
    <w:rsid w:val="00DE4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2025-11-04T18:56:00Z</dcterms:created>
  <dcterms:modified xsi:type="dcterms:W3CDTF">2025-11-04T20:49:00Z</dcterms:modified>
</cp:coreProperties>
</file>