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C098" w14:textId="5EC07679" w:rsidR="002D766D" w:rsidRPr="002D766D" w:rsidRDefault="002D766D" w:rsidP="002D766D">
      <w:pPr>
        <w:rPr>
          <w:rFonts w:ascii="Times New Roman" w:hAnsi="Times New Roman" w:cs="Times New Roman"/>
        </w:rPr>
      </w:pPr>
    </w:p>
    <w:p w14:paraId="196FA4AA" w14:textId="77777777" w:rsidR="002D766D" w:rsidRDefault="002D766D" w:rsidP="002D766D">
      <w:pPr>
        <w:jc w:val="center"/>
        <w:rPr>
          <w:rFonts w:ascii="Times New Roman" w:hAnsi="Times New Roman" w:cs="Times New Roman"/>
        </w:rPr>
      </w:pPr>
    </w:p>
    <w:p w14:paraId="67601E4C" w14:textId="77777777" w:rsidR="002D766D" w:rsidRDefault="002D766D" w:rsidP="002D766D">
      <w:pPr>
        <w:jc w:val="center"/>
        <w:rPr>
          <w:rFonts w:ascii="Times New Roman" w:hAnsi="Times New Roman" w:cs="Times New Roman"/>
        </w:rPr>
      </w:pPr>
    </w:p>
    <w:p w14:paraId="12469A09" w14:textId="77777777" w:rsidR="002D766D" w:rsidRDefault="002D766D" w:rsidP="002D766D">
      <w:pPr>
        <w:jc w:val="center"/>
        <w:rPr>
          <w:rFonts w:ascii="Times New Roman" w:hAnsi="Times New Roman" w:cs="Times New Roman"/>
        </w:rPr>
      </w:pPr>
    </w:p>
    <w:p w14:paraId="62C84718" w14:textId="77777777" w:rsidR="002D766D" w:rsidRDefault="002D766D" w:rsidP="002D766D">
      <w:pPr>
        <w:jc w:val="center"/>
        <w:rPr>
          <w:rFonts w:ascii="Times New Roman" w:hAnsi="Times New Roman" w:cs="Times New Roman"/>
        </w:rPr>
      </w:pPr>
    </w:p>
    <w:p w14:paraId="7B0A3D14" w14:textId="77777777" w:rsidR="002D766D" w:rsidRDefault="002D766D" w:rsidP="002D766D">
      <w:pPr>
        <w:jc w:val="center"/>
        <w:rPr>
          <w:rFonts w:ascii="Times New Roman" w:hAnsi="Times New Roman" w:cs="Times New Roman"/>
          <w:b/>
          <w:bCs/>
        </w:rPr>
      </w:pPr>
    </w:p>
    <w:p w14:paraId="175B902E" w14:textId="57B5F87A" w:rsidR="002D766D" w:rsidRPr="002D766D" w:rsidRDefault="002D766D" w:rsidP="002D766D">
      <w:pPr>
        <w:jc w:val="center"/>
        <w:rPr>
          <w:rFonts w:ascii="Times New Roman" w:hAnsi="Times New Roman" w:cs="Times New Roman"/>
          <w:b/>
          <w:bCs/>
        </w:rPr>
      </w:pPr>
      <w:r w:rsidRPr="002D766D">
        <w:rPr>
          <w:rFonts w:ascii="Times New Roman" w:hAnsi="Times New Roman" w:cs="Times New Roman"/>
          <w:b/>
          <w:bCs/>
        </w:rPr>
        <w:t>Writing Assignment Two: Personal Narrative Essay</w:t>
      </w:r>
    </w:p>
    <w:p w14:paraId="7C1D9DDF" w14:textId="77777777" w:rsidR="002D766D" w:rsidRDefault="002D766D" w:rsidP="002D766D">
      <w:pPr>
        <w:jc w:val="center"/>
        <w:rPr>
          <w:rFonts w:ascii="Times New Roman" w:hAnsi="Times New Roman" w:cs="Times New Roman"/>
        </w:rPr>
      </w:pPr>
    </w:p>
    <w:p w14:paraId="4CD85429" w14:textId="52D62386" w:rsidR="002D766D" w:rsidRPr="002D766D" w:rsidRDefault="002D766D" w:rsidP="002D766D">
      <w:pPr>
        <w:jc w:val="center"/>
        <w:rPr>
          <w:rFonts w:ascii="Times New Roman" w:hAnsi="Times New Roman" w:cs="Times New Roman"/>
        </w:rPr>
      </w:pPr>
      <w:r w:rsidRPr="002D766D">
        <w:rPr>
          <w:rFonts w:ascii="Times New Roman" w:hAnsi="Times New Roman" w:cs="Times New Roman"/>
        </w:rPr>
        <w:t>Natalie Patton</w:t>
      </w:r>
    </w:p>
    <w:p w14:paraId="22218FEC" w14:textId="77777777" w:rsidR="002D766D" w:rsidRPr="002D766D" w:rsidRDefault="002D766D" w:rsidP="002D766D">
      <w:pPr>
        <w:jc w:val="center"/>
        <w:rPr>
          <w:rFonts w:ascii="Times New Roman" w:hAnsi="Times New Roman" w:cs="Times New Roman"/>
        </w:rPr>
      </w:pPr>
      <w:r w:rsidRPr="002D766D">
        <w:rPr>
          <w:rFonts w:ascii="Times New Roman" w:hAnsi="Times New Roman" w:cs="Times New Roman"/>
        </w:rPr>
        <w:t>Department of Cybersecurity, Old Dominion University</w:t>
      </w:r>
    </w:p>
    <w:p w14:paraId="7C9B2134" w14:textId="77777777" w:rsidR="002D766D" w:rsidRPr="002D766D" w:rsidRDefault="002D766D" w:rsidP="002D766D">
      <w:pPr>
        <w:jc w:val="center"/>
        <w:rPr>
          <w:rFonts w:ascii="Times New Roman" w:hAnsi="Times New Roman" w:cs="Times New Roman"/>
        </w:rPr>
      </w:pPr>
      <w:r w:rsidRPr="002D766D">
        <w:rPr>
          <w:rFonts w:ascii="Times New Roman" w:hAnsi="Times New Roman" w:cs="Times New Roman"/>
        </w:rPr>
        <w:t>IDS 493: Electronic Portfolio Project</w:t>
      </w:r>
    </w:p>
    <w:p w14:paraId="6655CB3D" w14:textId="77777777" w:rsidR="002D766D" w:rsidRPr="002D766D" w:rsidRDefault="002D766D" w:rsidP="002D766D">
      <w:pPr>
        <w:jc w:val="center"/>
        <w:rPr>
          <w:rFonts w:ascii="Times New Roman" w:hAnsi="Times New Roman" w:cs="Times New Roman"/>
        </w:rPr>
      </w:pPr>
      <w:r w:rsidRPr="002D766D">
        <w:rPr>
          <w:rFonts w:ascii="Times New Roman" w:hAnsi="Times New Roman" w:cs="Times New Roman"/>
        </w:rPr>
        <w:t>Dr. Sherron Gordon-Phan</w:t>
      </w:r>
    </w:p>
    <w:p w14:paraId="35C68F90" w14:textId="5B7EA0D5" w:rsidR="002D766D" w:rsidRDefault="002D766D" w:rsidP="002D766D">
      <w:pPr>
        <w:jc w:val="center"/>
        <w:rPr>
          <w:rFonts w:ascii="Times New Roman" w:hAnsi="Times New Roman" w:cs="Times New Roman"/>
          <w:b/>
          <w:bCs/>
        </w:rPr>
      </w:pPr>
      <w:r>
        <w:rPr>
          <w:rFonts w:ascii="Times New Roman" w:hAnsi="Times New Roman" w:cs="Times New Roman"/>
        </w:rPr>
        <w:t>April 13</w:t>
      </w:r>
      <w:r w:rsidRPr="002D766D">
        <w:rPr>
          <w:rFonts w:ascii="Times New Roman" w:hAnsi="Times New Roman" w:cs="Times New Roman"/>
        </w:rPr>
        <w:t>, 2025</w:t>
      </w:r>
      <w:r>
        <w:rPr>
          <w:rFonts w:ascii="Times New Roman" w:hAnsi="Times New Roman" w:cs="Times New Roman"/>
          <w:b/>
          <w:bCs/>
        </w:rPr>
        <w:br w:type="page"/>
      </w:r>
    </w:p>
    <w:p w14:paraId="4E9C35A4" w14:textId="4EE4ACD0" w:rsidR="003B3BAE" w:rsidRPr="003B3BAE" w:rsidRDefault="003B3BAE" w:rsidP="002D766D">
      <w:pPr>
        <w:spacing w:line="480" w:lineRule="auto"/>
        <w:jc w:val="center"/>
        <w:rPr>
          <w:rFonts w:ascii="Times New Roman" w:hAnsi="Times New Roman" w:cs="Times New Roman"/>
          <w:b/>
          <w:bCs/>
        </w:rPr>
      </w:pPr>
      <w:r w:rsidRPr="003B3BAE">
        <w:rPr>
          <w:rFonts w:ascii="Times New Roman" w:hAnsi="Times New Roman" w:cs="Times New Roman"/>
          <w:b/>
          <w:bCs/>
        </w:rPr>
        <w:lastRenderedPageBreak/>
        <w:t>Abstract</w:t>
      </w:r>
    </w:p>
    <w:p w14:paraId="59C2B65C" w14:textId="14429D8B" w:rsidR="003B3BAE" w:rsidRPr="003B3BAE" w:rsidRDefault="003B3BAE" w:rsidP="00611DEC">
      <w:pPr>
        <w:spacing w:line="480" w:lineRule="auto"/>
        <w:ind w:firstLine="720"/>
        <w:rPr>
          <w:rFonts w:ascii="Times New Roman" w:hAnsi="Times New Roman" w:cs="Times New Roman"/>
        </w:rPr>
      </w:pPr>
      <w:r w:rsidRPr="003B3BAE">
        <w:rPr>
          <w:rFonts w:ascii="Times New Roman" w:hAnsi="Times New Roman" w:cs="Times New Roman"/>
        </w:rPr>
        <w:t xml:space="preserve">This narrative essay chronicles my academic and professional journey, shedding light on the experiences and events that led me to pursue a career at the intersection of cybersecurity and law. </w:t>
      </w:r>
      <w:r w:rsidR="00B83132">
        <w:rPr>
          <w:rFonts w:ascii="Times New Roman" w:hAnsi="Times New Roman" w:cs="Times New Roman"/>
        </w:rPr>
        <w:t>I have used my previous interests and experiences in the world around, combined with my educational experiences at Old Dominion University and various internships, work experience, and extracurricular experiences to hone my skills and interests in law and how it can shape technology and the digital world.</w:t>
      </w:r>
      <w:r w:rsidRPr="003B3BAE">
        <w:rPr>
          <w:rFonts w:ascii="Times New Roman" w:hAnsi="Times New Roman" w:cs="Times New Roman"/>
        </w:rPr>
        <w:t xml:space="preserve"> </w:t>
      </w:r>
      <w:r w:rsidR="00B83132">
        <w:rPr>
          <w:rFonts w:ascii="Times New Roman" w:hAnsi="Times New Roman" w:cs="Times New Roman"/>
        </w:rPr>
        <w:t>By detailing the various experiences that have allowed me to develop these valuable skills and to discover my interests in these fields,</w:t>
      </w:r>
      <w:r w:rsidRPr="003B3BAE">
        <w:rPr>
          <w:rFonts w:ascii="Times New Roman" w:hAnsi="Times New Roman" w:cs="Times New Roman"/>
        </w:rPr>
        <w:t xml:space="preserve"> I aim to demonstrate how my background in cybersecurity, paired with a passion for law, influences my future aspirations to practice law with a focus on privacy and cybersecurity issues.</w:t>
      </w:r>
    </w:p>
    <w:p w14:paraId="0559537E" w14:textId="77777777" w:rsidR="002D766D" w:rsidRDefault="002D766D">
      <w:pPr>
        <w:rPr>
          <w:rFonts w:ascii="Times New Roman" w:hAnsi="Times New Roman" w:cs="Times New Roman"/>
          <w:b/>
          <w:bCs/>
        </w:rPr>
      </w:pPr>
      <w:r>
        <w:rPr>
          <w:rFonts w:ascii="Times New Roman" w:hAnsi="Times New Roman" w:cs="Times New Roman"/>
          <w:b/>
          <w:bCs/>
        </w:rPr>
        <w:br w:type="page"/>
      </w:r>
    </w:p>
    <w:p w14:paraId="1DDAC2D6" w14:textId="2A366F52" w:rsidR="003B3BAE" w:rsidRPr="003B3BAE" w:rsidRDefault="003B3BAE" w:rsidP="002D766D">
      <w:pPr>
        <w:spacing w:line="480" w:lineRule="auto"/>
        <w:jc w:val="center"/>
        <w:rPr>
          <w:rFonts w:ascii="Times New Roman" w:hAnsi="Times New Roman" w:cs="Times New Roman"/>
          <w:b/>
          <w:bCs/>
        </w:rPr>
      </w:pPr>
      <w:r w:rsidRPr="003B3BAE">
        <w:rPr>
          <w:rFonts w:ascii="Times New Roman" w:hAnsi="Times New Roman" w:cs="Times New Roman"/>
          <w:b/>
          <w:bCs/>
        </w:rPr>
        <w:lastRenderedPageBreak/>
        <w:t>Introduction</w:t>
      </w:r>
    </w:p>
    <w:p w14:paraId="6C71564B" w14:textId="4F21C4B6" w:rsidR="003B3BAE" w:rsidRPr="003B3BAE" w:rsidRDefault="005825FB" w:rsidP="005825FB">
      <w:pPr>
        <w:spacing w:line="480" w:lineRule="auto"/>
        <w:rPr>
          <w:rFonts w:ascii="Times New Roman" w:hAnsi="Times New Roman" w:cs="Times New Roman"/>
        </w:rPr>
      </w:pPr>
      <w:r w:rsidRPr="002D766D">
        <w:rPr>
          <w:rFonts w:ascii="Times New Roman" w:hAnsi="Times New Roman" w:cs="Times New Roman"/>
        </w:rPr>
        <w:tab/>
        <w:t xml:space="preserve">Throughout my academic and career journey, I </w:t>
      </w:r>
      <w:r w:rsidR="007E20AC">
        <w:rPr>
          <w:rFonts w:ascii="Times New Roman" w:hAnsi="Times New Roman" w:cs="Times New Roman"/>
        </w:rPr>
        <w:t>have often struggled with settling</w:t>
      </w:r>
      <w:r w:rsidRPr="002D766D">
        <w:rPr>
          <w:rFonts w:ascii="Times New Roman" w:hAnsi="Times New Roman" w:cs="Times New Roman"/>
        </w:rPr>
        <w:t xml:space="preserve"> down into one </w:t>
      </w:r>
      <w:proofErr w:type="gramStart"/>
      <w:r w:rsidRPr="002D766D">
        <w:rPr>
          <w:rFonts w:ascii="Times New Roman" w:hAnsi="Times New Roman" w:cs="Times New Roman"/>
        </w:rPr>
        <w:t>particular career</w:t>
      </w:r>
      <w:proofErr w:type="gramEnd"/>
      <w:r w:rsidRPr="002D766D">
        <w:rPr>
          <w:rFonts w:ascii="Times New Roman" w:hAnsi="Times New Roman" w:cs="Times New Roman"/>
        </w:rPr>
        <w:t xml:space="preserve"> path or field of study. Although </w:t>
      </w:r>
      <w:r w:rsidR="003F5DBB" w:rsidRPr="002D766D">
        <w:rPr>
          <w:rFonts w:ascii="Times New Roman" w:hAnsi="Times New Roman" w:cs="Times New Roman"/>
        </w:rPr>
        <w:t xml:space="preserve">there were many </w:t>
      </w:r>
      <w:proofErr w:type="gramStart"/>
      <w:r w:rsidR="003F5DBB" w:rsidRPr="002D766D">
        <w:rPr>
          <w:rFonts w:ascii="Times New Roman" w:hAnsi="Times New Roman" w:cs="Times New Roman"/>
        </w:rPr>
        <w:t>disciplines</w:t>
      </w:r>
      <w:proofErr w:type="gramEnd"/>
      <w:r w:rsidR="003F5DBB" w:rsidRPr="002D766D">
        <w:rPr>
          <w:rFonts w:ascii="Times New Roman" w:hAnsi="Times New Roman" w:cs="Times New Roman"/>
        </w:rPr>
        <w:t xml:space="preserve"> I had some interest in, varying from chemistry to art and painting, I never fully considered one as my plan or goals throughout a great portion of my academic career. Although this may have limited my ability to develop expertise and skills directly related to my plan </w:t>
      </w:r>
      <w:r w:rsidR="002D766D" w:rsidRPr="002D766D">
        <w:rPr>
          <w:rFonts w:ascii="Times New Roman" w:hAnsi="Times New Roman" w:cs="Times New Roman"/>
        </w:rPr>
        <w:t xml:space="preserve">in secondary school, which could have given me a background in those skills going into college, being able to explore a variety of paths and skillsets allowed me to not only discover a variety of interests and the intersections between those, but to develop strong soft skills and generic technical skills, such as communication, verbally and in writing, general computer skills, and an understanding of technical and scientific writing and concepts, that would serve as a strong background for the rest of my journey. </w:t>
      </w:r>
    </w:p>
    <w:p w14:paraId="5308712F" w14:textId="2D636A0D" w:rsidR="003B3BAE" w:rsidRPr="003B3BAE" w:rsidRDefault="005825FB" w:rsidP="002D766D">
      <w:pPr>
        <w:spacing w:line="480" w:lineRule="auto"/>
        <w:jc w:val="center"/>
        <w:rPr>
          <w:rFonts w:ascii="Times New Roman" w:hAnsi="Times New Roman" w:cs="Times New Roman"/>
          <w:b/>
          <w:bCs/>
        </w:rPr>
      </w:pPr>
      <w:r w:rsidRPr="002D766D">
        <w:rPr>
          <w:rFonts w:ascii="Times New Roman" w:hAnsi="Times New Roman" w:cs="Times New Roman"/>
          <w:b/>
          <w:bCs/>
        </w:rPr>
        <w:t>Discovering the Intersection between Technology and Law</w:t>
      </w:r>
    </w:p>
    <w:p w14:paraId="160A99EB" w14:textId="7B1AD3AA" w:rsidR="00BC3B44" w:rsidRPr="002D766D" w:rsidRDefault="005619ED" w:rsidP="005619ED">
      <w:pPr>
        <w:spacing w:line="480" w:lineRule="auto"/>
        <w:ind w:firstLine="720"/>
        <w:rPr>
          <w:rFonts w:ascii="Times New Roman" w:hAnsi="Times New Roman" w:cs="Times New Roman"/>
        </w:rPr>
      </w:pPr>
      <w:r w:rsidRPr="002D766D">
        <w:rPr>
          <w:rFonts w:ascii="Times New Roman" w:hAnsi="Times New Roman" w:cs="Times New Roman"/>
        </w:rPr>
        <w:t xml:space="preserve">Although I had always had an interest in and affinity for technology, I had never seriously considered it a career path or professional interest until unusually late in my academic career, towards the end of high school. Although I had never settled down on a specific idea, because my interests always spanned through so many different fields, I had actually previously considered the idea of law. I had always been skilled in reading and writing academically, especially persuasive writing, which would be a very necessary ability </w:t>
      </w:r>
      <w:proofErr w:type="gramStart"/>
      <w:r w:rsidRPr="002D766D">
        <w:rPr>
          <w:rFonts w:ascii="Times New Roman" w:hAnsi="Times New Roman" w:cs="Times New Roman"/>
        </w:rPr>
        <w:t>in order to</w:t>
      </w:r>
      <w:proofErr w:type="gramEnd"/>
      <w:r w:rsidRPr="002D766D">
        <w:rPr>
          <w:rFonts w:ascii="Times New Roman" w:hAnsi="Times New Roman" w:cs="Times New Roman"/>
        </w:rPr>
        <w:t xml:space="preserve"> study law. I had also always enjoyed exploring and debating different ideas, which, while it contributed to my ability to be interested in so many different subjects, would also be necessary to law, since it requires being able to understand and argue cases for a variety of fields and even law disciplines, especially within law school and before specialization. </w:t>
      </w:r>
      <w:r w:rsidR="00516C7B" w:rsidRPr="002D766D">
        <w:rPr>
          <w:rFonts w:ascii="Times New Roman" w:hAnsi="Times New Roman" w:cs="Times New Roman"/>
        </w:rPr>
        <w:t xml:space="preserve">I had also participated in the Virginia </w:t>
      </w:r>
      <w:r w:rsidR="00516C7B" w:rsidRPr="002D766D">
        <w:rPr>
          <w:rFonts w:ascii="Times New Roman" w:hAnsi="Times New Roman" w:cs="Times New Roman"/>
        </w:rPr>
        <w:lastRenderedPageBreak/>
        <w:t>Aerospace Science and Technology Scholars program and summer academy through NASA around this time, and although I was drawn in initially through the idea of studying science and aerospace, was able to specifically serve as the Law and Policy Specialist for my team</w:t>
      </w:r>
      <w:r w:rsidR="00BC3B44" w:rsidRPr="002D766D">
        <w:rPr>
          <w:rFonts w:ascii="Times New Roman" w:hAnsi="Times New Roman" w:cs="Times New Roman"/>
        </w:rPr>
        <w:t>, and was able to serve as the legal council for a mock space expedition. This experience was very enlightening towards my involvement in law, since it showed me how law could intersect with my other interests and allow me to have a real impact on other fields I was interested in. I was able to see how international and national laws regarding space exploration and aeronautics governed everything from environmental impact to politics and geography, ensuring that technology could be innovated and adapted while maintaining a positive impact on the people and environments involved.</w:t>
      </w:r>
    </w:p>
    <w:p w14:paraId="2A4871B6" w14:textId="11C85A3E" w:rsidR="005619ED" w:rsidRPr="003B3BAE" w:rsidRDefault="00BC3B44" w:rsidP="005619ED">
      <w:pPr>
        <w:spacing w:line="480" w:lineRule="auto"/>
        <w:ind w:firstLine="720"/>
        <w:rPr>
          <w:rFonts w:ascii="Times New Roman" w:hAnsi="Times New Roman" w:cs="Times New Roman"/>
        </w:rPr>
      </w:pPr>
      <w:r w:rsidRPr="002D766D">
        <w:rPr>
          <w:rFonts w:ascii="Times New Roman" w:hAnsi="Times New Roman" w:cs="Times New Roman"/>
        </w:rPr>
        <w:t>W</w:t>
      </w:r>
      <w:r w:rsidR="005619ED" w:rsidRPr="002D766D">
        <w:rPr>
          <w:rFonts w:ascii="Times New Roman" w:hAnsi="Times New Roman" w:cs="Times New Roman"/>
        </w:rPr>
        <w:t xml:space="preserve">hat led me to </w:t>
      </w:r>
      <w:proofErr w:type="gramStart"/>
      <w:r w:rsidR="005619ED" w:rsidRPr="002D766D">
        <w:rPr>
          <w:rFonts w:ascii="Times New Roman" w:hAnsi="Times New Roman" w:cs="Times New Roman"/>
        </w:rPr>
        <w:t>began</w:t>
      </w:r>
      <w:proofErr w:type="gramEnd"/>
      <w:r w:rsidR="005619ED" w:rsidRPr="002D766D">
        <w:rPr>
          <w:rFonts w:ascii="Times New Roman" w:hAnsi="Times New Roman" w:cs="Times New Roman"/>
        </w:rPr>
        <w:t xml:space="preserve"> considering the idea of technology, and specifically cybersecurity, were </w:t>
      </w:r>
      <w:proofErr w:type="gramStart"/>
      <w:r w:rsidR="005619ED" w:rsidRPr="002D766D">
        <w:rPr>
          <w:rFonts w:ascii="Times New Roman" w:hAnsi="Times New Roman" w:cs="Times New Roman"/>
        </w:rPr>
        <w:t>actually the</w:t>
      </w:r>
      <w:proofErr w:type="gramEnd"/>
      <w:r w:rsidR="005619ED" w:rsidRPr="002D766D">
        <w:rPr>
          <w:rFonts w:ascii="Times New Roman" w:hAnsi="Times New Roman" w:cs="Times New Roman"/>
        </w:rPr>
        <w:t xml:space="preserve"> current events I saw regarding issues like privacy, and how they were evolving in our digital age. A notable example of this is the establishment of Flock Automated License Plate Reader (ALPR) cameras within Hampton Roads. These cameras </w:t>
      </w:r>
      <w:proofErr w:type="gramStart"/>
      <w:r w:rsidR="005619ED" w:rsidRPr="002D766D">
        <w:rPr>
          <w:rFonts w:ascii="Times New Roman" w:hAnsi="Times New Roman" w:cs="Times New Roman"/>
        </w:rPr>
        <w:t>are able to</w:t>
      </w:r>
      <w:proofErr w:type="gramEnd"/>
      <w:r w:rsidR="005619ED" w:rsidRPr="002D766D">
        <w:rPr>
          <w:rFonts w:ascii="Times New Roman" w:hAnsi="Times New Roman" w:cs="Times New Roman"/>
        </w:rPr>
        <w:t xml:space="preserve"> automatically, continuously scan </w:t>
      </w:r>
      <w:r w:rsidR="00516C7B" w:rsidRPr="002D766D">
        <w:rPr>
          <w:rFonts w:ascii="Times New Roman" w:hAnsi="Times New Roman" w:cs="Times New Roman"/>
        </w:rPr>
        <w:t>and record vehicles, categorize them by license plate or other details</w:t>
      </w:r>
      <w:r w:rsidRPr="002D766D">
        <w:rPr>
          <w:rFonts w:ascii="Times New Roman" w:hAnsi="Times New Roman" w:cs="Times New Roman"/>
        </w:rPr>
        <w:t xml:space="preserve"> using artificial intelligence</w:t>
      </w:r>
      <w:r w:rsidR="00516C7B" w:rsidRPr="002D766D">
        <w:rPr>
          <w:rFonts w:ascii="Times New Roman" w:hAnsi="Times New Roman" w:cs="Times New Roman"/>
        </w:rPr>
        <w:t xml:space="preserve">, and store this data within a network of cameras within the jurisdiction </w:t>
      </w:r>
      <w:r w:rsidRPr="002D766D">
        <w:rPr>
          <w:rFonts w:ascii="Times New Roman" w:hAnsi="Times New Roman" w:cs="Times New Roman"/>
        </w:rPr>
        <w:t xml:space="preserve">they are from </w:t>
      </w:r>
      <w:r w:rsidR="00516C7B" w:rsidRPr="002D766D">
        <w:rPr>
          <w:rFonts w:ascii="Times New Roman" w:hAnsi="Times New Roman" w:cs="Times New Roman"/>
        </w:rPr>
        <w:t xml:space="preserve">or, typically, within the entire global Flock network. While these cameras were initially established to prevent crimes, especially issues like kidnapping, where the risk of out-of-state travel was high, they have become incredibly controversial due to the amount of data they collect on individuals and the risks that come with how they </w:t>
      </w:r>
      <w:proofErr w:type="gramStart"/>
      <w:r w:rsidR="00516C7B" w:rsidRPr="002D766D">
        <w:rPr>
          <w:rFonts w:ascii="Times New Roman" w:hAnsi="Times New Roman" w:cs="Times New Roman"/>
        </w:rPr>
        <w:t>actually process</w:t>
      </w:r>
      <w:proofErr w:type="gramEnd"/>
      <w:r w:rsidR="00516C7B" w:rsidRPr="002D766D">
        <w:rPr>
          <w:rFonts w:ascii="Times New Roman" w:hAnsi="Times New Roman" w:cs="Times New Roman"/>
        </w:rPr>
        <w:t xml:space="preserve"> that data. Well known law groups, such as the American Civil Liberties Union (ACLU) and the Institute for Justice, have created advisories and even lawsuits against Flock due to the lack of security on the cameras themselves, the lack of restrictions regarding how data collected can be processed, and the </w:t>
      </w:r>
      <w:r w:rsidR="00516C7B" w:rsidRPr="002D766D">
        <w:rPr>
          <w:rFonts w:ascii="Times New Roman" w:hAnsi="Times New Roman" w:cs="Times New Roman"/>
        </w:rPr>
        <w:lastRenderedPageBreak/>
        <w:t xml:space="preserve">potential uses for this data against citizens. </w:t>
      </w:r>
      <w:r w:rsidRPr="002D766D">
        <w:rPr>
          <w:rFonts w:ascii="Times New Roman" w:hAnsi="Times New Roman" w:cs="Times New Roman"/>
        </w:rPr>
        <w:t xml:space="preserve">Studying this issue further and listening to others who were concerned, such as cybersecurity experts, rights advocates, law professionals, and the public in general showed me how far issues like privacy could reach, especially with the abilities and constant presence of technology today, and how important it is to establish regulations that understand the potential benefits and risks of modern technology. </w:t>
      </w:r>
    </w:p>
    <w:p w14:paraId="524864D9" w14:textId="6FF97FFF" w:rsidR="003B3BAE" w:rsidRPr="003B3BAE" w:rsidRDefault="00F87FB8" w:rsidP="002D766D">
      <w:pPr>
        <w:spacing w:line="480" w:lineRule="auto"/>
        <w:jc w:val="center"/>
        <w:rPr>
          <w:rFonts w:ascii="Times New Roman" w:hAnsi="Times New Roman" w:cs="Times New Roman"/>
          <w:b/>
          <w:bCs/>
        </w:rPr>
      </w:pPr>
      <w:r w:rsidRPr="002D766D">
        <w:rPr>
          <w:rFonts w:ascii="Times New Roman" w:hAnsi="Times New Roman" w:cs="Times New Roman"/>
          <w:b/>
          <w:bCs/>
        </w:rPr>
        <w:t>Developing a Cybersecurity Background</w:t>
      </w:r>
    </w:p>
    <w:p w14:paraId="686600A3" w14:textId="439CF65A" w:rsidR="00875C27" w:rsidRPr="002D766D" w:rsidRDefault="00875C27" w:rsidP="003B3BAE">
      <w:pPr>
        <w:spacing w:line="480" w:lineRule="auto"/>
        <w:rPr>
          <w:rFonts w:ascii="Times New Roman" w:hAnsi="Times New Roman" w:cs="Times New Roman"/>
        </w:rPr>
      </w:pPr>
      <w:r w:rsidRPr="002D766D">
        <w:rPr>
          <w:rFonts w:ascii="Times New Roman" w:hAnsi="Times New Roman" w:cs="Times New Roman"/>
        </w:rPr>
        <w:tab/>
        <w:t xml:space="preserve">Studying at Old Dominion University (ODU) was where I really began learning about cybersecurity, its complexities, and how it could specifically be understood in relation to my other interests. I have taken a variety of classes during my time at ODU, where I have majored in cybersecurity, many centering around the technical hardware, software, and networking concepts employed in cybersecurity, as well as many about cybersecurity frameworks, regulations, and how it is supported and controlled by both the legal system and dedicated federal agencies aiming to encourage the technology to be used to protect critical systems. One of these classes that really made an impact on me and my journey was Cyber Law, which </w:t>
      </w:r>
      <w:r w:rsidR="00B8322E" w:rsidRPr="002D766D">
        <w:rPr>
          <w:rFonts w:ascii="Times New Roman" w:hAnsi="Times New Roman" w:cs="Times New Roman"/>
        </w:rPr>
        <w:t xml:space="preserve">centers around how US civil and criminal laws impact digital and cyber activities and how a variety of cyberspace activities are specifically governed by laws and directives. This course specifically had sections that discussed how the amendments, such as the right to freedom of expression and the right against unreasonable search and seizure, have historically been and typically are interpreted in relation to the digital space as compared to their traditional meaning, such as how protections against search and seizure have historically protected against some types of phone surveillance without a warrant. Being able to study these subjects more academically only confirmed my interest in them and the idea that the intersection between cyberspace and law was a growing field of study, both in those involved in studying and in its impact. My more technical classes, </w:t>
      </w:r>
      <w:r w:rsidR="00B8322E" w:rsidRPr="002D766D">
        <w:rPr>
          <w:rFonts w:ascii="Times New Roman" w:hAnsi="Times New Roman" w:cs="Times New Roman"/>
        </w:rPr>
        <w:lastRenderedPageBreak/>
        <w:t xml:space="preserve">such as those focusing on programming languages and how to manage operating systems like Linux, also provided my very important background. It was incredibly important to me to also gain a technical background while at ODU, as </w:t>
      </w:r>
      <w:r w:rsidR="00F87FB8" w:rsidRPr="002D766D">
        <w:rPr>
          <w:rFonts w:ascii="Times New Roman" w:hAnsi="Times New Roman" w:cs="Times New Roman"/>
        </w:rPr>
        <w:t>I believe that, in order to effectively consider how technology should be supported or limited, individuals need to understand the actual way that the technology works and its actual capabilities, as well as the actual, practical ways it could be impacted by regulations.</w:t>
      </w:r>
    </w:p>
    <w:p w14:paraId="5B88DD83" w14:textId="4AA46EF8" w:rsidR="00F87FB8" w:rsidRPr="003B3BAE" w:rsidRDefault="00F87FB8" w:rsidP="003B3BAE">
      <w:pPr>
        <w:spacing w:line="480" w:lineRule="auto"/>
        <w:rPr>
          <w:rFonts w:ascii="Times New Roman" w:hAnsi="Times New Roman" w:cs="Times New Roman"/>
        </w:rPr>
      </w:pPr>
      <w:r w:rsidRPr="002D766D">
        <w:rPr>
          <w:rFonts w:ascii="Times New Roman" w:hAnsi="Times New Roman" w:cs="Times New Roman"/>
        </w:rPr>
        <w:tab/>
        <w:t xml:space="preserve">I also gained valuable experience in the field of cybersecurity through my Risk Assessment Analyst internship through the Commonwealth of Virginia Center for Cybersecurity Innovation. This internship, which I gained through ODU, allowed me to be paired with an actual local business and provide free cybersecurity advising to them, such as identifying risks and designing protocols and mitigation strategies for them to follow, to allow them to more effectively protect their business and its operations. This experience allowed me to truly understand small business’ relationship with cybersecurity and the regulations involved, which is incredibly important as small </w:t>
      </w:r>
      <w:proofErr w:type="gramStart"/>
      <w:r w:rsidRPr="002D766D">
        <w:rPr>
          <w:rFonts w:ascii="Times New Roman" w:hAnsi="Times New Roman" w:cs="Times New Roman"/>
        </w:rPr>
        <w:t>business’</w:t>
      </w:r>
      <w:proofErr w:type="gramEnd"/>
      <w:r w:rsidRPr="002D766D">
        <w:rPr>
          <w:rFonts w:ascii="Times New Roman" w:hAnsi="Times New Roman" w:cs="Times New Roman"/>
        </w:rPr>
        <w:t xml:space="preserve"> are often disproportionately impacted by overly strict regulations, often lacking the expertise or funding to fully understand and comply with the constantly evolving landscape.</w:t>
      </w:r>
    </w:p>
    <w:p w14:paraId="46D10D1D" w14:textId="7A671A3D" w:rsidR="003B3BAE" w:rsidRPr="002D766D" w:rsidRDefault="00F87FB8" w:rsidP="002D766D">
      <w:pPr>
        <w:spacing w:line="480" w:lineRule="auto"/>
        <w:jc w:val="center"/>
        <w:rPr>
          <w:rFonts w:ascii="Times New Roman" w:hAnsi="Times New Roman" w:cs="Times New Roman"/>
          <w:b/>
          <w:bCs/>
        </w:rPr>
      </w:pPr>
      <w:r w:rsidRPr="002D766D">
        <w:rPr>
          <w:rFonts w:ascii="Times New Roman" w:hAnsi="Times New Roman" w:cs="Times New Roman"/>
          <w:b/>
          <w:bCs/>
        </w:rPr>
        <w:t>Other Experiences and Skills at ODU</w:t>
      </w:r>
    </w:p>
    <w:p w14:paraId="3F917940" w14:textId="46A527D9" w:rsidR="003B3BAE" w:rsidRPr="002D766D" w:rsidRDefault="003B3BAE" w:rsidP="003B3BAE">
      <w:pPr>
        <w:spacing w:line="480" w:lineRule="auto"/>
        <w:rPr>
          <w:rFonts w:ascii="Times New Roman" w:hAnsi="Times New Roman" w:cs="Times New Roman"/>
        </w:rPr>
      </w:pPr>
      <w:r w:rsidRPr="002D766D">
        <w:rPr>
          <w:rFonts w:ascii="Times New Roman" w:hAnsi="Times New Roman" w:cs="Times New Roman"/>
          <w:b/>
          <w:bCs/>
        </w:rPr>
        <w:tab/>
      </w:r>
      <w:r w:rsidRPr="002D766D">
        <w:rPr>
          <w:rFonts w:ascii="Times New Roman" w:hAnsi="Times New Roman" w:cs="Times New Roman"/>
        </w:rPr>
        <w:t xml:space="preserve">Even experiences that have a less direct connection to my previous experiences and future goals have had a huge impact on my skills and interests. For example, my extracurricular experiences, such as in the Student Art League and Student Government Association here at ODU, have allowed me to connect with students studying different fields that I might not have been able to meet otherwise. This has enabled me to broaden my perspective and understanding of how cybersecurity impacts and is important in such different situations and use-cases, and </w:t>
      </w:r>
      <w:r w:rsidRPr="002D766D">
        <w:rPr>
          <w:rFonts w:ascii="Times New Roman" w:hAnsi="Times New Roman" w:cs="Times New Roman"/>
        </w:rPr>
        <w:lastRenderedPageBreak/>
        <w:t xml:space="preserve">how the law must be understood and applied </w:t>
      </w:r>
      <w:proofErr w:type="gramStart"/>
      <w:r w:rsidRPr="002D766D">
        <w:rPr>
          <w:rFonts w:ascii="Times New Roman" w:hAnsi="Times New Roman" w:cs="Times New Roman"/>
        </w:rPr>
        <w:t>in order to</w:t>
      </w:r>
      <w:proofErr w:type="gramEnd"/>
      <w:r w:rsidRPr="002D766D">
        <w:rPr>
          <w:rFonts w:ascii="Times New Roman" w:hAnsi="Times New Roman" w:cs="Times New Roman"/>
        </w:rPr>
        <w:t xml:space="preserve"> </w:t>
      </w:r>
      <w:proofErr w:type="gramStart"/>
      <w:r w:rsidRPr="002D766D">
        <w:rPr>
          <w:rFonts w:ascii="Times New Roman" w:hAnsi="Times New Roman" w:cs="Times New Roman"/>
        </w:rPr>
        <w:t>actually fit</w:t>
      </w:r>
      <w:proofErr w:type="gramEnd"/>
      <w:r w:rsidRPr="002D766D">
        <w:rPr>
          <w:rFonts w:ascii="Times New Roman" w:hAnsi="Times New Roman" w:cs="Times New Roman"/>
        </w:rPr>
        <w:t xml:space="preserve"> these situation’s needs. I was also able to practice more broad skills, such as organization, communicating with larger groups, and troubleshooting issues through these experiences.</w:t>
      </w:r>
    </w:p>
    <w:p w14:paraId="335787D1" w14:textId="07274615" w:rsidR="003B3BAE" w:rsidRPr="003B3BAE" w:rsidRDefault="003B3BAE" w:rsidP="003B3BAE">
      <w:pPr>
        <w:spacing w:line="480" w:lineRule="auto"/>
        <w:rPr>
          <w:rFonts w:ascii="Times New Roman" w:hAnsi="Times New Roman" w:cs="Times New Roman"/>
        </w:rPr>
      </w:pPr>
      <w:r w:rsidRPr="002D766D">
        <w:rPr>
          <w:rFonts w:ascii="Times New Roman" w:hAnsi="Times New Roman" w:cs="Times New Roman"/>
        </w:rPr>
        <w:tab/>
        <w:t>I have also had multiple instances of work experience that have had a large influence o</w:t>
      </w:r>
      <w:r w:rsidR="00657529" w:rsidRPr="002D766D">
        <w:rPr>
          <w:rFonts w:ascii="Times New Roman" w:hAnsi="Times New Roman" w:cs="Times New Roman"/>
        </w:rPr>
        <w:t>n</w:t>
      </w:r>
      <w:r w:rsidRPr="002D766D">
        <w:rPr>
          <w:rFonts w:ascii="Times New Roman" w:hAnsi="Times New Roman" w:cs="Times New Roman"/>
        </w:rPr>
        <w:t xml:space="preserve"> my academic journey, even without being directly related to my career path. </w:t>
      </w:r>
      <w:r w:rsidR="00657529" w:rsidRPr="002D766D">
        <w:rPr>
          <w:rFonts w:ascii="Times New Roman" w:hAnsi="Times New Roman" w:cs="Times New Roman"/>
        </w:rPr>
        <w:t xml:space="preserve">For example, jobs I have worked in the past, such as at Tropical Smoothie Cafe and Auntie Anne’s Pretzels, and even the my current position as a Marketing Intern with Aramark, have hugely improved my soft skills, such as communication, as is necessary to communicate with customers or other students, time management, and being able to react and respond to issues as they occur. These skills are all incredibly important, both within the field of cybersecurity and within law. Cybersecurity, as a discipline, requires being able to spot and decipher complex technical issues quickly and communicate these to clients and colleagues, and understanding this technology and these processes is </w:t>
      </w:r>
      <w:r w:rsidR="005619ED" w:rsidRPr="002D766D">
        <w:rPr>
          <w:rFonts w:ascii="Times New Roman" w:hAnsi="Times New Roman" w:cs="Times New Roman"/>
        </w:rPr>
        <w:t xml:space="preserve">integral to working in fields related to cybersecurity, whether that is as an actual analyst </w:t>
      </w:r>
      <w:r w:rsidR="00F87FB8" w:rsidRPr="002D766D">
        <w:rPr>
          <w:rFonts w:ascii="Times New Roman" w:hAnsi="Times New Roman" w:cs="Times New Roman"/>
        </w:rPr>
        <w:t xml:space="preserve">gaining expertise in the field </w:t>
      </w:r>
      <w:r w:rsidR="005619ED" w:rsidRPr="002D766D">
        <w:rPr>
          <w:rFonts w:ascii="Times New Roman" w:hAnsi="Times New Roman" w:cs="Times New Roman"/>
        </w:rPr>
        <w:t xml:space="preserve">or a lawyer working on laws or cases related to </w:t>
      </w:r>
      <w:r w:rsidR="00F87FB8" w:rsidRPr="002D766D">
        <w:rPr>
          <w:rFonts w:ascii="Times New Roman" w:hAnsi="Times New Roman" w:cs="Times New Roman"/>
        </w:rPr>
        <w:t>cybersecurity</w:t>
      </w:r>
      <w:r w:rsidR="005619ED" w:rsidRPr="002D766D">
        <w:rPr>
          <w:rFonts w:ascii="Times New Roman" w:hAnsi="Times New Roman" w:cs="Times New Roman"/>
        </w:rPr>
        <w:t>.</w:t>
      </w:r>
    </w:p>
    <w:p w14:paraId="61478B06" w14:textId="77777777" w:rsidR="003B3BAE" w:rsidRPr="003B3BAE" w:rsidRDefault="003B3BAE" w:rsidP="002D766D">
      <w:pPr>
        <w:spacing w:line="480" w:lineRule="auto"/>
        <w:jc w:val="center"/>
        <w:rPr>
          <w:rFonts w:ascii="Times New Roman" w:hAnsi="Times New Roman" w:cs="Times New Roman"/>
          <w:b/>
          <w:bCs/>
        </w:rPr>
      </w:pPr>
      <w:r w:rsidRPr="003B3BAE">
        <w:rPr>
          <w:rFonts w:ascii="Times New Roman" w:hAnsi="Times New Roman" w:cs="Times New Roman"/>
          <w:b/>
          <w:bCs/>
        </w:rPr>
        <w:t>Conclusion</w:t>
      </w:r>
    </w:p>
    <w:p w14:paraId="6EEE8DDB" w14:textId="278EEBC3" w:rsidR="003B3BAE" w:rsidRDefault="002D766D" w:rsidP="007E20AC">
      <w:pPr>
        <w:spacing w:line="480" w:lineRule="auto"/>
        <w:ind w:firstLine="720"/>
        <w:rPr>
          <w:rFonts w:ascii="Times New Roman" w:hAnsi="Times New Roman" w:cs="Times New Roman"/>
        </w:rPr>
      </w:pPr>
      <w:r>
        <w:rPr>
          <w:rFonts w:ascii="Times New Roman" w:hAnsi="Times New Roman" w:cs="Times New Roman"/>
        </w:rPr>
        <w:t>My</w:t>
      </w:r>
      <w:r w:rsidR="003B3BAE" w:rsidRPr="003B3BAE">
        <w:rPr>
          <w:rFonts w:ascii="Times New Roman" w:hAnsi="Times New Roman" w:cs="Times New Roman"/>
        </w:rPr>
        <w:t xml:space="preserve"> journey to combining cybersecurity and law has been a</w:t>
      </w:r>
      <w:r w:rsidR="00B83132">
        <w:rPr>
          <w:rFonts w:ascii="Times New Roman" w:hAnsi="Times New Roman" w:cs="Times New Roman"/>
        </w:rPr>
        <w:t xml:space="preserve">n enlightening and valuable experience. </w:t>
      </w:r>
      <w:r w:rsidR="003B3BAE" w:rsidRPr="003B3BAE">
        <w:rPr>
          <w:rFonts w:ascii="Times New Roman" w:hAnsi="Times New Roman" w:cs="Times New Roman"/>
        </w:rPr>
        <w:t xml:space="preserve">From my initial interest in technology and privacy issues to my academic and professional experiences at Old Dominion University, every step </w:t>
      </w:r>
      <w:r w:rsidR="00B83132">
        <w:rPr>
          <w:rFonts w:ascii="Times New Roman" w:hAnsi="Times New Roman" w:cs="Times New Roman"/>
        </w:rPr>
        <w:t>has allowed me to further develop my skills in these fields and understand the ways that I can use my background to contribute to them meaningfully</w:t>
      </w:r>
      <w:r w:rsidR="003B3BAE" w:rsidRPr="003B3BAE">
        <w:rPr>
          <w:rFonts w:ascii="Times New Roman" w:hAnsi="Times New Roman" w:cs="Times New Roman"/>
        </w:rPr>
        <w:t xml:space="preserve">. With my foundation in cybersecurity, my passion for privacy law, and my desire to contribute to change in the digital world, I am </w:t>
      </w:r>
      <w:r w:rsidR="00B83132">
        <w:rPr>
          <w:rFonts w:ascii="Times New Roman" w:hAnsi="Times New Roman" w:cs="Times New Roman"/>
        </w:rPr>
        <w:t xml:space="preserve">thankful for the experiences </w:t>
      </w:r>
      <w:r w:rsidR="00B83132">
        <w:rPr>
          <w:rFonts w:ascii="Times New Roman" w:hAnsi="Times New Roman" w:cs="Times New Roman"/>
        </w:rPr>
        <w:lastRenderedPageBreak/>
        <w:t>that have led me through this journey and for the future potential within the fields of cybersecurity and law.</w:t>
      </w:r>
    </w:p>
    <w:p w14:paraId="4D35784C" w14:textId="1754D48D" w:rsidR="0089799E" w:rsidRDefault="0089799E">
      <w:pPr>
        <w:rPr>
          <w:rFonts w:ascii="Times New Roman" w:hAnsi="Times New Roman" w:cs="Times New Roman"/>
        </w:rPr>
      </w:pPr>
      <w:r>
        <w:rPr>
          <w:rFonts w:ascii="Times New Roman" w:hAnsi="Times New Roman" w:cs="Times New Roman"/>
        </w:rPr>
        <w:br w:type="page"/>
      </w:r>
    </w:p>
    <w:p w14:paraId="2C6AF001" w14:textId="3ED1362A" w:rsidR="0089799E" w:rsidRDefault="0089799E" w:rsidP="0089799E">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5A5C5F7A" w14:textId="184BB7B9" w:rsidR="0089799E" w:rsidRDefault="0089799E" w:rsidP="0089799E">
      <w:pPr>
        <w:spacing w:line="480" w:lineRule="auto"/>
        <w:ind w:left="720" w:hanging="720"/>
        <w:rPr>
          <w:rFonts w:ascii="Times New Roman" w:hAnsi="Times New Roman" w:cs="Times New Roman"/>
        </w:rPr>
      </w:pPr>
      <w:r w:rsidRPr="0089799E">
        <w:rPr>
          <w:rFonts w:ascii="Times New Roman" w:hAnsi="Times New Roman" w:cs="Times New Roman"/>
        </w:rPr>
        <w:t xml:space="preserve">Fowles Nguyen, C. (n.d.). The </w:t>
      </w:r>
      <w:proofErr w:type="spellStart"/>
      <w:r w:rsidRPr="0089799E">
        <w:rPr>
          <w:rFonts w:ascii="Times New Roman" w:hAnsi="Times New Roman" w:cs="Times New Roman"/>
        </w:rPr>
        <w:t>ePortfolio</w:t>
      </w:r>
      <w:proofErr w:type="spellEnd"/>
      <w:r w:rsidRPr="0089799E">
        <w:rPr>
          <w:rFonts w:ascii="Times New Roman" w:hAnsi="Times New Roman" w:cs="Times New Roman"/>
        </w:rPr>
        <w:t xml:space="preserve"> as a Living Portal: A Medium for Student Learning, Identity, and Assessment. </w:t>
      </w:r>
      <w:r w:rsidRPr="0089799E">
        <w:rPr>
          <w:rFonts w:ascii="Times New Roman" w:hAnsi="Times New Roman" w:cs="Times New Roman"/>
          <w:i/>
          <w:iCs/>
        </w:rPr>
        <w:t xml:space="preserve">International Journal of </w:t>
      </w:r>
      <w:proofErr w:type="spellStart"/>
      <w:r w:rsidRPr="0089799E">
        <w:rPr>
          <w:rFonts w:ascii="Times New Roman" w:hAnsi="Times New Roman" w:cs="Times New Roman"/>
          <w:i/>
          <w:iCs/>
        </w:rPr>
        <w:t>EPortfolio</w:t>
      </w:r>
      <w:proofErr w:type="spellEnd"/>
      <w:r w:rsidRPr="0089799E">
        <w:rPr>
          <w:rFonts w:ascii="Times New Roman" w:hAnsi="Times New Roman" w:cs="Times New Roman"/>
          <w:i/>
          <w:iCs/>
        </w:rPr>
        <w:t xml:space="preserve"> 2013</w:t>
      </w:r>
      <w:r w:rsidRPr="0089799E">
        <w:rPr>
          <w:rFonts w:ascii="Times New Roman" w:hAnsi="Times New Roman" w:cs="Times New Roman"/>
        </w:rPr>
        <w:t xml:space="preserve">, </w:t>
      </w:r>
      <w:r w:rsidRPr="0089799E">
        <w:rPr>
          <w:rFonts w:ascii="Times New Roman" w:hAnsi="Times New Roman" w:cs="Times New Roman"/>
          <w:i/>
          <w:iCs/>
        </w:rPr>
        <w:t>3</w:t>
      </w:r>
      <w:r w:rsidRPr="0089799E">
        <w:rPr>
          <w:rFonts w:ascii="Times New Roman" w:hAnsi="Times New Roman" w:cs="Times New Roman"/>
        </w:rPr>
        <w:t xml:space="preserve">(2), 135–148. </w:t>
      </w:r>
      <w:hyperlink r:id="rId6" w:history="1">
        <w:r w:rsidRPr="00C53199">
          <w:rPr>
            <w:rStyle w:val="Hyperlink"/>
            <w:rFonts w:ascii="Times New Roman" w:hAnsi="Times New Roman" w:cs="Times New Roman"/>
          </w:rPr>
          <w:t>https://files.eric.ed.gov/fulltext/EJ1107805.pdf</w:t>
        </w:r>
      </w:hyperlink>
    </w:p>
    <w:p w14:paraId="2CD96DA5" w14:textId="538166FF" w:rsidR="0089799E" w:rsidRPr="0089799E" w:rsidRDefault="0089799E" w:rsidP="0089799E">
      <w:pPr>
        <w:spacing w:line="480" w:lineRule="auto"/>
        <w:ind w:left="720" w:hanging="720"/>
        <w:rPr>
          <w:rFonts w:ascii="Times New Roman" w:hAnsi="Times New Roman" w:cs="Times New Roman"/>
        </w:rPr>
      </w:pPr>
      <w:r w:rsidRPr="0089799E">
        <w:rPr>
          <w:rFonts w:ascii="Times New Roman" w:hAnsi="Times New Roman" w:cs="Times New Roman"/>
        </w:rPr>
        <w:t xml:space="preserve">McAdams, D. P. (2001). The </w:t>
      </w:r>
      <w:r>
        <w:rPr>
          <w:rFonts w:ascii="Times New Roman" w:hAnsi="Times New Roman" w:cs="Times New Roman"/>
        </w:rPr>
        <w:t>P</w:t>
      </w:r>
      <w:r w:rsidRPr="0089799E">
        <w:rPr>
          <w:rFonts w:ascii="Times New Roman" w:hAnsi="Times New Roman" w:cs="Times New Roman"/>
        </w:rPr>
        <w:t xml:space="preserve">sychology of </w:t>
      </w:r>
      <w:r>
        <w:rPr>
          <w:rFonts w:ascii="Times New Roman" w:hAnsi="Times New Roman" w:cs="Times New Roman"/>
        </w:rPr>
        <w:t>L</w:t>
      </w:r>
      <w:r w:rsidRPr="0089799E">
        <w:rPr>
          <w:rFonts w:ascii="Times New Roman" w:hAnsi="Times New Roman" w:cs="Times New Roman"/>
        </w:rPr>
        <w:t xml:space="preserve">ife </w:t>
      </w:r>
      <w:r>
        <w:rPr>
          <w:rFonts w:ascii="Times New Roman" w:hAnsi="Times New Roman" w:cs="Times New Roman"/>
        </w:rPr>
        <w:t>S</w:t>
      </w:r>
      <w:r w:rsidRPr="0089799E">
        <w:rPr>
          <w:rFonts w:ascii="Times New Roman" w:hAnsi="Times New Roman" w:cs="Times New Roman"/>
        </w:rPr>
        <w:t xml:space="preserve">tories. </w:t>
      </w:r>
      <w:r w:rsidRPr="0089799E">
        <w:rPr>
          <w:rFonts w:ascii="Times New Roman" w:hAnsi="Times New Roman" w:cs="Times New Roman"/>
          <w:i/>
          <w:iCs/>
        </w:rPr>
        <w:t>Review of General Psychology</w:t>
      </w:r>
      <w:r w:rsidRPr="0089799E">
        <w:rPr>
          <w:rFonts w:ascii="Times New Roman" w:hAnsi="Times New Roman" w:cs="Times New Roman"/>
        </w:rPr>
        <w:t xml:space="preserve">, </w:t>
      </w:r>
      <w:r w:rsidRPr="0089799E">
        <w:rPr>
          <w:rFonts w:ascii="Times New Roman" w:hAnsi="Times New Roman" w:cs="Times New Roman"/>
          <w:i/>
          <w:iCs/>
        </w:rPr>
        <w:t>5</w:t>
      </w:r>
      <w:r w:rsidRPr="0089799E">
        <w:rPr>
          <w:rFonts w:ascii="Times New Roman" w:hAnsi="Times New Roman" w:cs="Times New Roman"/>
        </w:rPr>
        <w:t>(2), 100–122.</w:t>
      </w:r>
    </w:p>
    <w:p w14:paraId="0705B687" w14:textId="77777777" w:rsidR="0089799E" w:rsidRPr="0089799E" w:rsidRDefault="0089799E" w:rsidP="0089799E">
      <w:pPr>
        <w:spacing w:line="480" w:lineRule="auto"/>
        <w:rPr>
          <w:rFonts w:ascii="Times New Roman" w:hAnsi="Times New Roman" w:cs="Times New Roman"/>
        </w:rPr>
      </w:pPr>
    </w:p>
    <w:sectPr w:rsidR="0089799E" w:rsidRPr="008979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7D35" w14:textId="77777777" w:rsidR="00A80509" w:rsidRDefault="00A80509" w:rsidP="002D766D">
      <w:pPr>
        <w:spacing w:after="0" w:line="240" w:lineRule="auto"/>
      </w:pPr>
      <w:r>
        <w:separator/>
      </w:r>
    </w:p>
  </w:endnote>
  <w:endnote w:type="continuationSeparator" w:id="0">
    <w:p w14:paraId="3D19B614" w14:textId="77777777" w:rsidR="00A80509" w:rsidRDefault="00A80509" w:rsidP="002D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6612" w14:textId="77777777" w:rsidR="00A80509" w:rsidRDefault="00A80509" w:rsidP="002D766D">
      <w:pPr>
        <w:spacing w:after="0" w:line="240" w:lineRule="auto"/>
      </w:pPr>
      <w:r>
        <w:separator/>
      </w:r>
    </w:p>
  </w:footnote>
  <w:footnote w:type="continuationSeparator" w:id="0">
    <w:p w14:paraId="0A497D99" w14:textId="77777777" w:rsidR="00A80509" w:rsidRDefault="00A80509" w:rsidP="002D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0138" w14:textId="27CF5328" w:rsidR="002D766D" w:rsidRPr="002D766D" w:rsidRDefault="002D766D" w:rsidP="002D766D">
    <w:pPr>
      <w:rPr>
        <w:rFonts w:ascii="Times New Roman" w:hAnsi="Times New Roman" w:cs="Times New Roman"/>
      </w:rPr>
    </w:pPr>
    <w:r w:rsidRPr="002D766D">
      <w:rPr>
        <w:rFonts w:ascii="Times New Roman" w:hAnsi="Times New Roman" w:cs="Times New Roman"/>
      </w:rPr>
      <w:t>Writing Assignment Two: Personal Narrative Essay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D766D">
      <w:rPr>
        <w:rFonts w:ascii="Times New Roman" w:hAnsi="Times New Roman" w:cs="Times New Roman"/>
      </w:rPr>
      <w:fldChar w:fldCharType="begin"/>
    </w:r>
    <w:r w:rsidRPr="002D766D">
      <w:rPr>
        <w:rFonts w:ascii="Times New Roman" w:hAnsi="Times New Roman" w:cs="Times New Roman"/>
      </w:rPr>
      <w:instrText xml:space="preserve"> PAGE   \* MERGEFORMAT </w:instrText>
    </w:r>
    <w:r w:rsidRPr="002D766D">
      <w:rPr>
        <w:rFonts w:ascii="Times New Roman" w:hAnsi="Times New Roman" w:cs="Times New Roman"/>
      </w:rPr>
      <w:fldChar w:fldCharType="separate"/>
    </w:r>
    <w:r w:rsidRPr="002D766D">
      <w:rPr>
        <w:rFonts w:ascii="Times New Roman" w:hAnsi="Times New Roman" w:cs="Times New Roman"/>
        <w:noProof/>
      </w:rPr>
      <w:t>1</w:t>
    </w:r>
    <w:r w:rsidRPr="002D766D">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AE"/>
    <w:rsid w:val="00284F07"/>
    <w:rsid w:val="002D766D"/>
    <w:rsid w:val="003905A0"/>
    <w:rsid w:val="003B3BAE"/>
    <w:rsid w:val="003F5DBB"/>
    <w:rsid w:val="00506323"/>
    <w:rsid w:val="00516C7B"/>
    <w:rsid w:val="005619ED"/>
    <w:rsid w:val="005825FB"/>
    <w:rsid w:val="00611DEC"/>
    <w:rsid w:val="00657529"/>
    <w:rsid w:val="007E20AC"/>
    <w:rsid w:val="008130AD"/>
    <w:rsid w:val="00875C27"/>
    <w:rsid w:val="0089799E"/>
    <w:rsid w:val="00A80509"/>
    <w:rsid w:val="00B83132"/>
    <w:rsid w:val="00B8322E"/>
    <w:rsid w:val="00BC3B44"/>
    <w:rsid w:val="00F8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7A56"/>
  <w15:chartTrackingRefBased/>
  <w15:docId w15:val="{82DEDB26-C1DC-484A-A24D-2C613DEA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BAE"/>
    <w:rPr>
      <w:rFonts w:eastAsiaTheme="majorEastAsia" w:cstheme="majorBidi"/>
      <w:color w:val="272727" w:themeColor="text1" w:themeTint="D8"/>
    </w:rPr>
  </w:style>
  <w:style w:type="paragraph" w:styleId="Title">
    <w:name w:val="Title"/>
    <w:basedOn w:val="Normal"/>
    <w:next w:val="Normal"/>
    <w:link w:val="TitleChar"/>
    <w:uiPriority w:val="10"/>
    <w:qFormat/>
    <w:rsid w:val="003B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BAE"/>
    <w:pPr>
      <w:spacing w:before="160"/>
      <w:jc w:val="center"/>
    </w:pPr>
    <w:rPr>
      <w:i/>
      <w:iCs/>
      <w:color w:val="404040" w:themeColor="text1" w:themeTint="BF"/>
    </w:rPr>
  </w:style>
  <w:style w:type="character" w:customStyle="1" w:styleId="QuoteChar">
    <w:name w:val="Quote Char"/>
    <w:basedOn w:val="DefaultParagraphFont"/>
    <w:link w:val="Quote"/>
    <w:uiPriority w:val="29"/>
    <w:rsid w:val="003B3BAE"/>
    <w:rPr>
      <w:i/>
      <w:iCs/>
      <w:color w:val="404040" w:themeColor="text1" w:themeTint="BF"/>
    </w:rPr>
  </w:style>
  <w:style w:type="paragraph" w:styleId="ListParagraph">
    <w:name w:val="List Paragraph"/>
    <w:basedOn w:val="Normal"/>
    <w:uiPriority w:val="34"/>
    <w:qFormat/>
    <w:rsid w:val="003B3BAE"/>
    <w:pPr>
      <w:ind w:left="720"/>
      <w:contextualSpacing/>
    </w:pPr>
  </w:style>
  <w:style w:type="character" w:styleId="IntenseEmphasis">
    <w:name w:val="Intense Emphasis"/>
    <w:basedOn w:val="DefaultParagraphFont"/>
    <w:uiPriority w:val="21"/>
    <w:qFormat/>
    <w:rsid w:val="003B3BAE"/>
    <w:rPr>
      <w:i/>
      <w:iCs/>
      <w:color w:val="0F4761" w:themeColor="accent1" w:themeShade="BF"/>
    </w:rPr>
  </w:style>
  <w:style w:type="paragraph" w:styleId="IntenseQuote">
    <w:name w:val="Intense Quote"/>
    <w:basedOn w:val="Normal"/>
    <w:next w:val="Normal"/>
    <w:link w:val="IntenseQuoteChar"/>
    <w:uiPriority w:val="30"/>
    <w:qFormat/>
    <w:rsid w:val="003B3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BAE"/>
    <w:rPr>
      <w:i/>
      <w:iCs/>
      <w:color w:val="0F4761" w:themeColor="accent1" w:themeShade="BF"/>
    </w:rPr>
  </w:style>
  <w:style w:type="character" w:styleId="IntenseReference">
    <w:name w:val="Intense Reference"/>
    <w:basedOn w:val="DefaultParagraphFont"/>
    <w:uiPriority w:val="32"/>
    <w:qFormat/>
    <w:rsid w:val="003B3BAE"/>
    <w:rPr>
      <w:b/>
      <w:bCs/>
      <w:smallCaps/>
      <w:color w:val="0F4761" w:themeColor="accent1" w:themeShade="BF"/>
      <w:spacing w:val="5"/>
    </w:rPr>
  </w:style>
  <w:style w:type="paragraph" w:styleId="Header">
    <w:name w:val="header"/>
    <w:basedOn w:val="Normal"/>
    <w:link w:val="HeaderChar"/>
    <w:uiPriority w:val="99"/>
    <w:unhideWhenUsed/>
    <w:rsid w:val="002D7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66D"/>
  </w:style>
  <w:style w:type="paragraph" w:styleId="Footer">
    <w:name w:val="footer"/>
    <w:basedOn w:val="Normal"/>
    <w:link w:val="FooterChar"/>
    <w:uiPriority w:val="99"/>
    <w:unhideWhenUsed/>
    <w:rsid w:val="002D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66D"/>
  </w:style>
  <w:style w:type="character" w:styleId="Hyperlink">
    <w:name w:val="Hyperlink"/>
    <w:basedOn w:val="DefaultParagraphFont"/>
    <w:uiPriority w:val="99"/>
    <w:unhideWhenUsed/>
    <w:rsid w:val="0089799E"/>
    <w:rPr>
      <w:color w:val="467886" w:themeColor="hyperlink"/>
      <w:u w:val="single"/>
    </w:rPr>
  </w:style>
  <w:style w:type="character" w:styleId="UnresolvedMention">
    <w:name w:val="Unresolved Mention"/>
    <w:basedOn w:val="DefaultParagraphFont"/>
    <w:uiPriority w:val="99"/>
    <w:semiHidden/>
    <w:unhideWhenUsed/>
    <w:rsid w:val="0089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eric.ed.gov/fulltext/EJ110780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6</cp:revision>
  <dcterms:created xsi:type="dcterms:W3CDTF">2026-04-12T18:05:00Z</dcterms:created>
  <dcterms:modified xsi:type="dcterms:W3CDTF">2026-04-12T19:56:00Z</dcterms:modified>
</cp:coreProperties>
</file>