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CD67CC" w14:textId="4DF92017" w:rsidR="00C04CE8" w:rsidRDefault="00E82E92">
      <w:pPr>
        <w:rPr>
          <w:rFonts w:ascii="Times New Roman" w:hAnsi="Times New Roman" w:cs="Times New Roman"/>
          <w:sz w:val="24"/>
          <w:szCs w:val="24"/>
        </w:rPr>
      </w:pPr>
      <w:r>
        <w:rPr>
          <w:rFonts w:ascii="Times New Roman" w:hAnsi="Times New Roman" w:cs="Times New Roman"/>
          <w:sz w:val="24"/>
          <w:szCs w:val="24"/>
        </w:rPr>
        <w:t>Nathan McMillan</w:t>
      </w:r>
    </w:p>
    <w:p w14:paraId="61E39BED" w14:textId="6244C92E" w:rsidR="00E82E92" w:rsidRDefault="00E82E92">
      <w:pPr>
        <w:rPr>
          <w:rFonts w:ascii="Times New Roman" w:hAnsi="Times New Roman" w:cs="Times New Roman"/>
          <w:sz w:val="24"/>
          <w:szCs w:val="24"/>
        </w:rPr>
      </w:pPr>
      <w:r>
        <w:rPr>
          <w:rFonts w:ascii="Times New Roman" w:hAnsi="Times New Roman" w:cs="Times New Roman"/>
          <w:sz w:val="24"/>
          <w:szCs w:val="24"/>
        </w:rPr>
        <w:t>Cybe</w:t>
      </w:r>
      <w:r w:rsidR="00F8291B">
        <w:rPr>
          <w:rFonts w:ascii="Times New Roman" w:hAnsi="Times New Roman" w:cs="Times New Roman"/>
          <w:sz w:val="24"/>
          <w:szCs w:val="24"/>
        </w:rPr>
        <w:t>rsecurity and the Social Sciences</w:t>
      </w:r>
    </w:p>
    <w:p w14:paraId="7B28182C" w14:textId="21B495CB" w:rsidR="00E82E92" w:rsidRDefault="004A0268">
      <w:pPr>
        <w:rPr>
          <w:rFonts w:ascii="Times New Roman" w:hAnsi="Times New Roman" w:cs="Times New Roman"/>
          <w:sz w:val="24"/>
          <w:szCs w:val="24"/>
        </w:rPr>
      </w:pPr>
      <w:r>
        <w:rPr>
          <w:rFonts w:ascii="Times New Roman" w:hAnsi="Times New Roman" w:cs="Times New Roman"/>
          <w:sz w:val="24"/>
          <w:szCs w:val="24"/>
        </w:rPr>
        <w:t>Career Paper</w:t>
      </w:r>
    </w:p>
    <w:p w14:paraId="2B0AB99F" w14:textId="1538D9C9" w:rsidR="00E82E92" w:rsidRDefault="00F8291B">
      <w:pPr>
        <w:rPr>
          <w:rFonts w:ascii="Times New Roman" w:hAnsi="Times New Roman" w:cs="Times New Roman"/>
          <w:sz w:val="24"/>
          <w:szCs w:val="24"/>
        </w:rPr>
      </w:pPr>
      <w:r>
        <w:rPr>
          <w:rFonts w:ascii="Times New Roman" w:hAnsi="Times New Roman" w:cs="Times New Roman"/>
          <w:sz w:val="24"/>
          <w:szCs w:val="24"/>
        </w:rPr>
        <w:t xml:space="preserve">October </w:t>
      </w:r>
      <w:r w:rsidR="004A0268">
        <w:rPr>
          <w:rFonts w:ascii="Times New Roman" w:hAnsi="Times New Roman" w:cs="Times New Roman"/>
          <w:sz w:val="24"/>
          <w:szCs w:val="24"/>
        </w:rPr>
        <w:t>25</w:t>
      </w:r>
      <w:r>
        <w:rPr>
          <w:rFonts w:ascii="Times New Roman" w:hAnsi="Times New Roman" w:cs="Times New Roman"/>
          <w:sz w:val="24"/>
          <w:szCs w:val="24"/>
        </w:rPr>
        <w:t>, 2024</w:t>
      </w:r>
    </w:p>
    <w:p w14:paraId="477CA370" w14:textId="77777777" w:rsidR="00A8487A" w:rsidRDefault="00A8487A">
      <w:pPr>
        <w:rPr>
          <w:rFonts w:ascii="Times New Roman" w:hAnsi="Times New Roman" w:cs="Times New Roman"/>
          <w:sz w:val="24"/>
          <w:szCs w:val="24"/>
        </w:rPr>
      </w:pPr>
    </w:p>
    <w:p w14:paraId="30447A4A" w14:textId="6F373407" w:rsidR="00726842" w:rsidRDefault="004A0268" w:rsidP="008F471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For my career paper, I have chosen to analyze and explain the interdependence of the social sciences and the cybersecurity career of </w:t>
      </w:r>
      <w:r w:rsidR="00AE7CCD">
        <w:rPr>
          <w:rFonts w:ascii="Times New Roman" w:hAnsi="Times New Roman" w:cs="Times New Roman"/>
          <w:sz w:val="24"/>
          <w:szCs w:val="24"/>
        </w:rPr>
        <w:t>information security manager</w:t>
      </w:r>
      <w:r>
        <w:rPr>
          <w:rFonts w:ascii="Times New Roman" w:hAnsi="Times New Roman" w:cs="Times New Roman"/>
          <w:sz w:val="24"/>
          <w:szCs w:val="24"/>
        </w:rPr>
        <w:t xml:space="preserve">.  </w:t>
      </w:r>
      <w:r w:rsidR="00AE7CCD">
        <w:rPr>
          <w:rFonts w:ascii="Times New Roman" w:hAnsi="Times New Roman" w:cs="Times New Roman"/>
          <w:sz w:val="24"/>
          <w:szCs w:val="24"/>
        </w:rPr>
        <w:t>As much as information security is related to the digital aspects of cybersecurity, such as properly configured firewalls and the like, information security is also heavily dependent on social science aspects such as sociology</w:t>
      </w:r>
      <w:r w:rsidR="00BA57C0">
        <w:rPr>
          <w:rFonts w:ascii="Times New Roman" w:hAnsi="Times New Roman" w:cs="Times New Roman"/>
          <w:sz w:val="24"/>
          <w:szCs w:val="24"/>
        </w:rPr>
        <w:t>,</w:t>
      </w:r>
      <w:r w:rsidR="00AE7CCD">
        <w:rPr>
          <w:rFonts w:ascii="Times New Roman" w:hAnsi="Times New Roman" w:cs="Times New Roman"/>
          <w:sz w:val="24"/>
          <w:szCs w:val="24"/>
        </w:rPr>
        <w:t xml:space="preserve"> criminal anthropology</w:t>
      </w:r>
      <w:r w:rsidR="00BA57C0">
        <w:rPr>
          <w:rFonts w:ascii="Times New Roman" w:hAnsi="Times New Roman" w:cs="Times New Roman"/>
          <w:sz w:val="24"/>
          <w:szCs w:val="24"/>
        </w:rPr>
        <w:t>, and psychology.  For example, criminal anthropology “</w:t>
      </w:r>
      <w:r w:rsidR="00BA57C0" w:rsidRPr="00BA57C0">
        <w:rPr>
          <w:rFonts w:ascii="Times New Roman" w:hAnsi="Times New Roman" w:cs="Times New Roman"/>
          <w:sz w:val="24"/>
          <w:szCs w:val="24"/>
        </w:rPr>
        <w:t>plays a pivotal role in information security by providing insights into the minds and methods of attackers</w:t>
      </w:r>
      <w:r w:rsidR="00BA57C0">
        <w:rPr>
          <w:rFonts w:ascii="Times New Roman" w:hAnsi="Times New Roman" w:cs="Times New Roman"/>
          <w:sz w:val="24"/>
          <w:szCs w:val="24"/>
        </w:rPr>
        <w:t>”</w:t>
      </w:r>
      <w:r w:rsidR="004A0189">
        <w:rPr>
          <w:rFonts w:ascii="Times New Roman" w:hAnsi="Times New Roman" w:cs="Times New Roman"/>
          <w:sz w:val="24"/>
          <w:szCs w:val="24"/>
        </w:rPr>
        <w:t xml:space="preserve"> </w:t>
      </w:r>
      <w:sdt>
        <w:sdtPr>
          <w:rPr>
            <w:rFonts w:ascii="Times New Roman" w:hAnsi="Times New Roman" w:cs="Times New Roman"/>
            <w:sz w:val="24"/>
            <w:szCs w:val="24"/>
          </w:rPr>
          <w:id w:val="-493026505"/>
          <w:citation/>
        </w:sdtPr>
        <w:sdtContent>
          <w:r w:rsidR="004A0189">
            <w:rPr>
              <w:rFonts w:ascii="Times New Roman" w:hAnsi="Times New Roman" w:cs="Times New Roman"/>
              <w:sz w:val="24"/>
              <w:szCs w:val="24"/>
            </w:rPr>
            <w:fldChar w:fldCharType="begin"/>
          </w:r>
          <w:r w:rsidR="004A0189">
            <w:rPr>
              <w:rFonts w:ascii="Times New Roman" w:hAnsi="Times New Roman" w:cs="Times New Roman"/>
              <w:sz w:val="24"/>
              <w:szCs w:val="24"/>
            </w:rPr>
            <w:instrText xml:space="preserve"> CITATION Bra24 \l 1033 </w:instrText>
          </w:r>
          <w:r w:rsidR="004A0189">
            <w:rPr>
              <w:rFonts w:ascii="Times New Roman" w:hAnsi="Times New Roman" w:cs="Times New Roman"/>
              <w:sz w:val="24"/>
              <w:szCs w:val="24"/>
            </w:rPr>
            <w:fldChar w:fldCharType="separate"/>
          </w:r>
          <w:r w:rsidR="004A0189" w:rsidRPr="004A0189">
            <w:rPr>
              <w:rFonts w:ascii="Times New Roman" w:hAnsi="Times New Roman" w:cs="Times New Roman"/>
              <w:noProof/>
              <w:sz w:val="24"/>
              <w:szCs w:val="24"/>
            </w:rPr>
            <w:t>(Brass, 2024)</w:t>
          </w:r>
          <w:r w:rsidR="004A0189">
            <w:rPr>
              <w:rFonts w:ascii="Times New Roman" w:hAnsi="Times New Roman" w:cs="Times New Roman"/>
              <w:sz w:val="24"/>
              <w:szCs w:val="24"/>
            </w:rPr>
            <w:fldChar w:fldCharType="end"/>
          </w:r>
        </w:sdtContent>
      </w:sdt>
      <w:r w:rsidR="004A0189">
        <w:rPr>
          <w:rFonts w:ascii="Times New Roman" w:hAnsi="Times New Roman" w:cs="Times New Roman"/>
          <w:sz w:val="24"/>
          <w:szCs w:val="24"/>
        </w:rPr>
        <w:t xml:space="preserve">.  </w:t>
      </w:r>
      <w:r w:rsidR="00BA57C0">
        <w:rPr>
          <w:rFonts w:ascii="Times New Roman" w:hAnsi="Times New Roman" w:cs="Times New Roman"/>
          <w:sz w:val="24"/>
          <w:szCs w:val="24"/>
        </w:rPr>
        <w:t>Understanding these social principles enables information security managers to more effectively accomplish their assigned tasks.</w:t>
      </w:r>
    </w:p>
    <w:p w14:paraId="3B74F12C" w14:textId="6F964622" w:rsidR="00BA57C0" w:rsidRDefault="00BA57C0" w:rsidP="008F4713">
      <w:pPr>
        <w:spacing w:line="480" w:lineRule="auto"/>
        <w:rPr>
          <w:rFonts w:ascii="Times New Roman" w:hAnsi="Times New Roman" w:cs="Times New Roman"/>
          <w:sz w:val="24"/>
          <w:szCs w:val="24"/>
        </w:rPr>
      </w:pPr>
      <w:r>
        <w:rPr>
          <w:rFonts w:ascii="Times New Roman" w:hAnsi="Times New Roman" w:cs="Times New Roman"/>
          <w:sz w:val="24"/>
          <w:szCs w:val="24"/>
        </w:rPr>
        <w:tab/>
      </w:r>
      <w:r w:rsidR="00D46C10">
        <w:rPr>
          <w:rFonts w:ascii="Times New Roman" w:hAnsi="Times New Roman" w:cs="Times New Roman"/>
          <w:sz w:val="24"/>
          <w:szCs w:val="24"/>
        </w:rPr>
        <w:t>One of the critical responsibilities of an information security manager is to ensure that adequate and frequent training about cybersecurity best practices to both information technology and security staff as well as non-technical staff at a company</w:t>
      </w:r>
      <w:r w:rsidR="004A0189">
        <w:rPr>
          <w:rFonts w:ascii="Times New Roman" w:hAnsi="Times New Roman" w:cs="Times New Roman"/>
          <w:sz w:val="24"/>
          <w:szCs w:val="24"/>
        </w:rPr>
        <w:t xml:space="preserve"> </w:t>
      </w:r>
      <w:sdt>
        <w:sdtPr>
          <w:rPr>
            <w:rFonts w:ascii="Times New Roman" w:hAnsi="Times New Roman" w:cs="Times New Roman"/>
            <w:sz w:val="24"/>
            <w:szCs w:val="24"/>
          </w:rPr>
          <w:id w:val="-1936121882"/>
          <w:citation/>
        </w:sdtPr>
        <w:sdtContent>
          <w:r w:rsidR="004A0189">
            <w:rPr>
              <w:rFonts w:ascii="Times New Roman" w:hAnsi="Times New Roman" w:cs="Times New Roman"/>
              <w:sz w:val="24"/>
              <w:szCs w:val="24"/>
            </w:rPr>
            <w:fldChar w:fldCharType="begin"/>
          </w:r>
          <w:r w:rsidR="004A0189">
            <w:rPr>
              <w:rFonts w:ascii="Times New Roman" w:hAnsi="Times New Roman" w:cs="Times New Roman"/>
              <w:sz w:val="24"/>
              <w:szCs w:val="24"/>
            </w:rPr>
            <w:instrText xml:space="preserve"> CITATION Sim22 \l 1033 </w:instrText>
          </w:r>
          <w:r w:rsidR="004A0189">
            <w:rPr>
              <w:rFonts w:ascii="Times New Roman" w:hAnsi="Times New Roman" w:cs="Times New Roman"/>
              <w:sz w:val="24"/>
              <w:szCs w:val="24"/>
            </w:rPr>
            <w:fldChar w:fldCharType="separate"/>
          </w:r>
          <w:r w:rsidR="004A0189" w:rsidRPr="004A0189">
            <w:rPr>
              <w:rFonts w:ascii="Times New Roman" w:hAnsi="Times New Roman" w:cs="Times New Roman"/>
              <w:noProof/>
              <w:sz w:val="24"/>
              <w:szCs w:val="24"/>
            </w:rPr>
            <w:t>(Simmons, 2022)</w:t>
          </w:r>
          <w:r w:rsidR="004A0189">
            <w:rPr>
              <w:rFonts w:ascii="Times New Roman" w:hAnsi="Times New Roman" w:cs="Times New Roman"/>
              <w:sz w:val="24"/>
              <w:szCs w:val="24"/>
            </w:rPr>
            <w:fldChar w:fldCharType="end"/>
          </w:r>
        </w:sdtContent>
      </w:sdt>
      <w:r w:rsidR="004A0189">
        <w:rPr>
          <w:rFonts w:ascii="Times New Roman" w:hAnsi="Times New Roman" w:cs="Times New Roman"/>
          <w:sz w:val="24"/>
          <w:szCs w:val="24"/>
        </w:rPr>
        <w:t xml:space="preserve">.  </w:t>
      </w:r>
      <w:r w:rsidR="00D46C10">
        <w:rPr>
          <w:rFonts w:ascii="Times New Roman" w:hAnsi="Times New Roman" w:cs="Times New Roman"/>
          <w:sz w:val="24"/>
          <w:szCs w:val="24"/>
        </w:rPr>
        <w:t xml:space="preserve">According to Module 6 of the course material, this training should be based around the principle that human behavior is the source of most cybersecurity incidents.  This concept is also in reference to the so-called “human firewall”, where it is understood that the weakest link in any information security structure is the human element, Therefore, training focusing on the human element of cybersecurity is paramount to the safety and security of the data and digital infrastructure of any company or organization, and that responsibility primarily falls upon that organization’s information security manager.  </w:t>
      </w:r>
    </w:p>
    <w:p w14:paraId="69EC5166" w14:textId="25843455" w:rsidR="000B3465" w:rsidRDefault="000B3465" w:rsidP="008F471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One of the critical requirements for an effective defense against cyber threats is understanding why a malicious cyber actor may choose to attack an organization</w:t>
      </w:r>
      <w:r w:rsidR="000E3C56">
        <w:rPr>
          <w:rFonts w:ascii="Times New Roman" w:hAnsi="Times New Roman" w:cs="Times New Roman"/>
          <w:sz w:val="24"/>
          <w:szCs w:val="24"/>
        </w:rPr>
        <w:t>.  As referenced in Module 5 of the course material, criminology is “</w:t>
      </w:r>
      <w:r w:rsidR="000E3C56" w:rsidRPr="000E3C56">
        <w:rPr>
          <w:rFonts w:ascii="Times New Roman" w:hAnsi="Times New Roman" w:cs="Times New Roman"/>
          <w:sz w:val="24"/>
          <w:szCs w:val="24"/>
        </w:rPr>
        <w:t>the study of crime, criminals, and society's response to them</w:t>
      </w:r>
      <w:r w:rsidR="000E3C56">
        <w:rPr>
          <w:rFonts w:ascii="Times New Roman" w:hAnsi="Times New Roman" w:cs="Times New Roman"/>
          <w:sz w:val="24"/>
          <w:szCs w:val="24"/>
        </w:rPr>
        <w:t>”.  In the context of an information security manager, c</w:t>
      </w:r>
      <w:r w:rsidR="000E3C56">
        <w:rPr>
          <w:rFonts w:ascii="Times New Roman" w:hAnsi="Times New Roman" w:cs="Times New Roman"/>
          <w:sz w:val="24"/>
          <w:szCs w:val="24"/>
        </w:rPr>
        <w:t>riminal anthropology or criminology helps us to understand trends</w:t>
      </w:r>
      <w:r w:rsidR="007C33B5">
        <w:rPr>
          <w:rFonts w:ascii="Times New Roman" w:hAnsi="Times New Roman" w:cs="Times New Roman"/>
          <w:sz w:val="24"/>
          <w:szCs w:val="24"/>
        </w:rPr>
        <w:t xml:space="preserve"> </w:t>
      </w:r>
      <w:r w:rsidR="000E3C56">
        <w:rPr>
          <w:rFonts w:ascii="Times New Roman" w:hAnsi="Times New Roman" w:cs="Times New Roman"/>
          <w:sz w:val="24"/>
          <w:szCs w:val="24"/>
        </w:rPr>
        <w:t>and behaviors that can be used to understand cybercriminals, and therefore conduct predictive analysis to determine future threats.</w:t>
      </w:r>
      <w:r w:rsidR="000E3C56">
        <w:rPr>
          <w:rFonts w:ascii="Times New Roman" w:hAnsi="Times New Roman" w:cs="Times New Roman"/>
          <w:sz w:val="24"/>
          <w:szCs w:val="24"/>
        </w:rPr>
        <w:t xml:space="preserve">  In tandem with the aforementioned understanding of trends, it is also important that an information security manager understand motivations of potential malicious cyber actors.  </w:t>
      </w:r>
      <w:r w:rsidR="00364F0B">
        <w:rPr>
          <w:rFonts w:ascii="Times New Roman" w:hAnsi="Times New Roman" w:cs="Times New Roman"/>
          <w:sz w:val="24"/>
          <w:szCs w:val="24"/>
        </w:rPr>
        <w:t xml:space="preserve">One of the concepts brought up in Module 5 of the course material was the Reinforcement Sensitivity Theory.  This theory explains motivations for conducting malicious cyber actions that respond to rewarding or punishing stimuli such as goal driven persistence, reward reactivity, or impulsivity.  </w:t>
      </w:r>
    </w:p>
    <w:p w14:paraId="537B9A93" w14:textId="22236970" w:rsidR="00171518" w:rsidRDefault="00171518" w:rsidP="008F4713">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One of the key issues relating marginalized groups and the information security career field is one that many fields within cybersecurity face: the lack of diversity.  </w:t>
      </w:r>
      <w:r w:rsidR="00554327">
        <w:rPr>
          <w:rFonts w:ascii="Times New Roman" w:hAnsi="Times New Roman" w:cs="Times New Roman"/>
          <w:sz w:val="24"/>
          <w:szCs w:val="24"/>
        </w:rPr>
        <w:t xml:space="preserve">Overall, the cybersecurity field is predominately comprised of white people, making up 72.6% </w:t>
      </w:r>
      <w:sdt>
        <w:sdtPr>
          <w:rPr>
            <w:rFonts w:ascii="Times New Roman" w:hAnsi="Times New Roman" w:cs="Times New Roman"/>
            <w:sz w:val="24"/>
            <w:szCs w:val="24"/>
          </w:rPr>
          <w:id w:val="1722012036"/>
          <w:citation/>
        </w:sdtPr>
        <w:sdtContent>
          <w:r w:rsidR="004A0189">
            <w:rPr>
              <w:rFonts w:ascii="Times New Roman" w:hAnsi="Times New Roman" w:cs="Times New Roman"/>
              <w:sz w:val="24"/>
              <w:szCs w:val="24"/>
            </w:rPr>
            <w:fldChar w:fldCharType="begin"/>
          </w:r>
          <w:r w:rsidR="004A0189">
            <w:rPr>
              <w:rFonts w:ascii="Times New Roman" w:hAnsi="Times New Roman" w:cs="Times New Roman"/>
              <w:sz w:val="24"/>
              <w:szCs w:val="24"/>
            </w:rPr>
            <w:instrText xml:space="preserve"> CITATION SWE21 \l 1033 </w:instrText>
          </w:r>
          <w:r w:rsidR="004A0189">
            <w:rPr>
              <w:rFonts w:ascii="Times New Roman" w:hAnsi="Times New Roman" w:cs="Times New Roman"/>
              <w:sz w:val="24"/>
              <w:szCs w:val="24"/>
            </w:rPr>
            <w:fldChar w:fldCharType="separate"/>
          </w:r>
          <w:r w:rsidR="004A0189" w:rsidRPr="004A0189">
            <w:rPr>
              <w:rFonts w:ascii="Times New Roman" w:hAnsi="Times New Roman" w:cs="Times New Roman"/>
              <w:noProof/>
              <w:sz w:val="24"/>
              <w:szCs w:val="24"/>
            </w:rPr>
            <w:t>(SWE Blog, 2021)</w:t>
          </w:r>
          <w:r w:rsidR="004A0189">
            <w:rPr>
              <w:rFonts w:ascii="Times New Roman" w:hAnsi="Times New Roman" w:cs="Times New Roman"/>
              <w:sz w:val="24"/>
              <w:szCs w:val="24"/>
            </w:rPr>
            <w:fldChar w:fldCharType="end"/>
          </w:r>
        </w:sdtContent>
      </w:sdt>
      <w:r w:rsidR="004A0189">
        <w:rPr>
          <w:rFonts w:ascii="Times New Roman" w:hAnsi="Times New Roman" w:cs="Times New Roman"/>
          <w:sz w:val="24"/>
          <w:szCs w:val="24"/>
        </w:rPr>
        <w:t xml:space="preserve">.  </w:t>
      </w:r>
      <w:r w:rsidR="00554327">
        <w:rPr>
          <w:rFonts w:ascii="Times New Roman" w:hAnsi="Times New Roman" w:cs="Times New Roman"/>
          <w:sz w:val="24"/>
          <w:szCs w:val="24"/>
        </w:rPr>
        <w:t>Having a more diverse cadre of information security managers</w:t>
      </w:r>
      <w:r>
        <w:rPr>
          <w:rFonts w:ascii="Times New Roman" w:hAnsi="Times New Roman" w:cs="Times New Roman"/>
          <w:sz w:val="24"/>
          <w:szCs w:val="24"/>
        </w:rPr>
        <w:t xml:space="preserve"> </w:t>
      </w:r>
      <w:r w:rsidR="00554327">
        <w:rPr>
          <w:rFonts w:ascii="Times New Roman" w:hAnsi="Times New Roman" w:cs="Times New Roman"/>
          <w:sz w:val="24"/>
          <w:szCs w:val="24"/>
        </w:rPr>
        <w:t xml:space="preserve">would provide unique perspectives to information security that the field is sorely lacking.  Additionally, as mentioned earlier it is the responsibility of an information security manager to conduct cybersecurity training for all members of a company, </w:t>
      </w:r>
      <w:proofErr w:type="gramStart"/>
      <w:r w:rsidR="00554327">
        <w:rPr>
          <w:rFonts w:ascii="Times New Roman" w:hAnsi="Times New Roman" w:cs="Times New Roman"/>
          <w:sz w:val="24"/>
          <w:szCs w:val="24"/>
        </w:rPr>
        <w:t>whether or not</w:t>
      </w:r>
      <w:proofErr w:type="gramEnd"/>
      <w:r w:rsidR="00554327">
        <w:rPr>
          <w:rFonts w:ascii="Times New Roman" w:hAnsi="Times New Roman" w:cs="Times New Roman"/>
          <w:sz w:val="24"/>
          <w:szCs w:val="24"/>
        </w:rPr>
        <w:t xml:space="preserve"> they work in IT or security roles.  However, some members of an organization may not have the technical prowess to use the tools and training provided by the information security manager</w:t>
      </w:r>
      <w:r w:rsidR="004A0189">
        <w:rPr>
          <w:rFonts w:ascii="Times New Roman" w:hAnsi="Times New Roman" w:cs="Times New Roman"/>
          <w:sz w:val="24"/>
          <w:szCs w:val="24"/>
        </w:rPr>
        <w:t xml:space="preserve"> </w:t>
      </w:r>
      <w:sdt>
        <w:sdtPr>
          <w:rPr>
            <w:rFonts w:ascii="Times New Roman" w:hAnsi="Times New Roman" w:cs="Times New Roman"/>
            <w:sz w:val="24"/>
            <w:szCs w:val="24"/>
          </w:rPr>
          <w:id w:val="1044721298"/>
          <w:citation/>
        </w:sdtPr>
        <w:sdtContent>
          <w:r w:rsidR="004A0189">
            <w:rPr>
              <w:rFonts w:ascii="Times New Roman" w:hAnsi="Times New Roman" w:cs="Times New Roman"/>
              <w:sz w:val="24"/>
              <w:szCs w:val="24"/>
            </w:rPr>
            <w:fldChar w:fldCharType="begin"/>
          </w:r>
          <w:r w:rsidR="004A0189">
            <w:rPr>
              <w:rFonts w:ascii="Times New Roman" w:hAnsi="Times New Roman" w:cs="Times New Roman"/>
              <w:sz w:val="24"/>
              <w:szCs w:val="24"/>
            </w:rPr>
            <w:instrText xml:space="preserve"> CITATION Sto23 \l 1033 </w:instrText>
          </w:r>
          <w:r w:rsidR="004A0189">
            <w:rPr>
              <w:rFonts w:ascii="Times New Roman" w:hAnsi="Times New Roman" w:cs="Times New Roman"/>
              <w:sz w:val="24"/>
              <w:szCs w:val="24"/>
            </w:rPr>
            <w:fldChar w:fldCharType="separate"/>
          </w:r>
          <w:r w:rsidR="004A0189" w:rsidRPr="004A0189">
            <w:rPr>
              <w:rFonts w:ascii="Times New Roman" w:hAnsi="Times New Roman" w:cs="Times New Roman"/>
              <w:noProof/>
              <w:sz w:val="24"/>
              <w:szCs w:val="24"/>
            </w:rPr>
            <w:t>(Stone, 2023)</w:t>
          </w:r>
          <w:r w:rsidR="004A0189">
            <w:rPr>
              <w:rFonts w:ascii="Times New Roman" w:hAnsi="Times New Roman" w:cs="Times New Roman"/>
              <w:sz w:val="24"/>
              <w:szCs w:val="24"/>
            </w:rPr>
            <w:fldChar w:fldCharType="end"/>
          </w:r>
        </w:sdtContent>
      </w:sdt>
      <w:r w:rsidR="004A0189">
        <w:rPr>
          <w:rFonts w:ascii="Times New Roman" w:hAnsi="Times New Roman" w:cs="Times New Roman"/>
          <w:sz w:val="24"/>
          <w:szCs w:val="24"/>
        </w:rPr>
        <w:t xml:space="preserve">.   </w:t>
      </w:r>
      <w:r w:rsidR="00F36689">
        <w:rPr>
          <w:rFonts w:ascii="Times New Roman" w:hAnsi="Times New Roman" w:cs="Times New Roman"/>
          <w:sz w:val="24"/>
          <w:szCs w:val="24"/>
        </w:rPr>
        <w:t xml:space="preserve">Finally, the information security management field is dominated by males, </w:t>
      </w:r>
      <w:r w:rsidR="0007443C">
        <w:rPr>
          <w:rFonts w:ascii="Times New Roman" w:hAnsi="Times New Roman" w:cs="Times New Roman"/>
          <w:sz w:val="24"/>
          <w:szCs w:val="24"/>
        </w:rPr>
        <w:t>like</w:t>
      </w:r>
      <w:r w:rsidR="00F36689">
        <w:rPr>
          <w:rFonts w:ascii="Times New Roman" w:hAnsi="Times New Roman" w:cs="Times New Roman"/>
          <w:sz w:val="24"/>
          <w:szCs w:val="24"/>
        </w:rPr>
        <w:t xml:space="preserve"> most other cybersecurity fields.  </w:t>
      </w:r>
      <w:r w:rsidR="0007443C">
        <w:rPr>
          <w:rFonts w:ascii="Times New Roman" w:hAnsi="Times New Roman" w:cs="Times New Roman"/>
          <w:sz w:val="24"/>
          <w:szCs w:val="24"/>
        </w:rPr>
        <w:t>Like</w:t>
      </w:r>
      <w:r w:rsidR="00F36689">
        <w:rPr>
          <w:rFonts w:ascii="Times New Roman" w:hAnsi="Times New Roman" w:cs="Times New Roman"/>
          <w:sz w:val="24"/>
          <w:szCs w:val="24"/>
        </w:rPr>
        <w:t xml:space="preserve"> the lack of diversity, this limits the perspectives that information security managers can use to analyze threats.</w:t>
      </w:r>
    </w:p>
    <w:p w14:paraId="23B0BE50" w14:textId="6E8FFE5F" w:rsidR="0007443C" w:rsidRDefault="0007443C" w:rsidP="008F4713">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5C556E">
        <w:rPr>
          <w:rFonts w:ascii="Times New Roman" w:hAnsi="Times New Roman" w:cs="Times New Roman"/>
          <w:sz w:val="24"/>
          <w:szCs w:val="24"/>
        </w:rPr>
        <w:t xml:space="preserve">Information security managers are innately connected to wider society due to their role in safeguarding both corporate data and the data of private citizens.  Information security managers maintain the trust and confidence of the public and give them peace of mind that their data is stored in a safe and ethical manner.  </w:t>
      </w:r>
    </w:p>
    <w:p w14:paraId="2CE2F9C2" w14:textId="77777777" w:rsidR="005754CF" w:rsidRDefault="005754CF" w:rsidP="008F4713">
      <w:pPr>
        <w:spacing w:line="480" w:lineRule="auto"/>
        <w:rPr>
          <w:rFonts w:ascii="Times New Roman" w:hAnsi="Times New Roman" w:cs="Times New Roman"/>
          <w:sz w:val="24"/>
          <w:szCs w:val="24"/>
        </w:rPr>
      </w:pPr>
    </w:p>
    <w:sdt>
      <w:sdtPr>
        <w:id w:val="-1502962560"/>
        <w:docPartObj>
          <w:docPartGallery w:val="Bibliographies"/>
          <w:docPartUnique/>
        </w:docPartObj>
      </w:sdtPr>
      <w:sdtEndPr>
        <w:rPr>
          <w:rFonts w:asciiTheme="minorHAnsi" w:eastAsiaTheme="minorHAnsi" w:hAnsiTheme="minorHAnsi" w:cstheme="minorBidi"/>
          <w:color w:val="auto"/>
          <w:kern w:val="2"/>
          <w:sz w:val="22"/>
          <w:szCs w:val="22"/>
          <w14:ligatures w14:val="standardContextual"/>
        </w:rPr>
      </w:sdtEndPr>
      <w:sdtContent>
        <w:p w14:paraId="42169688" w14:textId="01A5DDAC" w:rsidR="005754CF" w:rsidRDefault="005754CF">
          <w:pPr>
            <w:pStyle w:val="Heading1"/>
          </w:pPr>
          <w:r>
            <w:t>References</w:t>
          </w:r>
        </w:p>
        <w:sdt>
          <w:sdtPr>
            <w:id w:val="-573587230"/>
            <w:bibliography/>
          </w:sdtPr>
          <w:sdtContent>
            <w:p w14:paraId="292CFDDA" w14:textId="77777777" w:rsidR="005754CF" w:rsidRDefault="005754CF" w:rsidP="005754CF">
              <w:pPr>
                <w:pStyle w:val="Bibliography"/>
                <w:ind w:left="720" w:hanging="720"/>
                <w:rPr>
                  <w:noProof/>
                  <w:kern w:val="0"/>
                  <w:sz w:val="24"/>
                  <w:szCs w:val="24"/>
                  <w14:ligatures w14:val="none"/>
                </w:rPr>
              </w:pPr>
              <w:r>
                <w:fldChar w:fldCharType="begin"/>
              </w:r>
              <w:r>
                <w:instrText xml:space="preserve"> BIBLIOGRAPHY </w:instrText>
              </w:r>
              <w:r>
                <w:fldChar w:fldCharType="separate"/>
              </w:r>
              <w:r>
                <w:rPr>
                  <w:noProof/>
                </w:rPr>
                <w:t>Brass, M. (2024). The Intersection Between the Social Sciences and Information Security.</w:t>
              </w:r>
            </w:p>
            <w:p w14:paraId="3E135229" w14:textId="77777777" w:rsidR="005754CF" w:rsidRDefault="005754CF" w:rsidP="005754CF">
              <w:pPr>
                <w:pStyle w:val="Bibliography"/>
                <w:ind w:left="720" w:hanging="720"/>
                <w:rPr>
                  <w:noProof/>
                </w:rPr>
              </w:pPr>
              <w:r>
                <w:rPr>
                  <w:noProof/>
                </w:rPr>
                <w:t xml:space="preserve">Simmons, L. (2022). Day in the Life of a Security Manager. </w:t>
              </w:r>
              <w:r>
                <w:rPr>
                  <w:i/>
                  <w:iCs/>
                  <w:noProof/>
                </w:rPr>
                <w:t>Cyber Degrees</w:t>
              </w:r>
              <w:r>
                <w:rPr>
                  <w:noProof/>
                </w:rPr>
                <w:t>.</w:t>
              </w:r>
            </w:p>
            <w:p w14:paraId="0643D10E" w14:textId="77777777" w:rsidR="005754CF" w:rsidRDefault="005754CF" w:rsidP="005754CF">
              <w:pPr>
                <w:pStyle w:val="Bibliography"/>
                <w:ind w:left="720" w:hanging="720"/>
                <w:rPr>
                  <w:noProof/>
                </w:rPr>
              </w:pPr>
              <w:r>
                <w:rPr>
                  <w:noProof/>
                </w:rPr>
                <w:t xml:space="preserve">Stone, M. (2023). The importance of accessible and inclusive cybersecurity. </w:t>
              </w:r>
              <w:r>
                <w:rPr>
                  <w:i/>
                  <w:iCs/>
                  <w:noProof/>
                </w:rPr>
                <w:t>Security Intelligence Logo</w:t>
              </w:r>
              <w:r>
                <w:rPr>
                  <w:noProof/>
                </w:rPr>
                <w:t>.</w:t>
              </w:r>
            </w:p>
            <w:p w14:paraId="72B7B79C" w14:textId="77777777" w:rsidR="005754CF" w:rsidRDefault="005754CF" w:rsidP="005754CF">
              <w:pPr>
                <w:pStyle w:val="Bibliography"/>
                <w:ind w:left="720" w:hanging="720"/>
                <w:rPr>
                  <w:noProof/>
                </w:rPr>
              </w:pPr>
              <w:r>
                <w:rPr>
                  <w:noProof/>
                </w:rPr>
                <w:t xml:space="preserve">SWE Blog. (2021). 4 Barriers to Diversity in Cybersecurity and How to Address Them. </w:t>
              </w:r>
              <w:r>
                <w:rPr>
                  <w:i/>
                  <w:iCs/>
                  <w:noProof/>
                </w:rPr>
                <w:t>All Together</w:t>
              </w:r>
              <w:r>
                <w:rPr>
                  <w:noProof/>
                </w:rPr>
                <w:t>.</w:t>
              </w:r>
            </w:p>
            <w:p w14:paraId="7799B7D2" w14:textId="78AC3623" w:rsidR="005754CF" w:rsidRDefault="005754CF" w:rsidP="005754CF">
              <w:r>
                <w:rPr>
                  <w:b/>
                  <w:bCs/>
                  <w:noProof/>
                </w:rPr>
                <w:fldChar w:fldCharType="end"/>
              </w:r>
            </w:p>
          </w:sdtContent>
        </w:sdt>
      </w:sdtContent>
    </w:sdt>
    <w:p w14:paraId="57751795" w14:textId="77777777" w:rsidR="005754CF" w:rsidRDefault="005754CF" w:rsidP="008F4713">
      <w:pPr>
        <w:spacing w:line="480" w:lineRule="auto"/>
        <w:rPr>
          <w:rFonts w:ascii="Times New Roman" w:hAnsi="Times New Roman" w:cs="Times New Roman"/>
          <w:sz w:val="24"/>
          <w:szCs w:val="24"/>
        </w:rPr>
      </w:pPr>
    </w:p>
    <w:p w14:paraId="345B4C3F" w14:textId="7240E78E" w:rsidR="00F36689" w:rsidRDefault="0007443C" w:rsidP="008F4713">
      <w:pPr>
        <w:spacing w:line="480" w:lineRule="auto"/>
        <w:rPr>
          <w:rFonts w:ascii="Times New Roman" w:hAnsi="Times New Roman" w:cs="Times New Roman"/>
          <w:sz w:val="24"/>
          <w:szCs w:val="24"/>
        </w:rPr>
      </w:pPr>
      <w:r>
        <w:rPr>
          <w:rFonts w:ascii="Times New Roman" w:hAnsi="Times New Roman" w:cs="Times New Roman"/>
          <w:sz w:val="24"/>
          <w:szCs w:val="24"/>
        </w:rPr>
        <w:tab/>
      </w:r>
    </w:p>
    <w:p w14:paraId="3CCF0E61" w14:textId="6E6781EB" w:rsidR="00472420" w:rsidRDefault="00472420" w:rsidP="008F4713">
      <w:pPr>
        <w:spacing w:line="480" w:lineRule="auto"/>
        <w:rPr>
          <w:rFonts w:ascii="Times New Roman" w:hAnsi="Times New Roman" w:cs="Times New Roman"/>
          <w:sz w:val="24"/>
          <w:szCs w:val="24"/>
        </w:rPr>
      </w:pPr>
      <w:r>
        <w:rPr>
          <w:rFonts w:ascii="Times New Roman" w:hAnsi="Times New Roman" w:cs="Times New Roman"/>
          <w:sz w:val="24"/>
          <w:szCs w:val="24"/>
        </w:rPr>
        <w:tab/>
      </w:r>
    </w:p>
    <w:p w14:paraId="7C554D86" w14:textId="6F8C0C61" w:rsidR="00AF16DA" w:rsidRDefault="00AF16DA" w:rsidP="008F4713">
      <w:pPr>
        <w:spacing w:line="480" w:lineRule="auto"/>
        <w:rPr>
          <w:rFonts w:ascii="Times New Roman" w:hAnsi="Times New Roman" w:cs="Times New Roman"/>
          <w:sz w:val="24"/>
          <w:szCs w:val="24"/>
        </w:rPr>
      </w:pPr>
      <w:r>
        <w:rPr>
          <w:rFonts w:ascii="Times New Roman" w:hAnsi="Times New Roman" w:cs="Times New Roman"/>
          <w:sz w:val="24"/>
          <w:szCs w:val="24"/>
        </w:rPr>
        <w:tab/>
      </w:r>
    </w:p>
    <w:p w14:paraId="0AC310C5" w14:textId="77777777" w:rsidR="00E70BB7" w:rsidRDefault="00E70BB7" w:rsidP="008F4713">
      <w:pPr>
        <w:spacing w:line="480" w:lineRule="auto"/>
        <w:rPr>
          <w:rFonts w:ascii="Times New Roman" w:hAnsi="Times New Roman" w:cs="Times New Roman"/>
          <w:sz w:val="24"/>
          <w:szCs w:val="24"/>
        </w:rPr>
      </w:pPr>
    </w:p>
    <w:p w14:paraId="1617E05C" w14:textId="77777777" w:rsidR="00E70BB7" w:rsidRDefault="00E70BB7" w:rsidP="008F4713">
      <w:pPr>
        <w:spacing w:line="480" w:lineRule="auto"/>
        <w:rPr>
          <w:rFonts w:ascii="Times New Roman" w:hAnsi="Times New Roman" w:cs="Times New Roman"/>
          <w:sz w:val="24"/>
          <w:szCs w:val="24"/>
        </w:rPr>
      </w:pPr>
    </w:p>
    <w:p w14:paraId="7BDC4F25" w14:textId="77777777" w:rsidR="00E70BB7" w:rsidRDefault="00E70BB7" w:rsidP="008F4713">
      <w:pPr>
        <w:spacing w:line="480" w:lineRule="auto"/>
        <w:rPr>
          <w:rFonts w:ascii="Times New Roman" w:hAnsi="Times New Roman" w:cs="Times New Roman"/>
          <w:sz w:val="24"/>
          <w:szCs w:val="24"/>
        </w:rPr>
      </w:pPr>
    </w:p>
    <w:p w14:paraId="0877F5A0" w14:textId="77777777" w:rsidR="00E70BB7" w:rsidRDefault="00E70BB7" w:rsidP="008F4713">
      <w:pPr>
        <w:spacing w:line="480" w:lineRule="auto"/>
        <w:rPr>
          <w:rFonts w:ascii="Times New Roman" w:hAnsi="Times New Roman" w:cs="Times New Roman"/>
          <w:sz w:val="24"/>
          <w:szCs w:val="24"/>
        </w:rPr>
      </w:pPr>
    </w:p>
    <w:p w14:paraId="6C09A689" w14:textId="77777777" w:rsidR="00E70BB7" w:rsidRDefault="00E70BB7" w:rsidP="008F4713">
      <w:pPr>
        <w:spacing w:line="480" w:lineRule="auto"/>
        <w:rPr>
          <w:rFonts w:ascii="Times New Roman" w:hAnsi="Times New Roman" w:cs="Times New Roman"/>
          <w:sz w:val="24"/>
          <w:szCs w:val="24"/>
        </w:rPr>
      </w:pPr>
    </w:p>
    <w:p w14:paraId="3A8EE59B" w14:textId="77777777" w:rsidR="00E70BB7" w:rsidRDefault="00E70BB7" w:rsidP="008F4713">
      <w:pPr>
        <w:spacing w:line="480" w:lineRule="auto"/>
        <w:rPr>
          <w:rFonts w:ascii="Times New Roman" w:hAnsi="Times New Roman" w:cs="Times New Roman"/>
          <w:sz w:val="24"/>
          <w:szCs w:val="24"/>
        </w:rPr>
      </w:pPr>
    </w:p>
    <w:p w14:paraId="24F0056C" w14:textId="77777777" w:rsidR="00E70BB7" w:rsidRDefault="00E70BB7" w:rsidP="008F4713">
      <w:pPr>
        <w:spacing w:line="480" w:lineRule="auto"/>
        <w:rPr>
          <w:rFonts w:ascii="Times New Roman" w:hAnsi="Times New Roman" w:cs="Times New Roman"/>
          <w:sz w:val="24"/>
          <w:szCs w:val="24"/>
        </w:rPr>
      </w:pPr>
    </w:p>
    <w:p w14:paraId="2DB03AC8" w14:textId="77777777" w:rsidR="00E70BB7" w:rsidRDefault="00E70BB7" w:rsidP="008F4713">
      <w:pPr>
        <w:spacing w:line="480" w:lineRule="auto"/>
        <w:rPr>
          <w:rFonts w:ascii="Times New Roman" w:hAnsi="Times New Roman" w:cs="Times New Roman"/>
          <w:sz w:val="24"/>
          <w:szCs w:val="24"/>
        </w:rPr>
      </w:pPr>
    </w:p>
    <w:p w14:paraId="1312A472" w14:textId="77777777" w:rsidR="00E70BB7" w:rsidRDefault="00E70BB7" w:rsidP="008F4713">
      <w:pPr>
        <w:spacing w:line="480" w:lineRule="auto"/>
        <w:rPr>
          <w:rFonts w:ascii="Times New Roman" w:hAnsi="Times New Roman" w:cs="Times New Roman"/>
          <w:sz w:val="24"/>
          <w:szCs w:val="24"/>
        </w:rPr>
      </w:pPr>
    </w:p>
    <w:p w14:paraId="782E1698" w14:textId="77777777" w:rsidR="00E70BB7" w:rsidRDefault="00E70BB7" w:rsidP="008F4713">
      <w:pPr>
        <w:spacing w:line="480" w:lineRule="auto"/>
        <w:rPr>
          <w:rFonts w:ascii="Times New Roman" w:hAnsi="Times New Roman" w:cs="Times New Roman"/>
          <w:sz w:val="24"/>
          <w:szCs w:val="24"/>
        </w:rPr>
      </w:pPr>
    </w:p>
    <w:p w14:paraId="115605F4" w14:textId="77777777" w:rsidR="00E70BB7" w:rsidRDefault="00E70BB7" w:rsidP="008F4713">
      <w:pPr>
        <w:spacing w:line="480" w:lineRule="auto"/>
        <w:rPr>
          <w:rFonts w:ascii="Times New Roman" w:hAnsi="Times New Roman" w:cs="Times New Roman"/>
          <w:sz w:val="24"/>
          <w:szCs w:val="24"/>
        </w:rPr>
      </w:pPr>
    </w:p>
    <w:p w14:paraId="28F5E748" w14:textId="77777777" w:rsidR="00E70BB7" w:rsidRDefault="00E70BB7" w:rsidP="008F4713">
      <w:pPr>
        <w:spacing w:line="480" w:lineRule="auto"/>
        <w:rPr>
          <w:rFonts w:ascii="Times New Roman" w:hAnsi="Times New Roman" w:cs="Times New Roman"/>
          <w:sz w:val="24"/>
          <w:szCs w:val="24"/>
        </w:rPr>
      </w:pPr>
    </w:p>
    <w:p w14:paraId="01CC877F" w14:textId="77777777" w:rsidR="00E70BB7" w:rsidRDefault="00E70BB7" w:rsidP="008F4713">
      <w:pPr>
        <w:spacing w:line="480" w:lineRule="auto"/>
        <w:rPr>
          <w:rFonts w:ascii="Times New Roman" w:hAnsi="Times New Roman" w:cs="Times New Roman"/>
          <w:sz w:val="24"/>
          <w:szCs w:val="24"/>
        </w:rPr>
      </w:pPr>
    </w:p>
    <w:p w14:paraId="2456F6B9" w14:textId="43F26B94" w:rsidR="00E70BB7" w:rsidRDefault="00E70BB7" w:rsidP="008F4713">
      <w:pPr>
        <w:spacing w:line="480" w:lineRule="auto"/>
        <w:rPr>
          <w:rFonts w:ascii="Times New Roman" w:hAnsi="Times New Roman" w:cs="Times New Roman"/>
          <w:sz w:val="24"/>
          <w:szCs w:val="24"/>
        </w:rPr>
      </w:pPr>
      <w:r>
        <w:rPr>
          <w:rFonts w:ascii="Times New Roman" w:hAnsi="Times New Roman" w:cs="Times New Roman"/>
          <w:sz w:val="24"/>
          <w:szCs w:val="24"/>
        </w:rPr>
        <w:t>Sources:</w:t>
      </w:r>
    </w:p>
    <w:p w14:paraId="529C1E12" w14:textId="77777777" w:rsidR="004A0189" w:rsidRDefault="004A0189" w:rsidP="008F4713">
      <w:pPr>
        <w:spacing w:line="480" w:lineRule="auto"/>
        <w:rPr>
          <w:rFonts w:ascii="Times New Roman" w:hAnsi="Times New Roman" w:cs="Times New Roman"/>
          <w:sz w:val="24"/>
          <w:szCs w:val="24"/>
        </w:rPr>
      </w:pPr>
    </w:p>
    <w:p w14:paraId="44D7C8C3" w14:textId="77777777" w:rsidR="00E70BB7" w:rsidRPr="00C04CE8" w:rsidRDefault="00E70BB7" w:rsidP="008F4713">
      <w:pPr>
        <w:spacing w:line="480" w:lineRule="auto"/>
        <w:rPr>
          <w:rFonts w:ascii="Times New Roman" w:hAnsi="Times New Roman" w:cs="Times New Roman"/>
          <w:sz w:val="24"/>
          <w:szCs w:val="24"/>
        </w:rPr>
      </w:pPr>
    </w:p>
    <w:sectPr w:rsidR="00E70BB7" w:rsidRPr="00C04C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00BD0D" w14:textId="77777777" w:rsidR="00093042" w:rsidRDefault="00093042" w:rsidP="00E70BB7">
      <w:pPr>
        <w:spacing w:after="0" w:line="240" w:lineRule="auto"/>
      </w:pPr>
      <w:r>
        <w:separator/>
      </w:r>
    </w:p>
  </w:endnote>
  <w:endnote w:type="continuationSeparator" w:id="0">
    <w:p w14:paraId="39FCDFA1" w14:textId="77777777" w:rsidR="00093042" w:rsidRDefault="00093042" w:rsidP="00E70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F9759C" w14:textId="77777777" w:rsidR="00093042" w:rsidRDefault="00093042" w:rsidP="00E70BB7">
      <w:pPr>
        <w:spacing w:after="0" w:line="240" w:lineRule="auto"/>
      </w:pPr>
      <w:r>
        <w:separator/>
      </w:r>
    </w:p>
  </w:footnote>
  <w:footnote w:type="continuationSeparator" w:id="0">
    <w:p w14:paraId="42D0DF90" w14:textId="77777777" w:rsidR="00093042" w:rsidRDefault="00093042" w:rsidP="00E70B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CE8"/>
    <w:rsid w:val="0001282B"/>
    <w:rsid w:val="0002483A"/>
    <w:rsid w:val="0007443C"/>
    <w:rsid w:val="00092C0D"/>
    <w:rsid w:val="00092CA2"/>
    <w:rsid w:val="00093042"/>
    <w:rsid w:val="000B3465"/>
    <w:rsid w:val="000C0FD1"/>
    <w:rsid w:val="000C2087"/>
    <w:rsid w:val="000E3C56"/>
    <w:rsid w:val="000E4A6E"/>
    <w:rsid w:val="000E56A6"/>
    <w:rsid w:val="000F52D5"/>
    <w:rsid w:val="00142166"/>
    <w:rsid w:val="00171518"/>
    <w:rsid w:val="001A26C5"/>
    <w:rsid w:val="001B6C6E"/>
    <w:rsid w:val="00202678"/>
    <w:rsid w:val="002125ED"/>
    <w:rsid w:val="0024284F"/>
    <w:rsid w:val="0025357E"/>
    <w:rsid w:val="002B18DD"/>
    <w:rsid w:val="00322F6C"/>
    <w:rsid w:val="00343BA7"/>
    <w:rsid w:val="00364F0B"/>
    <w:rsid w:val="00393E21"/>
    <w:rsid w:val="003979CF"/>
    <w:rsid w:val="003A2589"/>
    <w:rsid w:val="003E0ABA"/>
    <w:rsid w:val="004133B2"/>
    <w:rsid w:val="0042763C"/>
    <w:rsid w:val="00472420"/>
    <w:rsid w:val="00474DFB"/>
    <w:rsid w:val="00485B60"/>
    <w:rsid w:val="00486715"/>
    <w:rsid w:val="004974CE"/>
    <w:rsid w:val="004A0189"/>
    <w:rsid w:val="004A0268"/>
    <w:rsid w:val="004E558A"/>
    <w:rsid w:val="004E5B02"/>
    <w:rsid w:val="004F7114"/>
    <w:rsid w:val="00521B91"/>
    <w:rsid w:val="005260D7"/>
    <w:rsid w:val="00554327"/>
    <w:rsid w:val="0056317A"/>
    <w:rsid w:val="005754CF"/>
    <w:rsid w:val="005768F5"/>
    <w:rsid w:val="00592F00"/>
    <w:rsid w:val="005A5648"/>
    <w:rsid w:val="005B499A"/>
    <w:rsid w:val="005C556E"/>
    <w:rsid w:val="00604CBD"/>
    <w:rsid w:val="006358CB"/>
    <w:rsid w:val="00660A68"/>
    <w:rsid w:val="00677DEF"/>
    <w:rsid w:val="0068037C"/>
    <w:rsid w:val="00691867"/>
    <w:rsid w:val="006A717E"/>
    <w:rsid w:val="006C239C"/>
    <w:rsid w:val="006F549E"/>
    <w:rsid w:val="00726842"/>
    <w:rsid w:val="00735CFA"/>
    <w:rsid w:val="007516B0"/>
    <w:rsid w:val="007545CA"/>
    <w:rsid w:val="0078276B"/>
    <w:rsid w:val="007B21BC"/>
    <w:rsid w:val="007C33B5"/>
    <w:rsid w:val="007E4367"/>
    <w:rsid w:val="00800172"/>
    <w:rsid w:val="0080680B"/>
    <w:rsid w:val="00816A65"/>
    <w:rsid w:val="00820EFA"/>
    <w:rsid w:val="008333A0"/>
    <w:rsid w:val="00835C6D"/>
    <w:rsid w:val="008578FC"/>
    <w:rsid w:val="00867553"/>
    <w:rsid w:val="008F4713"/>
    <w:rsid w:val="009623B6"/>
    <w:rsid w:val="009A27C6"/>
    <w:rsid w:val="009A7EC6"/>
    <w:rsid w:val="009E3808"/>
    <w:rsid w:val="00A56458"/>
    <w:rsid w:val="00A62BDB"/>
    <w:rsid w:val="00A8487A"/>
    <w:rsid w:val="00AB13A8"/>
    <w:rsid w:val="00AC7571"/>
    <w:rsid w:val="00AE6798"/>
    <w:rsid w:val="00AE7CCD"/>
    <w:rsid w:val="00AF16DA"/>
    <w:rsid w:val="00B45D8A"/>
    <w:rsid w:val="00B513E2"/>
    <w:rsid w:val="00B62DA2"/>
    <w:rsid w:val="00BA57C0"/>
    <w:rsid w:val="00BC0BC9"/>
    <w:rsid w:val="00BD42C1"/>
    <w:rsid w:val="00BE6090"/>
    <w:rsid w:val="00C04CE8"/>
    <w:rsid w:val="00C22207"/>
    <w:rsid w:val="00C30578"/>
    <w:rsid w:val="00C403FA"/>
    <w:rsid w:val="00C76456"/>
    <w:rsid w:val="00C82D48"/>
    <w:rsid w:val="00C96E89"/>
    <w:rsid w:val="00CB5DD7"/>
    <w:rsid w:val="00CC7515"/>
    <w:rsid w:val="00CE68FA"/>
    <w:rsid w:val="00D2574B"/>
    <w:rsid w:val="00D33D35"/>
    <w:rsid w:val="00D469D6"/>
    <w:rsid w:val="00D46C10"/>
    <w:rsid w:val="00D477C3"/>
    <w:rsid w:val="00D50BF7"/>
    <w:rsid w:val="00D70876"/>
    <w:rsid w:val="00D81A2A"/>
    <w:rsid w:val="00DC44CB"/>
    <w:rsid w:val="00DC4E04"/>
    <w:rsid w:val="00DE1E32"/>
    <w:rsid w:val="00DE60CC"/>
    <w:rsid w:val="00E253A3"/>
    <w:rsid w:val="00E25F9A"/>
    <w:rsid w:val="00E33767"/>
    <w:rsid w:val="00E50574"/>
    <w:rsid w:val="00E546D6"/>
    <w:rsid w:val="00E55FA8"/>
    <w:rsid w:val="00E70BB7"/>
    <w:rsid w:val="00E82E92"/>
    <w:rsid w:val="00E91BBE"/>
    <w:rsid w:val="00ED4A88"/>
    <w:rsid w:val="00EE1561"/>
    <w:rsid w:val="00F2139C"/>
    <w:rsid w:val="00F358E8"/>
    <w:rsid w:val="00F36689"/>
    <w:rsid w:val="00F730AE"/>
    <w:rsid w:val="00F749E2"/>
    <w:rsid w:val="00F81F0A"/>
    <w:rsid w:val="00F8291B"/>
    <w:rsid w:val="00F8342D"/>
    <w:rsid w:val="00FC3B40"/>
    <w:rsid w:val="00FE7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311B0"/>
  <w15:chartTrackingRefBased/>
  <w15:docId w15:val="{1F5C4402-C1ED-4F28-94B1-7A6C51E91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0189"/>
    <w:pPr>
      <w:keepNext/>
      <w:keepLines/>
      <w:spacing w:before="240" w:after="0"/>
      <w:outlineLvl w:val="0"/>
    </w:pPr>
    <w:rPr>
      <w:rFonts w:asciiTheme="majorHAnsi" w:eastAsiaTheme="majorEastAsia" w:hAnsiTheme="majorHAnsi" w:cstheme="majorBidi"/>
      <w:color w:val="2F5496" w:themeColor="accent1" w:themeShade="BF"/>
      <w:kern w:val="0"/>
      <w:sz w:val="32"/>
      <w:szCs w:val="3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0B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0BB7"/>
  </w:style>
  <w:style w:type="paragraph" w:styleId="Footer">
    <w:name w:val="footer"/>
    <w:basedOn w:val="Normal"/>
    <w:link w:val="FooterChar"/>
    <w:uiPriority w:val="99"/>
    <w:unhideWhenUsed/>
    <w:rsid w:val="00E70B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0BB7"/>
  </w:style>
  <w:style w:type="character" w:styleId="Hyperlink">
    <w:name w:val="Hyperlink"/>
    <w:basedOn w:val="DefaultParagraphFont"/>
    <w:uiPriority w:val="99"/>
    <w:unhideWhenUsed/>
    <w:rsid w:val="00E70BB7"/>
    <w:rPr>
      <w:color w:val="0563C1" w:themeColor="hyperlink"/>
      <w:u w:val="single"/>
    </w:rPr>
  </w:style>
  <w:style w:type="character" w:styleId="UnresolvedMention">
    <w:name w:val="Unresolved Mention"/>
    <w:basedOn w:val="DefaultParagraphFont"/>
    <w:uiPriority w:val="99"/>
    <w:semiHidden/>
    <w:unhideWhenUsed/>
    <w:rsid w:val="00E70BB7"/>
    <w:rPr>
      <w:color w:val="605E5C"/>
      <w:shd w:val="clear" w:color="auto" w:fill="E1DFDD"/>
    </w:rPr>
  </w:style>
  <w:style w:type="character" w:customStyle="1" w:styleId="Heading1Char">
    <w:name w:val="Heading 1 Char"/>
    <w:basedOn w:val="DefaultParagraphFont"/>
    <w:link w:val="Heading1"/>
    <w:uiPriority w:val="9"/>
    <w:rsid w:val="004A0189"/>
    <w:rPr>
      <w:rFonts w:asciiTheme="majorHAnsi" w:eastAsiaTheme="majorEastAsia" w:hAnsiTheme="majorHAnsi" w:cstheme="majorBidi"/>
      <w:color w:val="2F5496" w:themeColor="accent1" w:themeShade="BF"/>
      <w:kern w:val="0"/>
      <w:sz w:val="32"/>
      <w:szCs w:val="32"/>
      <w14:ligatures w14:val="none"/>
    </w:rPr>
  </w:style>
  <w:style w:type="paragraph" w:styleId="Bibliography">
    <w:name w:val="Bibliography"/>
    <w:basedOn w:val="Normal"/>
    <w:next w:val="Normal"/>
    <w:uiPriority w:val="37"/>
    <w:unhideWhenUsed/>
    <w:rsid w:val="004A01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2170023">
      <w:bodyDiv w:val="1"/>
      <w:marLeft w:val="0"/>
      <w:marRight w:val="0"/>
      <w:marTop w:val="0"/>
      <w:marBottom w:val="0"/>
      <w:divBdr>
        <w:top w:val="none" w:sz="0" w:space="0" w:color="auto"/>
        <w:left w:val="none" w:sz="0" w:space="0" w:color="auto"/>
        <w:bottom w:val="none" w:sz="0" w:space="0" w:color="auto"/>
        <w:right w:val="none" w:sz="0" w:space="0" w:color="auto"/>
      </w:divBdr>
    </w:div>
    <w:div w:id="731974582">
      <w:bodyDiv w:val="1"/>
      <w:marLeft w:val="0"/>
      <w:marRight w:val="0"/>
      <w:marTop w:val="0"/>
      <w:marBottom w:val="0"/>
      <w:divBdr>
        <w:top w:val="none" w:sz="0" w:space="0" w:color="auto"/>
        <w:left w:val="none" w:sz="0" w:space="0" w:color="auto"/>
        <w:bottom w:val="none" w:sz="0" w:space="0" w:color="auto"/>
        <w:right w:val="none" w:sz="0" w:space="0" w:color="auto"/>
      </w:divBdr>
    </w:div>
    <w:div w:id="835338068">
      <w:bodyDiv w:val="1"/>
      <w:marLeft w:val="0"/>
      <w:marRight w:val="0"/>
      <w:marTop w:val="0"/>
      <w:marBottom w:val="0"/>
      <w:divBdr>
        <w:top w:val="none" w:sz="0" w:space="0" w:color="auto"/>
        <w:left w:val="none" w:sz="0" w:space="0" w:color="auto"/>
        <w:bottom w:val="none" w:sz="0" w:space="0" w:color="auto"/>
        <w:right w:val="none" w:sz="0" w:space="0" w:color="auto"/>
      </w:divBdr>
    </w:div>
    <w:div w:id="857502930">
      <w:bodyDiv w:val="1"/>
      <w:marLeft w:val="0"/>
      <w:marRight w:val="0"/>
      <w:marTop w:val="0"/>
      <w:marBottom w:val="0"/>
      <w:divBdr>
        <w:top w:val="none" w:sz="0" w:space="0" w:color="auto"/>
        <w:left w:val="none" w:sz="0" w:space="0" w:color="auto"/>
        <w:bottom w:val="none" w:sz="0" w:space="0" w:color="auto"/>
        <w:right w:val="none" w:sz="0" w:space="0" w:color="auto"/>
      </w:divBdr>
    </w:div>
    <w:div w:id="1029137153">
      <w:bodyDiv w:val="1"/>
      <w:marLeft w:val="0"/>
      <w:marRight w:val="0"/>
      <w:marTop w:val="0"/>
      <w:marBottom w:val="0"/>
      <w:divBdr>
        <w:top w:val="none" w:sz="0" w:space="0" w:color="auto"/>
        <w:left w:val="none" w:sz="0" w:space="0" w:color="auto"/>
        <w:bottom w:val="none" w:sz="0" w:space="0" w:color="auto"/>
        <w:right w:val="none" w:sz="0" w:space="0" w:color="auto"/>
      </w:divBdr>
    </w:div>
    <w:div w:id="1596816657">
      <w:bodyDiv w:val="1"/>
      <w:marLeft w:val="0"/>
      <w:marRight w:val="0"/>
      <w:marTop w:val="0"/>
      <w:marBottom w:val="0"/>
      <w:divBdr>
        <w:top w:val="none" w:sz="0" w:space="0" w:color="auto"/>
        <w:left w:val="none" w:sz="0" w:space="0" w:color="auto"/>
        <w:bottom w:val="none" w:sz="0" w:space="0" w:color="auto"/>
        <w:right w:val="none" w:sz="0" w:space="0" w:color="auto"/>
      </w:divBdr>
    </w:div>
    <w:div w:id="1817063996">
      <w:bodyDiv w:val="1"/>
      <w:marLeft w:val="0"/>
      <w:marRight w:val="0"/>
      <w:marTop w:val="0"/>
      <w:marBottom w:val="0"/>
      <w:divBdr>
        <w:top w:val="none" w:sz="0" w:space="0" w:color="auto"/>
        <w:left w:val="none" w:sz="0" w:space="0" w:color="auto"/>
        <w:bottom w:val="none" w:sz="0" w:space="0" w:color="auto"/>
        <w:right w:val="none" w:sz="0" w:space="0" w:color="auto"/>
      </w:divBdr>
    </w:div>
    <w:div w:id="1892576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Sto23</b:Tag>
    <b:SourceType>JournalArticle</b:SourceType>
    <b:Guid>{A9B212DE-17B8-4A4A-BC5A-999C78A813C5}</b:Guid>
    <b:Title>The importance of accessible and inclusive cybersecurity</b:Title>
    <b:Year>2023</b:Year>
    <b:Author>
      <b:Author>
        <b:NameList>
          <b:Person>
            <b:Last>Stone</b:Last>
            <b:First>Mark</b:First>
          </b:Person>
        </b:NameList>
      </b:Author>
    </b:Author>
    <b:JournalName>Security Intelligence Logo</b:JournalName>
    <b:RefOrder>4</b:RefOrder>
  </b:Source>
  <b:Source>
    <b:Tag>Bra24</b:Tag>
    <b:SourceType>JournalArticle</b:SourceType>
    <b:Guid>{0ED34AFC-0EF0-4B43-B19D-CE5C224177EA}</b:Guid>
    <b:Author>
      <b:Author>
        <b:NameList>
          <b:Person>
            <b:Last>Brass</b:Last>
            <b:First>Mike</b:First>
          </b:Person>
        </b:NameList>
      </b:Author>
    </b:Author>
    <b:Title>The Intersection Between the Social Sciences and Information Security</b:Title>
    <b:Year>2024</b:Year>
    <b:RefOrder>1</b:RefOrder>
  </b:Source>
  <b:Source>
    <b:Tag>Sim22</b:Tag>
    <b:SourceType>JournalArticle</b:SourceType>
    <b:Guid>{B1447B5A-3662-437F-BD05-4856AEEC3E9D}</b:Guid>
    <b:Author>
      <b:Author>
        <b:NameList>
          <b:Person>
            <b:Last>Simmons</b:Last>
            <b:First>Liz</b:First>
          </b:Person>
        </b:NameList>
      </b:Author>
    </b:Author>
    <b:Title>Day in the Life of a Security Manager</b:Title>
    <b:JournalName>Cyber Degrees</b:JournalName>
    <b:Year>2022</b:Year>
    <b:RefOrder>2</b:RefOrder>
  </b:Source>
  <b:Source>
    <b:Tag>SWE21</b:Tag>
    <b:SourceType>JournalArticle</b:SourceType>
    <b:Guid>{C83F15EF-1E86-4C25-8151-365E9D0F6AB1}</b:Guid>
    <b:Author>
      <b:Author>
        <b:Corporate>SWE Blog</b:Corporate>
      </b:Author>
    </b:Author>
    <b:Title>4 Barriers to Diversity in Cybersecurity and How to Address Them</b:Title>
    <b:JournalName>All Together</b:JournalName>
    <b:Year>2021</b:Year>
    <b:RefOrder>3</b:RefOrder>
  </b:Source>
</b:Sources>
</file>

<file path=customXml/itemProps1.xml><?xml version="1.0" encoding="utf-8"?>
<ds:datastoreItem xmlns:ds="http://schemas.openxmlformats.org/officeDocument/2006/customXml" ds:itemID="{78866941-63CD-4998-A613-7393FEE58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4</Pages>
  <Words>690</Words>
  <Characters>3939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MCMILLAN, NATHAN</dc:creator>
  <cp:keywords/>
  <dc:description/>
  <cp:lastModifiedBy>MCMILLAN, NATHAN</cp:lastModifiedBy>
  <cp:revision>14</cp:revision>
  <dcterms:created xsi:type="dcterms:W3CDTF">2024-10-25T20:32:00Z</dcterms:created>
  <dcterms:modified xsi:type="dcterms:W3CDTF">2024-10-25T22:16:00Z</dcterms:modified>
</cp:coreProperties>
</file>