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9BC4" w14:textId="06062082" w:rsidR="00570B37" w:rsidRPr="00C33FE7" w:rsidRDefault="00570B37" w:rsidP="00570B37">
      <w:pPr>
        <w:jc w:val="center"/>
        <w:rPr>
          <w:rFonts w:ascii="Arial" w:hAnsi="Arial" w:cs="Arial"/>
          <w:sz w:val="24"/>
          <w:szCs w:val="24"/>
        </w:rPr>
      </w:pPr>
      <w:r w:rsidRPr="00C33FE7">
        <w:rPr>
          <w:rFonts w:ascii="Arial" w:hAnsi="Arial" w:cs="Arial"/>
          <w:sz w:val="24"/>
          <w:szCs w:val="24"/>
        </w:rPr>
        <w:t>Classroom Observation Log</w:t>
      </w:r>
    </w:p>
    <w:p w14:paraId="6C394D26" w14:textId="77777777" w:rsidR="00570B37" w:rsidRPr="00C33FE7" w:rsidRDefault="00570B37" w:rsidP="00570B37">
      <w:pPr>
        <w:jc w:val="center"/>
        <w:rPr>
          <w:rFonts w:ascii="Arial" w:hAnsi="Arial" w:cs="Arial"/>
          <w:sz w:val="24"/>
          <w:szCs w:val="24"/>
        </w:rPr>
      </w:pPr>
    </w:p>
    <w:p w14:paraId="5D9D7635" w14:textId="61C860D1" w:rsidR="00570B37" w:rsidRPr="00C33FE7" w:rsidRDefault="00570B37" w:rsidP="00570B37">
      <w:pPr>
        <w:rPr>
          <w:rFonts w:ascii="Arial" w:hAnsi="Arial" w:cs="Arial"/>
          <w:sz w:val="24"/>
          <w:szCs w:val="24"/>
        </w:rPr>
      </w:pPr>
      <w:r w:rsidRPr="00C33FE7">
        <w:rPr>
          <w:rFonts w:ascii="Arial" w:hAnsi="Arial" w:cs="Arial"/>
          <w:sz w:val="24"/>
          <w:szCs w:val="24"/>
        </w:rPr>
        <w:t>School:</w:t>
      </w:r>
      <w:r w:rsidR="00331306" w:rsidRPr="00C33FE7">
        <w:rPr>
          <w:rFonts w:ascii="Arial" w:hAnsi="Arial" w:cs="Arial"/>
          <w:sz w:val="24"/>
          <w:szCs w:val="24"/>
        </w:rPr>
        <w:t xml:space="preserve"> Alexandria City High School.</w:t>
      </w:r>
    </w:p>
    <w:p w14:paraId="4D9DD761" w14:textId="09C97AF4" w:rsidR="00570B37" w:rsidRPr="00C33FE7" w:rsidRDefault="00570B37" w:rsidP="00570B37">
      <w:pPr>
        <w:rPr>
          <w:rFonts w:ascii="Arial" w:hAnsi="Arial" w:cs="Arial"/>
          <w:sz w:val="24"/>
          <w:szCs w:val="24"/>
        </w:rPr>
      </w:pPr>
      <w:r w:rsidRPr="00C33FE7">
        <w:rPr>
          <w:rFonts w:ascii="Arial" w:hAnsi="Arial" w:cs="Arial"/>
          <w:sz w:val="24"/>
          <w:szCs w:val="24"/>
        </w:rPr>
        <w:t>CTE Course:</w:t>
      </w:r>
      <w:r w:rsidR="00331306" w:rsidRPr="00C33FE7">
        <w:rPr>
          <w:rFonts w:ascii="Arial" w:hAnsi="Arial" w:cs="Arial"/>
          <w:sz w:val="24"/>
          <w:szCs w:val="24"/>
        </w:rPr>
        <w:t xml:space="preserve"> SEPS 297: Observation &amp; Practicum Fall 2024</w:t>
      </w:r>
    </w:p>
    <w:p w14:paraId="3417F856" w14:textId="169EC9B2" w:rsidR="00C33FE7" w:rsidRPr="00C33FE7" w:rsidRDefault="00570B37" w:rsidP="00570B37">
      <w:pPr>
        <w:rPr>
          <w:rFonts w:ascii="Arial" w:hAnsi="Arial" w:cs="Arial"/>
          <w:sz w:val="24"/>
          <w:szCs w:val="24"/>
        </w:rPr>
      </w:pPr>
      <w:r w:rsidRPr="00C33FE7">
        <w:rPr>
          <w:rFonts w:ascii="Arial" w:hAnsi="Arial" w:cs="Arial"/>
          <w:sz w:val="24"/>
          <w:szCs w:val="24"/>
        </w:rPr>
        <w:t>Clinical Faculty:</w:t>
      </w:r>
    </w:p>
    <w:p w14:paraId="3C832C6C" w14:textId="5051C921" w:rsidR="00570B37" w:rsidRPr="00C33FE7" w:rsidRDefault="29E9092F" w:rsidP="25068992">
      <w:pPr>
        <w:rPr>
          <w:rFonts w:ascii="Arial" w:hAnsi="Arial" w:cs="Arial"/>
          <w:sz w:val="24"/>
          <w:szCs w:val="24"/>
        </w:rPr>
      </w:pPr>
      <w:r w:rsidRPr="00C33FE7">
        <w:rPr>
          <w:rFonts w:ascii="Arial" w:hAnsi="Arial" w:cs="Arial"/>
          <w:sz w:val="24"/>
          <w:szCs w:val="24"/>
        </w:rPr>
        <w:t xml:space="preserve">Date: </w:t>
      </w:r>
      <w:r w:rsidR="000C4275">
        <w:rPr>
          <w:rFonts w:ascii="Arial" w:hAnsi="Arial" w:cs="Arial"/>
          <w:sz w:val="24"/>
          <w:szCs w:val="24"/>
        </w:rPr>
        <w:t>10</w:t>
      </w:r>
      <w:r w:rsidR="00331306" w:rsidRPr="00C33FE7">
        <w:rPr>
          <w:rFonts w:ascii="Arial" w:hAnsi="Arial" w:cs="Arial"/>
          <w:sz w:val="24"/>
          <w:szCs w:val="24"/>
        </w:rPr>
        <w:t>/</w:t>
      </w:r>
      <w:r w:rsidR="00BD3C92">
        <w:rPr>
          <w:rFonts w:ascii="Arial" w:hAnsi="Arial" w:cs="Arial"/>
          <w:sz w:val="24"/>
          <w:szCs w:val="24"/>
        </w:rPr>
        <w:t>1</w:t>
      </w:r>
      <w:r w:rsidR="00AB4552">
        <w:rPr>
          <w:rFonts w:ascii="Arial" w:hAnsi="Arial" w:cs="Arial"/>
          <w:sz w:val="24"/>
          <w:szCs w:val="24"/>
        </w:rPr>
        <w:t>7</w:t>
      </w:r>
      <w:r w:rsidR="00331306" w:rsidRPr="00C33FE7">
        <w:rPr>
          <w:rFonts w:ascii="Arial" w:hAnsi="Arial" w:cs="Arial"/>
          <w:sz w:val="24"/>
          <w:szCs w:val="24"/>
        </w:rPr>
        <w:t>/2024</w:t>
      </w:r>
      <w:r w:rsidR="00570B37" w:rsidRPr="00C33FE7">
        <w:rPr>
          <w:rFonts w:ascii="Arial" w:hAnsi="Arial" w:cs="Arial"/>
          <w:sz w:val="24"/>
          <w:szCs w:val="24"/>
        </w:rPr>
        <w:tab/>
      </w:r>
      <w:r w:rsidR="00570B37" w:rsidRPr="00C33FE7">
        <w:rPr>
          <w:rFonts w:ascii="Arial" w:hAnsi="Arial" w:cs="Arial"/>
          <w:sz w:val="24"/>
          <w:szCs w:val="24"/>
        </w:rPr>
        <w:tab/>
      </w:r>
      <w:r w:rsidR="00570B37" w:rsidRPr="00C33FE7">
        <w:rPr>
          <w:rFonts w:ascii="Arial" w:hAnsi="Arial" w:cs="Arial"/>
          <w:sz w:val="24"/>
          <w:szCs w:val="24"/>
        </w:rPr>
        <w:tab/>
      </w:r>
      <w:r w:rsidR="00570B37" w:rsidRPr="00C33FE7">
        <w:rPr>
          <w:rFonts w:ascii="Arial" w:hAnsi="Arial" w:cs="Arial"/>
          <w:sz w:val="24"/>
          <w:szCs w:val="24"/>
        </w:rPr>
        <w:tab/>
      </w:r>
      <w:r w:rsidR="00570B37" w:rsidRPr="00C33FE7">
        <w:rPr>
          <w:rFonts w:ascii="Arial" w:hAnsi="Arial" w:cs="Arial"/>
          <w:sz w:val="24"/>
          <w:szCs w:val="24"/>
        </w:rPr>
        <w:tab/>
        <w:t>Time:</w:t>
      </w:r>
    </w:p>
    <w:p w14:paraId="3C0435A6" w14:textId="0ECCC693" w:rsidR="25068992" w:rsidRPr="00C33FE7" w:rsidRDefault="25068992" w:rsidP="25068992">
      <w:pPr>
        <w:rPr>
          <w:rFonts w:ascii="Arial" w:hAnsi="Arial" w:cs="Arial"/>
          <w:sz w:val="24"/>
          <w:szCs w:val="24"/>
        </w:rPr>
      </w:pPr>
    </w:p>
    <w:p w14:paraId="7FF00154" w14:textId="77777777" w:rsidR="00C33FE7" w:rsidRDefault="00C33FE7" w:rsidP="00C33FE7">
      <w:pPr>
        <w:rPr>
          <w:rFonts w:ascii="Arial" w:hAnsi="Arial" w:cs="Arial"/>
          <w:b/>
          <w:bCs/>
          <w:sz w:val="24"/>
          <w:szCs w:val="24"/>
        </w:rPr>
      </w:pPr>
      <w:r w:rsidRPr="00C33FE7">
        <w:rPr>
          <w:rFonts w:ascii="Arial" w:hAnsi="Arial" w:cs="Arial"/>
          <w:b/>
          <w:bCs/>
          <w:sz w:val="24"/>
          <w:szCs w:val="24"/>
        </w:rPr>
        <w:t>Classroom Observations: 9</w:t>
      </w:r>
      <w:r w:rsidRPr="00C33FE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33FE7">
        <w:rPr>
          <w:rFonts w:ascii="Arial" w:hAnsi="Arial" w:cs="Arial"/>
          <w:b/>
          <w:bCs/>
          <w:sz w:val="24"/>
          <w:szCs w:val="24"/>
        </w:rPr>
        <w:t xml:space="preserve"> and 10</w:t>
      </w:r>
      <w:r w:rsidRPr="00C33FE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33F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B7CE2D" w14:textId="6248918C" w:rsidR="00833F89" w:rsidRPr="00C33FE7" w:rsidRDefault="00BD3C92" w:rsidP="00C33F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still have the same assignment; it is </w:t>
      </w:r>
      <w:r w:rsidR="00833F89">
        <w:rPr>
          <w:rFonts w:ascii="Arial" w:hAnsi="Arial" w:cs="Arial"/>
          <w:sz w:val="24"/>
          <w:szCs w:val="24"/>
        </w:rPr>
        <w:t>a</w:t>
      </w:r>
      <w:r w:rsidR="00833F89" w:rsidRPr="00833F89">
        <w:rPr>
          <w:rFonts w:ascii="Arial" w:hAnsi="Arial" w:cs="Arial"/>
          <w:sz w:val="24"/>
          <w:szCs w:val="24"/>
        </w:rPr>
        <w:t xml:space="preserve"> project </w:t>
      </w:r>
      <w:r w:rsidR="005D63C6">
        <w:rPr>
          <w:rFonts w:ascii="Arial" w:hAnsi="Arial" w:cs="Arial"/>
          <w:sz w:val="24"/>
          <w:szCs w:val="24"/>
        </w:rPr>
        <w:t>about</w:t>
      </w:r>
      <w:r w:rsidR="00833F89" w:rsidRPr="00833F89">
        <w:rPr>
          <w:rFonts w:ascii="Arial" w:hAnsi="Arial" w:cs="Arial"/>
          <w:sz w:val="24"/>
          <w:szCs w:val="24"/>
        </w:rPr>
        <w:t xml:space="preserve"> a hot wheel car</w:t>
      </w:r>
      <w:r>
        <w:rPr>
          <w:rFonts w:ascii="Arial" w:hAnsi="Arial" w:cs="Arial"/>
          <w:sz w:val="24"/>
          <w:szCs w:val="24"/>
        </w:rPr>
        <w:t xml:space="preserve">. </w:t>
      </w:r>
      <w:r w:rsidR="002B2456">
        <w:rPr>
          <w:rFonts w:ascii="Arial" w:hAnsi="Arial" w:cs="Arial"/>
          <w:sz w:val="24"/>
          <w:szCs w:val="24"/>
        </w:rPr>
        <w:t xml:space="preserve">This time, we reach the final step which is called Modeling </w:t>
      </w:r>
      <w:r w:rsidR="005D63C6">
        <w:rPr>
          <w:rFonts w:ascii="Arial" w:hAnsi="Arial" w:cs="Arial"/>
          <w:sz w:val="24"/>
          <w:szCs w:val="24"/>
        </w:rPr>
        <w:t>S</w:t>
      </w:r>
      <w:r w:rsidR="002B2456">
        <w:rPr>
          <w:rFonts w:ascii="Arial" w:hAnsi="Arial" w:cs="Arial"/>
          <w:sz w:val="24"/>
          <w:szCs w:val="24"/>
        </w:rPr>
        <w:t xml:space="preserve">trategy. </w:t>
      </w:r>
      <w:r w:rsidR="005D63C6">
        <w:rPr>
          <w:rFonts w:ascii="Arial" w:hAnsi="Arial" w:cs="Arial"/>
          <w:sz w:val="24"/>
          <w:szCs w:val="24"/>
        </w:rPr>
        <w:t>T</w:t>
      </w:r>
      <w:r w:rsidR="002B2456">
        <w:rPr>
          <w:rFonts w:ascii="Arial" w:hAnsi="Arial" w:cs="Arial"/>
          <w:sz w:val="24"/>
          <w:szCs w:val="24"/>
        </w:rPr>
        <w:t>he students should finalize their design and submit their project during the weekend</w:t>
      </w:r>
      <w:r w:rsidR="005D63C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Mr. John</w:t>
      </w:r>
      <w:r w:rsidR="00833F89" w:rsidRPr="00833F89">
        <w:rPr>
          <w:rFonts w:ascii="Arial" w:hAnsi="Arial" w:cs="Arial"/>
          <w:sz w:val="24"/>
          <w:szCs w:val="24"/>
        </w:rPr>
        <w:t xml:space="preserve"> started </w:t>
      </w:r>
      <w:r w:rsidR="00AB4552">
        <w:rPr>
          <w:rFonts w:ascii="Arial" w:hAnsi="Arial" w:cs="Arial"/>
          <w:sz w:val="24"/>
          <w:szCs w:val="24"/>
        </w:rPr>
        <w:t>the</w:t>
      </w:r>
      <w:r w:rsidR="00833F89" w:rsidRPr="00833F89">
        <w:rPr>
          <w:rFonts w:ascii="Arial" w:hAnsi="Arial" w:cs="Arial"/>
          <w:sz w:val="24"/>
          <w:szCs w:val="24"/>
        </w:rPr>
        <w:t xml:space="preserve"> class with</w:t>
      </w:r>
      <w:r w:rsidR="00AB4552">
        <w:rPr>
          <w:rFonts w:ascii="Arial" w:hAnsi="Arial" w:cs="Arial"/>
          <w:sz w:val="24"/>
          <w:szCs w:val="24"/>
        </w:rPr>
        <w:t xml:space="preserve"> some instructional videos to help students complete their project. </w:t>
      </w:r>
      <w:r w:rsidR="00833F89" w:rsidRPr="00833F89">
        <w:rPr>
          <w:rFonts w:ascii="Arial" w:hAnsi="Arial" w:cs="Arial"/>
          <w:sz w:val="24"/>
          <w:szCs w:val="24"/>
        </w:rPr>
        <w:t>After that</w:t>
      </w:r>
      <w:r w:rsidR="00AB4552" w:rsidRPr="00833F89">
        <w:rPr>
          <w:rFonts w:ascii="Arial" w:hAnsi="Arial" w:cs="Arial"/>
          <w:sz w:val="24"/>
          <w:szCs w:val="24"/>
        </w:rPr>
        <w:t>,</w:t>
      </w:r>
      <w:r w:rsidR="00AB4552">
        <w:rPr>
          <w:rFonts w:ascii="Arial" w:hAnsi="Arial" w:cs="Arial"/>
          <w:sz w:val="24"/>
          <w:szCs w:val="24"/>
        </w:rPr>
        <w:t xml:space="preserve"> he let the class open for any question that </w:t>
      </w:r>
      <w:r w:rsidR="00475A92">
        <w:rPr>
          <w:rFonts w:ascii="Arial" w:hAnsi="Arial" w:cs="Arial"/>
          <w:sz w:val="24"/>
          <w:szCs w:val="24"/>
        </w:rPr>
        <w:t>the students may</w:t>
      </w:r>
      <w:r w:rsidR="00AB4552">
        <w:rPr>
          <w:rFonts w:ascii="Arial" w:hAnsi="Arial" w:cs="Arial"/>
          <w:sz w:val="24"/>
          <w:szCs w:val="24"/>
        </w:rPr>
        <w:t xml:space="preserve"> have while they are designing their cars.  </w:t>
      </w:r>
      <w:r w:rsidR="00833F89" w:rsidRPr="00833F89">
        <w:rPr>
          <w:rFonts w:ascii="Arial" w:hAnsi="Arial" w:cs="Arial"/>
          <w:sz w:val="24"/>
          <w:szCs w:val="24"/>
        </w:rPr>
        <w:t xml:space="preserve">Overall, </w:t>
      </w:r>
      <w:r w:rsidR="00AB4552">
        <w:rPr>
          <w:rFonts w:ascii="Arial" w:hAnsi="Arial" w:cs="Arial"/>
          <w:sz w:val="24"/>
          <w:szCs w:val="24"/>
        </w:rPr>
        <w:t xml:space="preserve">he </w:t>
      </w:r>
      <w:r w:rsidR="00833F89" w:rsidRPr="00833F89">
        <w:rPr>
          <w:rFonts w:ascii="Arial" w:hAnsi="Arial" w:cs="Arial"/>
          <w:sz w:val="24"/>
          <w:szCs w:val="24"/>
        </w:rPr>
        <w:t xml:space="preserve">provided </w:t>
      </w:r>
      <w:r w:rsidR="005D63C6" w:rsidRPr="00833F89">
        <w:rPr>
          <w:rFonts w:ascii="Arial" w:hAnsi="Arial" w:cs="Arial"/>
          <w:sz w:val="24"/>
          <w:szCs w:val="24"/>
        </w:rPr>
        <w:t>students with</w:t>
      </w:r>
      <w:r w:rsidR="00833F89" w:rsidRPr="00833F89">
        <w:rPr>
          <w:rFonts w:ascii="Arial" w:hAnsi="Arial" w:cs="Arial"/>
          <w:sz w:val="24"/>
          <w:szCs w:val="24"/>
        </w:rPr>
        <w:t xml:space="preserve"> all the </w:t>
      </w:r>
      <w:r w:rsidR="00833F89">
        <w:rPr>
          <w:rFonts w:ascii="Arial" w:hAnsi="Arial" w:cs="Arial"/>
          <w:sz w:val="24"/>
          <w:szCs w:val="24"/>
        </w:rPr>
        <w:t xml:space="preserve">necessary </w:t>
      </w:r>
      <w:r w:rsidR="00833F89" w:rsidRPr="00833F89">
        <w:rPr>
          <w:rFonts w:ascii="Arial" w:hAnsi="Arial" w:cs="Arial"/>
          <w:sz w:val="24"/>
          <w:szCs w:val="24"/>
        </w:rPr>
        <w:t>information and materials that they need for this project</w:t>
      </w:r>
      <w:r w:rsidR="00AB4552">
        <w:rPr>
          <w:rFonts w:ascii="Arial" w:hAnsi="Arial" w:cs="Arial"/>
          <w:sz w:val="24"/>
          <w:szCs w:val="24"/>
        </w:rPr>
        <w:t xml:space="preserve">. </w:t>
      </w:r>
    </w:p>
    <w:p w14:paraId="48290697" w14:textId="77777777" w:rsidR="00C33FE7" w:rsidRPr="00C33FE7" w:rsidRDefault="00C33FE7" w:rsidP="00C33FE7">
      <w:pPr>
        <w:rPr>
          <w:rFonts w:ascii="Arial" w:hAnsi="Arial" w:cs="Arial"/>
          <w:sz w:val="24"/>
          <w:szCs w:val="24"/>
        </w:rPr>
      </w:pPr>
      <w:r w:rsidRPr="00C33FE7">
        <w:rPr>
          <w:rFonts w:ascii="Arial" w:hAnsi="Arial" w:cs="Arial"/>
          <w:b/>
          <w:bCs/>
          <w:sz w:val="24"/>
          <w:szCs w:val="24"/>
        </w:rPr>
        <w:t>Student’s reaction to the lesson:</w:t>
      </w:r>
    </w:p>
    <w:p w14:paraId="45B67BFB" w14:textId="20DD7897" w:rsidR="00C33FE7" w:rsidRPr="00C33FE7" w:rsidRDefault="002742BE" w:rsidP="25068992">
      <w:pPr>
        <w:rPr>
          <w:rFonts w:ascii="Arial" w:hAnsi="Arial" w:cs="Arial"/>
          <w:sz w:val="24"/>
          <w:szCs w:val="24"/>
        </w:rPr>
      </w:pPr>
      <w:r w:rsidRPr="002742BE">
        <w:rPr>
          <w:rFonts w:ascii="Arial" w:hAnsi="Arial" w:cs="Arial"/>
          <w:sz w:val="24"/>
          <w:szCs w:val="24"/>
        </w:rPr>
        <w:t xml:space="preserve">Most of the students </w:t>
      </w:r>
      <w:r w:rsidR="00AB4552">
        <w:rPr>
          <w:rFonts w:ascii="Arial" w:hAnsi="Arial" w:cs="Arial"/>
          <w:sz w:val="24"/>
          <w:szCs w:val="24"/>
        </w:rPr>
        <w:t>were busy doing their projects.</w:t>
      </w:r>
      <w:r w:rsidR="00AB4552" w:rsidRPr="002742BE">
        <w:rPr>
          <w:rFonts w:ascii="Arial" w:hAnsi="Arial" w:cs="Arial"/>
          <w:sz w:val="24"/>
          <w:szCs w:val="24"/>
        </w:rPr>
        <w:t xml:space="preserve"> They</w:t>
      </w:r>
      <w:r w:rsidRPr="002742BE">
        <w:rPr>
          <w:rFonts w:ascii="Arial" w:hAnsi="Arial" w:cs="Arial"/>
          <w:sz w:val="24"/>
          <w:szCs w:val="24"/>
        </w:rPr>
        <w:t xml:space="preserve"> </w:t>
      </w:r>
      <w:r w:rsidR="00AB4552">
        <w:rPr>
          <w:rFonts w:ascii="Arial" w:hAnsi="Arial" w:cs="Arial"/>
          <w:sz w:val="24"/>
          <w:szCs w:val="24"/>
        </w:rPr>
        <w:t>were</w:t>
      </w:r>
      <w:r w:rsidRPr="002742BE">
        <w:rPr>
          <w:rFonts w:ascii="Arial" w:hAnsi="Arial" w:cs="Arial"/>
          <w:sz w:val="24"/>
          <w:szCs w:val="24"/>
        </w:rPr>
        <w:t xml:space="preserve"> interested in making their designs unique</w:t>
      </w:r>
      <w:r w:rsidR="00754C85">
        <w:rPr>
          <w:rFonts w:ascii="Arial" w:hAnsi="Arial" w:cs="Arial"/>
          <w:sz w:val="24"/>
          <w:szCs w:val="24"/>
        </w:rPr>
        <w:t xml:space="preserve"> and winning the race. </w:t>
      </w:r>
    </w:p>
    <w:p w14:paraId="6D383E28" w14:textId="77777777" w:rsidR="00C33FE7" w:rsidRPr="00C33FE7" w:rsidRDefault="00C33FE7" w:rsidP="00C33FE7">
      <w:pPr>
        <w:rPr>
          <w:rFonts w:ascii="Arial" w:hAnsi="Arial" w:cs="Arial"/>
          <w:b/>
          <w:bCs/>
          <w:sz w:val="24"/>
          <w:szCs w:val="24"/>
        </w:rPr>
      </w:pPr>
      <w:r w:rsidRPr="00C33FE7">
        <w:rPr>
          <w:rFonts w:ascii="Arial" w:hAnsi="Arial" w:cs="Arial"/>
          <w:b/>
          <w:bCs/>
          <w:sz w:val="24"/>
          <w:szCs w:val="24"/>
        </w:rPr>
        <w:t>Best practices Observed:</w:t>
      </w:r>
    </w:p>
    <w:p w14:paraId="35D49B0E" w14:textId="3A77E295" w:rsidR="002742BE" w:rsidRPr="002742BE" w:rsidRDefault="00EC1D29" w:rsidP="00274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observed that helping students become familiar with 3D </w:t>
      </w:r>
      <w:r w:rsidR="00475A92">
        <w:rPr>
          <w:rFonts w:ascii="Arial" w:hAnsi="Arial" w:cs="Arial"/>
          <w:sz w:val="24"/>
          <w:szCs w:val="24"/>
        </w:rPr>
        <w:t>printers</w:t>
      </w:r>
      <w:r>
        <w:rPr>
          <w:rFonts w:ascii="Arial" w:hAnsi="Arial" w:cs="Arial"/>
          <w:sz w:val="24"/>
          <w:szCs w:val="24"/>
        </w:rPr>
        <w:t xml:space="preserve"> is the best way to promote </w:t>
      </w:r>
      <w:r w:rsidR="00475A92">
        <w:rPr>
          <w:rFonts w:ascii="Arial" w:hAnsi="Arial" w:cs="Arial"/>
          <w:sz w:val="24"/>
          <w:szCs w:val="24"/>
        </w:rPr>
        <w:t>students’</w:t>
      </w:r>
      <w:r>
        <w:rPr>
          <w:rFonts w:ascii="Arial" w:hAnsi="Arial" w:cs="Arial"/>
          <w:sz w:val="24"/>
          <w:szCs w:val="24"/>
        </w:rPr>
        <w:t xml:space="preserve"> creativity, solving problems skills, and </w:t>
      </w:r>
      <w:r w:rsidR="00475A92">
        <w:rPr>
          <w:rFonts w:ascii="Arial" w:hAnsi="Arial" w:cs="Arial"/>
          <w:sz w:val="24"/>
          <w:szCs w:val="24"/>
        </w:rPr>
        <w:t>teamworking.</w:t>
      </w:r>
      <w:r w:rsidR="00754C85">
        <w:rPr>
          <w:rFonts w:ascii="Arial" w:hAnsi="Arial" w:cs="Arial"/>
          <w:sz w:val="24"/>
          <w:szCs w:val="24"/>
        </w:rPr>
        <w:t xml:space="preserve"> Overall, competitive assignment </w:t>
      </w:r>
      <w:r w:rsidR="00E41B93">
        <w:rPr>
          <w:rFonts w:ascii="Arial" w:hAnsi="Arial" w:cs="Arial"/>
          <w:sz w:val="24"/>
          <w:szCs w:val="24"/>
        </w:rPr>
        <w:t>encourages</w:t>
      </w:r>
      <w:r w:rsidR="00754C85">
        <w:rPr>
          <w:rFonts w:ascii="Arial" w:hAnsi="Arial" w:cs="Arial"/>
          <w:sz w:val="24"/>
          <w:szCs w:val="24"/>
        </w:rPr>
        <w:t xml:space="preserve"> students </w:t>
      </w:r>
      <w:r w:rsidR="00E41B93">
        <w:rPr>
          <w:rFonts w:ascii="Arial" w:hAnsi="Arial" w:cs="Arial"/>
          <w:sz w:val="24"/>
          <w:szCs w:val="24"/>
        </w:rPr>
        <w:t xml:space="preserve">to develop good study habits, such as following direction, time management, and practice organization. </w:t>
      </w:r>
    </w:p>
    <w:p w14:paraId="485C3887" w14:textId="77777777" w:rsidR="00C33FE7" w:rsidRPr="00C33FE7" w:rsidRDefault="00C33FE7" w:rsidP="00C33FE7">
      <w:pPr>
        <w:rPr>
          <w:rFonts w:ascii="Arial" w:hAnsi="Arial" w:cs="Arial"/>
          <w:b/>
          <w:bCs/>
          <w:sz w:val="24"/>
          <w:szCs w:val="24"/>
        </w:rPr>
      </w:pPr>
      <w:r w:rsidRPr="00C33FE7">
        <w:rPr>
          <w:rFonts w:ascii="Arial" w:hAnsi="Arial" w:cs="Arial"/>
          <w:b/>
          <w:bCs/>
          <w:sz w:val="24"/>
          <w:szCs w:val="24"/>
        </w:rPr>
        <w:t xml:space="preserve">Take Aways: </w:t>
      </w:r>
    </w:p>
    <w:p w14:paraId="0B0BE3C2" w14:textId="0597BAA5" w:rsidR="002742BE" w:rsidRPr="002742BE" w:rsidRDefault="002742BE" w:rsidP="002742BE">
      <w:pPr>
        <w:rPr>
          <w:rFonts w:ascii="Arial" w:hAnsi="Arial" w:cs="Arial"/>
          <w:sz w:val="24"/>
          <w:szCs w:val="24"/>
        </w:rPr>
      </w:pPr>
      <w:r w:rsidRPr="002742BE">
        <w:rPr>
          <w:rFonts w:ascii="Arial" w:hAnsi="Arial" w:cs="Arial"/>
          <w:sz w:val="24"/>
          <w:szCs w:val="24"/>
        </w:rPr>
        <w:t xml:space="preserve">Students should walk out of this classroom with a better understanding </w:t>
      </w:r>
      <w:r w:rsidR="00754C85">
        <w:rPr>
          <w:rFonts w:ascii="Arial" w:hAnsi="Arial" w:cs="Arial"/>
          <w:sz w:val="24"/>
          <w:szCs w:val="24"/>
        </w:rPr>
        <w:t>of how they can build their prototypes and test the</w:t>
      </w:r>
      <w:r w:rsidR="00E41B93">
        <w:rPr>
          <w:rFonts w:ascii="Arial" w:hAnsi="Arial" w:cs="Arial"/>
          <w:sz w:val="24"/>
          <w:szCs w:val="24"/>
        </w:rPr>
        <w:t xml:space="preserve">m for the final race. </w:t>
      </w:r>
    </w:p>
    <w:p w14:paraId="5A8387AE" w14:textId="5316BB87" w:rsidR="00570B37" w:rsidRPr="00C33FE7" w:rsidRDefault="00570B37" w:rsidP="00570B37">
      <w:pPr>
        <w:rPr>
          <w:rFonts w:ascii="Arial" w:hAnsi="Arial" w:cs="Arial"/>
          <w:b/>
          <w:bCs/>
          <w:sz w:val="24"/>
          <w:szCs w:val="24"/>
        </w:rPr>
      </w:pPr>
    </w:p>
    <w:sectPr w:rsidR="00570B37" w:rsidRPr="00C33FE7" w:rsidSect="00570B37">
      <w:headerReference w:type="default" r:id="rId6"/>
      <w:footerReference w:type="default" r:id="rId7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013F1" w14:textId="77777777" w:rsidR="002B1547" w:rsidRDefault="002B1547" w:rsidP="00570B37">
      <w:pPr>
        <w:spacing w:after="0" w:line="240" w:lineRule="auto"/>
      </w:pPr>
      <w:r>
        <w:separator/>
      </w:r>
    </w:p>
  </w:endnote>
  <w:endnote w:type="continuationSeparator" w:id="0">
    <w:p w14:paraId="56310A30" w14:textId="77777777" w:rsidR="002B1547" w:rsidRDefault="002B1547" w:rsidP="0057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D789CA" w14:paraId="56A4588C" w14:textId="77777777" w:rsidTr="6BD789CA">
      <w:trPr>
        <w:trHeight w:val="300"/>
      </w:trPr>
      <w:tc>
        <w:tcPr>
          <w:tcW w:w="3120" w:type="dxa"/>
        </w:tcPr>
        <w:p w14:paraId="18D1A33F" w14:textId="7BDBC7E7" w:rsidR="6BD789CA" w:rsidRDefault="6BD789CA" w:rsidP="6BD789CA">
          <w:pPr>
            <w:pStyle w:val="Header"/>
            <w:ind w:left="-115"/>
          </w:pPr>
        </w:p>
      </w:tc>
      <w:tc>
        <w:tcPr>
          <w:tcW w:w="3120" w:type="dxa"/>
        </w:tcPr>
        <w:p w14:paraId="53EB9DE0" w14:textId="7A05A735" w:rsidR="6BD789CA" w:rsidRDefault="6BD789CA" w:rsidP="6BD789CA">
          <w:pPr>
            <w:pStyle w:val="Header"/>
            <w:jc w:val="center"/>
          </w:pPr>
        </w:p>
      </w:tc>
      <w:tc>
        <w:tcPr>
          <w:tcW w:w="3120" w:type="dxa"/>
        </w:tcPr>
        <w:p w14:paraId="2EF748E4" w14:textId="469B15DC" w:rsidR="6BD789CA" w:rsidRDefault="6BD789CA" w:rsidP="6BD789CA">
          <w:pPr>
            <w:pStyle w:val="Header"/>
            <w:ind w:right="-115"/>
            <w:jc w:val="right"/>
          </w:pPr>
        </w:p>
      </w:tc>
    </w:tr>
  </w:tbl>
  <w:p w14:paraId="1CF57EB8" w14:textId="424C9E96" w:rsidR="6BD789CA" w:rsidRDefault="6BD789CA" w:rsidP="6BD78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C216" w14:textId="77777777" w:rsidR="002B1547" w:rsidRDefault="002B1547" w:rsidP="00570B37">
      <w:pPr>
        <w:spacing w:after="0" w:line="240" w:lineRule="auto"/>
      </w:pPr>
      <w:r>
        <w:separator/>
      </w:r>
    </w:p>
  </w:footnote>
  <w:footnote w:type="continuationSeparator" w:id="0">
    <w:p w14:paraId="5266A11A" w14:textId="77777777" w:rsidR="002B1547" w:rsidRDefault="002B1547" w:rsidP="0057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BC0E8" w14:textId="3DD1F1E8" w:rsidR="00570B37" w:rsidRPr="00570B37" w:rsidRDefault="6BD789CA">
    <w:pPr>
      <w:pStyle w:val="Header"/>
      <w:rPr>
        <w:rFonts w:ascii="Tahoma" w:hAnsi="Tahoma" w:cs="Tahoma"/>
      </w:rPr>
    </w:pPr>
    <w:r w:rsidRPr="00570B37">
      <w:rPr>
        <w:rFonts w:ascii="Tahoma" w:hAnsi="Tahoma" w:cs="Tahoma"/>
      </w:rPr>
      <w:t xml:space="preserve">SEPS 297 Classroom </w:t>
    </w:r>
    <w:r w:rsidR="00570B37" w:rsidRPr="00570B37">
      <w:rPr>
        <w:rFonts w:ascii="Tahoma" w:hAnsi="Tahoma" w:cs="Tahoma"/>
      </w:rPr>
      <w:ptab w:relativeTo="margin" w:alignment="center" w:leader="none"/>
    </w:r>
    <w:r w:rsidR="00570B37" w:rsidRPr="00570B37">
      <w:rPr>
        <w:rFonts w:ascii="Tahoma" w:hAnsi="Tahoma" w:cs="Tahoma"/>
      </w:rPr>
      <w:ptab w:relativeTo="margin" w:alignment="right" w:leader="none"/>
    </w:r>
    <w:r>
      <w:rPr>
        <w:rFonts w:ascii="Tahoma" w:hAnsi="Tahoma" w:cs="Tahoma"/>
      </w:rPr>
      <w:t xml:space="preserve">Observation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7"/>
    <w:rsid w:val="000A6506"/>
    <w:rsid w:val="000C4275"/>
    <w:rsid w:val="001779FD"/>
    <w:rsid w:val="001B312B"/>
    <w:rsid w:val="001D52F3"/>
    <w:rsid w:val="001F57AE"/>
    <w:rsid w:val="00235EFA"/>
    <w:rsid w:val="002742BE"/>
    <w:rsid w:val="002819CA"/>
    <w:rsid w:val="002968D9"/>
    <w:rsid w:val="002A3294"/>
    <w:rsid w:val="002B1547"/>
    <w:rsid w:val="002B2456"/>
    <w:rsid w:val="003072B3"/>
    <w:rsid w:val="00331306"/>
    <w:rsid w:val="003E127F"/>
    <w:rsid w:val="00430012"/>
    <w:rsid w:val="00455DE2"/>
    <w:rsid w:val="00475A92"/>
    <w:rsid w:val="00570B37"/>
    <w:rsid w:val="00573E2A"/>
    <w:rsid w:val="005D63C6"/>
    <w:rsid w:val="005F7B12"/>
    <w:rsid w:val="006307AA"/>
    <w:rsid w:val="0066083F"/>
    <w:rsid w:val="00674272"/>
    <w:rsid w:val="006F733F"/>
    <w:rsid w:val="00754C85"/>
    <w:rsid w:val="00833F89"/>
    <w:rsid w:val="00867C01"/>
    <w:rsid w:val="009E746A"/>
    <w:rsid w:val="00A27B6A"/>
    <w:rsid w:val="00A72B35"/>
    <w:rsid w:val="00A83D41"/>
    <w:rsid w:val="00AB144B"/>
    <w:rsid w:val="00AB4552"/>
    <w:rsid w:val="00B41A08"/>
    <w:rsid w:val="00B533CE"/>
    <w:rsid w:val="00BD3C92"/>
    <w:rsid w:val="00BF2611"/>
    <w:rsid w:val="00C22911"/>
    <w:rsid w:val="00C33FE7"/>
    <w:rsid w:val="00C4618A"/>
    <w:rsid w:val="00C76F4D"/>
    <w:rsid w:val="00CE61E8"/>
    <w:rsid w:val="00CF4078"/>
    <w:rsid w:val="00E4174A"/>
    <w:rsid w:val="00E41B93"/>
    <w:rsid w:val="00EC1D29"/>
    <w:rsid w:val="00F0439D"/>
    <w:rsid w:val="00F30E6F"/>
    <w:rsid w:val="00F8597E"/>
    <w:rsid w:val="00FD07DB"/>
    <w:rsid w:val="21ED415E"/>
    <w:rsid w:val="25068992"/>
    <w:rsid w:val="262F2793"/>
    <w:rsid w:val="29E9092F"/>
    <w:rsid w:val="2EE88C5F"/>
    <w:rsid w:val="462F72CA"/>
    <w:rsid w:val="68A2BB63"/>
    <w:rsid w:val="6BD78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0F33"/>
  <w15:chartTrackingRefBased/>
  <w15:docId w15:val="{EF607A3E-94A6-476C-860D-FC470FF3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B37"/>
  </w:style>
  <w:style w:type="paragraph" w:styleId="Footer">
    <w:name w:val="footer"/>
    <w:basedOn w:val="Normal"/>
    <w:link w:val="FooterChar"/>
    <w:uiPriority w:val="99"/>
    <w:unhideWhenUsed/>
    <w:rsid w:val="00570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B3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Dieter, Julia M.</dc:creator>
  <cp:keywords/>
  <dc:description/>
  <cp:lastModifiedBy>Rawaa Radhi</cp:lastModifiedBy>
  <cp:revision>2</cp:revision>
  <dcterms:created xsi:type="dcterms:W3CDTF">2024-12-03T19:44:00Z</dcterms:created>
  <dcterms:modified xsi:type="dcterms:W3CDTF">2024-12-03T19:44:00Z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7a1fb-3f48-4fd9-bce0-6283cfafd648_Enabled">
    <vt:lpwstr>true</vt:lpwstr>
  </property>
  <property fmtid="{D5CDD505-2E9C-101B-9397-08002B2CF9AE}" pid="3" name="MSIP_Label_ffa7a1fb-3f48-4fd9-bce0-6283cfafd648_SetDate">
    <vt:lpwstr>2024-09-24T15:09:48Z</vt:lpwstr>
  </property>
  <property fmtid="{D5CDD505-2E9C-101B-9397-08002B2CF9AE}" pid="4" name="MSIP_Label_ffa7a1fb-3f48-4fd9-bce0-6283cfafd648_Method">
    <vt:lpwstr>Standard</vt:lpwstr>
  </property>
  <property fmtid="{D5CDD505-2E9C-101B-9397-08002B2CF9AE}" pid="5" name="MSIP_Label_ffa7a1fb-3f48-4fd9-bce0-6283cfafd648_Name">
    <vt:lpwstr>defa4170-0d19-0005-0004-bc88714345d2</vt:lpwstr>
  </property>
  <property fmtid="{D5CDD505-2E9C-101B-9397-08002B2CF9AE}" pid="6" name="MSIP_Label_ffa7a1fb-3f48-4fd9-bce0-6283cfafd648_SiteId">
    <vt:lpwstr>fab6beb5-3604-42df-bddc-f4e9ddd654d5</vt:lpwstr>
  </property>
  <property fmtid="{D5CDD505-2E9C-101B-9397-08002B2CF9AE}" pid="7" name="MSIP_Label_ffa7a1fb-3f48-4fd9-bce0-6283cfafd648_ActionId">
    <vt:lpwstr>16da20c9-39a1-47f9-ba70-07deff7eca71</vt:lpwstr>
  </property>
  <property fmtid="{D5CDD505-2E9C-101B-9397-08002B2CF9AE}" pid="8" name="MSIP_Label_ffa7a1fb-3f48-4fd9-bce0-6283cfafd648_ContentBits">
    <vt:lpwstr>0</vt:lpwstr>
  </property>
</Properties>
</file>