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3553" w14:textId="77777777" w:rsidR="00CD269C" w:rsidRDefault="00000000">
      <w:pPr>
        <w:spacing w:after="183"/>
        <w:ind w:left="236" w:firstLine="0"/>
        <w:jc w:val="center"/>
      </w:pPr>
      <w:r>
        <w:rPr>
          <w:b/>
        </w:rPr>
        <w:t xml:space="preserve">CYSE 270: Linux System for Cybersecurity </w:t>
      </w:r>
    </w:p>
    <w:p w14:paraId="23569110" w14:textId="77777777" w:rsidR="00CD269C" w:rsidRDefault="00000000">
      <w:pPr>
        <w:spacing w:after="0" w:line="409" w:lineRule="auto"/>
        <w:ind w:left="-15" w:right="3547" w:firstLine="3946"/>
        <w:jc w:val="both"/>
      </w:pPr>
      <w:r>
        <w:rPr>
          <w:b/>
        </w:rPr>
        <w:t xml:space="preserve">Assignment 2 Total: 100 Points Instructions: </w:t>
      </w:r>
    </w:p>
    <w:p w14:paraId="4B07D978" w14:textId="77777777" w:rsidR="00CD269C" w:rsidRDefault="00000000">
      <w:pPr>
        <w:numPr>
          <w:ilvl w:val="0"/>
          <w:numId w:val="1"/>
        </w:numPr>
        <w:spacing w:after="25"/>
        <w:ind w:hanging="360"/>
      </w:pPr>
      <w:r>
        <w:t xml:space="preserve">Execute the correct commands for all the steps listed below. </w:t>
      </w:r>
    </w:p>
    <w:p w14:paraId="072EB573" w14:textId="77777777" w:rsidR="00CD269C" w:rsidRDefault="00000000">
      <w:pPr>
        <w:numPr>
          <w:ilvl w:val="0"/>
          <w:numId w:val="1"/>
        </w:numPr>
        <w:spacing w:after="22"/>
        <w:ind w:hanging="360"/>
      </w:pPr>
      <w:r>
        <w:t xml:space="preserve">Take screenshots after completing each step. </w:t>
      </w:r>
    </w:p>
    <w:p w14:paraId="25F3C2FD" w14:textId="77777777" w:rsidR="00CD269C" w:rsidRDefault="00000000">
      <w:pPr>
        <w:numPr>
          <w:ilvl w:val="0"/>
          <w:numId w:val="1"/>
        </w:numPr>
        <w:spacing w:after="22"/>
        <w:ind w:hanging="360"/>
      </w:pPr>
      <w:r>
        <w:t xml:space="preserve">Submit your screenshots in a single Word or PDF file.  </w:t>
      </w:r>
    </w:p>
    <w:p w14:paraId="138C1EF5" w14:textId="77777777" w:rsidR="00CD269C" w:rsidRDefault="00000000">
      <w:pPr>
        <w:numPr>
          <w:ilvl w:val="0"/>
          <w:numId w:val="1"/>
        </w:numPr>
        <w:spacing w:after="186"/>
        <w:ind w:hanging="360"/>
      </w:pPr>
      <w:r>
        <w:t xml:space="preserve">Clearly label each screenshot with the corresponding step number. </w:t>
      </w:r>
    </w:p>
    <w:p w14:paraId="018C5594" w14:textId="77777777" w:rsidR="00CD269C" w:rsidRDefault="00000000">
      <w:pPr>
        <w:spacing w:after="183"/>
        <w:ind w:left="-5" w:right="3547"/>
        <w:jc w:val="both"/>
      </w:pPr>
      <w:r>
        <w:rPr>
          <w:b/>
        </w:rPr>
        <w:t xml:space="preserve">Steps: </w:t>
      </w:r>
    </w:p>
    <w:p w14:paraId="7FBBC78F" w14:textId="2077711C" w:rsidR="00CD269C" w:rsidRDefault="00000000">
      <w:pPr>
        <w:numPr>
          <w:ilvl w:val="0"/>
          <w:numId w:val="2"/>
        </w:numPr>
        <w:ind w:hanging="360"/>
      </w:pPr>
      <w:r>
        <w:t xml:space="preserve">Open a terminal window. </w:t>
      </w:r>
      <w:r w:rsidR="0063388E">
        <w:t>/</w:t>
      </w:r>
    </w:p>
    <w:p w14:paraId="61E3AD03" w14:textId="213AF38D" w:rsidR="00CD269C" w:rsidRDefault="00000000">
      <w:pPr>
        <w:numPr>
          <w:ilvl w:val="0"/>
          <w:numId w:val="2"/>
        </w:numPr>
        <w:ind w:hanging="360"/>
      </w:pPr>
      <w:r>
        <w:t xml:space="preserve">Display your current working directory. </w:t>
      </w:r>
      <w:r w:rsidR="0063388E">
        <w:t>/</w:t>
      </w:r>
    </w:p>
    <w:p w14:paraId="6AAE180F" w14:textId="433790A4" w:rsidR="007E7F65" w:rsidRDefault="007E7F65" w:rsidP="007E7F65">
      <w:pPr>
        <w:ind w:left="705" w:firstLine="0"/>
      </w:pPr>
      <w:r>
        <w:t>Pwd (Prints the current directory)</w:t>
      </w:r>
    </w:p>
    <w:p w14:paraId="76713F67" w14:textId="25082098" w:rsidR="00CD269C" w:rsidRDefault="00000000">
      <w:pPr>
        <w:numPr>
          <w:ilvl w:val="0"/>
          <w:numId w:val="2"/>
        </w:numPr>
        <w:ind w:hanging="360"/>
      </w:pPr>
      <w:r>
        <w:t xml:space="preserve">Using an absolute pathname, switch to the /etc directory. </w:t>
      </w:r>
      <w:r w:rsidR="00F01295">
        <w:t>/</w:t>
      </w:r>
    </w:p>
    <w:p w14:paraId="3EBFE6FB" w14:textId="3C4D2DF0" w:rsidR="007E7F65" w:rsidRDefault="007E7F65" w:rsidP="007E7F65">
      <w:pPr>
        <w:ind w:left="705" w:firstLine="0"/>
      </w:pPr>
      <w:r>
        <w:t>cd /etc (Change directory to /etc)</w:t>
      </w:r>
    </w:p>
    <w:p w14:paraId="719A4129" w14:textId="4CA9BC94" w:rsidR="00CD269C" w:rsidRDefault="00000000">
      <w:pPr>
        <w:numPr>
          <w:ilvl w:val="0"/>
          <w:numId w:val="2"/>
        </w:numPr>
        <w:ind w:hanging="360"/>
      </w:pPr>
      <w:r>
        <w:t xml:space="preserve">Using a relative pathname, move to the /etc/skel directory. </w:t>
      </w:r>
      <w:r w:rsidR="00F01295">
        <w:t>/</w:t>
      </w:r>
    </w:p>
    <w:p w14:paraId="1DEC5F62" w14:textId="5E2D8727" w:rsidR="007E7F65" w:rsidRDefault="007E7F65" w:rsidP="007E7F65">
      <w:pPr>
        <w:ind w:left="705" w:firstLine="0"/>
      </w:pPr>
      <w:r>
        <w:t>Cd skel (Change to the directory within /etc that has skel)</w:t>
      </w:r>
    </w:p>
    <w:p w14:paraId="45C2ADB7" w14:textId="7D2BD11C" w:rsidR="00CD269C" w:rsidRDefault="00000000">
      <w:pPr>
        <w:numPr>
          <w:ilvl w:val="0"/>
          <w:numId w:val="2"/>
        </w:numPr>
        <w:ind w:hanging="360"/>
      </w:pPr>
      <w:r>
        <w:t xml:space="preserve">Using a relative pathname, move up one directory. </w:t>
      </w:r>
      <w:r w:rsidR="00F01295">
        <w:t>/</w:t>
      </w:r>
    </w:p>
    <w:p w14:paraId="02511D80" w14:textId="52120BAF" w:rsidR="007E7F65" w:rsidRDefault="007E7F65" w:rsidP="007E7F65">
      <w:pPr>
        <w:ind w:left="705" w:firstLine="0"/>
      </w:pPr>
      <w:r>
        <w:t>cd .. (Move up a directory)</w:t>
      </w:r>
    </w:p>
    <w:p w14:paraId="588F2E01" w14:textId="710449E0" w:rsidR="00CD269C" w:rsidRDefault="00000000">
      <w:pPr>
        <w:numPr>
          <w:ilvl w:val="0"/>
          <w:numId w:val="2"/>
        </w:numPr>
        <w:ind w:hanging="360"/>
      </w:pPr>
      <w:r>
        <w:t xml:space="preserve">List the files in the current directory. </w:t>
      </w:r>
      <w:r w:rsidR="00CE0861">
        <w:t>/</w:t>
      </w:r>
    </w:p>
    <w:p w14:paraId="3E7E0641" w14:textId="10D2B6D8" w:rsidR="007E7F65" w:rsidRDefault="00DB0823" w:rsidP="007E7F65">
      <w:pPr>
        <w:ind w:left="705" w:firstLine="0"/>
      </w:pPr>
      <w:r>
        <w:t>ls (Lists all files in the current directory)</w:t>
      </w:r>
    </w:p>
    <w:p w14:paraId="07E4C51E" w14:textId="4C930F16" w:rsidR="00CD269C" w:rsidRDefault="00000000">
      <w:pPr>
        <w:numPr>
          <w:ilvl w:val="0"/>
          <w:numId w:val="2"/>
        </w:numPr>
        <w:ind w:hanging="360"/>
      </w:pPr>
      <w:r>
        <w:t>Perform a “</w:t>
      </w:r>
      <w:r>
        <w:rPr>
          <w:b/>
        </w:rPr>
        <w:t>long display</w:t>
      </w:r>
      <w:r>
        <w:t xml:space="preserve">” listing of the files in the current directory. </w:t>
      </w:r>
      <w:r w:rsidR="00CE0861">
        <w:t>/</w:t>
      </w:r>
    </w:p>
    <w:p w14:paraId="6E6AC0D3" w14:textId="09DB82E0" w:rsidR="00CD269C" w:rsidRDefault="00000000">
      <w:pPr>
        <w:numPr>
          <w:ilvl w:val="0"/>
          <w:numId w:val="2"/>
        </w:numPr>
        <w:ind w:hanging="360"/>
      </w:pPr>
      <w:r>
        <w:t xml:space="preserve">List all the files in the current directory that begin with the letter </w:t>
      </w:r>
      <w:r>
        <w:rPr>
          <w:b/>
          <w:color w:val="FF0000"/>
        </w:rPr>
        <w:t>s</w:t>
      </w:r>
      <w:r>
        <w:t xml:space="preserve">. </w:t>
      </w:r>
      <w:r w:rsidR="00FE22EE">
        <w:t>/</w:t>
      </w:r>
    </w:p>
    <w:p w14:paraId="10744FF2" w14:textId="270E4CF8" w:rsidR="00CD269C" w:rsidRDefault="00000000">
      <w:pPr>
        <w:numPr>
          <w:ilvl w:val="0"/>
          <w:numId w:val="2"/>
        </w:numPr>
        <w:ind w:hanging="360"/>
      </w:pPr>
      <w:r>
        <w:t xml:space="preserve">Run the command that will determine the type of contents in the </w:t>
      </w:r>
      <w:r>
        <w:rPr>
          <w:b/>
          <w:color w:val="FF0000"/>
        </w:rPr>
        <w:t>/etc/group</w:t>
      </w:r>
      <w:r>
        <w:rPr>
          <w:color w:val="FF0000"/>
        </w:rPr>
        <w:t xml:space="preserve"> </w:t>
      </w:r>
      <w:r>
        <w:t xml:space="preserve">file. </w:t>
      </w:r>
      <w:r w:rsidR="00FE22EE">
        <w:t>/</w:t>
      </w:r>
    </w:p>
    <w:p w14:paraId="592BC2F7" w14:textId="6C47C6FB" w:rsidR="00CD269C" w:rsidRDefault="00000000">
      <w:pPr>
        <w:numPr>
          <w:ilvl w:val="0"/>
          <w:numId w:val="2"/>
        </w:numPr>
        <w:ind w:hanging="360"/>
      </w:pPr>
      <w:r>
        <w:t xml:space="preserve">Display only the </w:t>
      </w:r>
      <w:r>
        <w:rPr>
          <w:b/>
        </w:rPr>
        <w:t>last five lines</w:t>
      </w:r>
      <w:r>
        <w:t xml:space="preserve"> of the </w:t>
      </w:r>
      <w:r>
        <w:rPr>
          <w:b/>
          <w:color w:val="FF0000"/>
        </w:rPr>
        <w:t>/etc/group</w:t>
      </w:r>
      <w:r>
        <w:rPr>
          <w:color w:val="FF0000"/>
        </w:rPr>
        <w:t xml:space="preserve"> </w:t>
      </w:r>
      <w:r>
        <w:t xml:space="preserve">file. </w:t>
      </w:r>
      <w:r w:rsidR="00FE22EE">
        <w:t>/</w:t>
      </w:r>
    </w:p>
    <w:p w14:paraId="7EE36594" w14:textId="54BC5262" w:rsidR="00CD269C" w:rsidRDefault="00000000">
      <w:pPr>
        <w:numPr>
          <w:ilvl w:val="0"/>
          <w:numId w:val="2"/>
        </w:numPr>
        <w:ind w:hanging="360"/>
      </w:pPr>
      <w:r>
        <w:lastRenderedPageBreak/>
        <w:t xml:space="preserve">Execute the command to return to </w:t>
      </w:r>
      <w:r>
        <w:rPr>
          <w:b/>
          <w:color w:val="FF0000"/>
        </w:rPr>
        <w:t>your home directory</w:t>
      </w:r>
      <w:r>
        <w:rPr>
          <w:b/>
        </w:rPr>
        <w:t>.</w:t>
      </w:r>
      <w:r>
        <w:t xml:space="preserve"> </w:t>
      </w:r>
      <w:r w:rsidR="007170B1">
        <w:t>/</w:t>
      </w:r>
    </w:p>
    <w:p w14:paraId="74BCD586" w14:textId="145B6114" w:rsidR="00CD269C" w:rsidRDefault="00000000">
      <w:pPr>
        <w:numPr>
          <w:ilvl w:val="0"/>
          <w:numId w:val="2"/>
        </w:numPr>
        <w:ind w:hanging="360"/>
      </w:pPr>
      <w:r>
        <w:t xml:space="preserve">Make a directory named </w:t>
      </w:r>
      <w:r>
        <w:rPr>
          <w:b/>
          <w:color w:val="FF0000"/>
        </w:rPr>
        <w:t>data</w:t>
      </w:r>
      <w:r>
        <w:rPr>
          <w:color w:val="FF0000"/>
        </w:rPr>
        <w:t xml:space="preserve"> </w:t>
      </w:r>
      <w:r>
        <w:t xml:space="preserve">in the current directory. </w:t>
      </w:r>
      <w:r w:rsidR="007170B1">
        <w:t>/</w:t>
      </w:r>
    </w:p>
    <w:p w14:paraId="0B587224" w14:textId="3E355B4A" w:rsidR="00CD269C" w:rsidRDefault="00000000">
      <w:pPr>
        <w:numPr>
          <w:ilvl w:val="0"/>
          <w:numId w:val="2"/>
        </w:numPr>
        <w:ind w:hanging="360"/>
      </w:pPr>
      <w:r>
        <w:t xml:space="preserve">Copy the </w:t>
      </w:r>
      <w:r>
        <w:rPr>
          <w:b/>
          <w:color w:val="FF0000"/>
        </w:rPr>
        <w:t>/etc/passwd</w:t>
      </w:r>
      <w:r>
        <w:rPr>
          <w:color w:val="FF0000"/>
        </w:rPr>
        <w:t xml:space="preserve"> </w:t>
      </w:r>
      <w:r>
        <w:t xml:space="preserve">file into the </w:t>
      </w:r>
      <w:r>
        <w:rPr>
          <w:b/>
          <w:color w:val="FF0000"/>
        </w:rPr>
        <w:t>data</w:t>
      </w:r>
      <w:r>
        <w:rPr>
          <w:color w:val="FF0000"/>
        </w:rPr>
        <w:t xml:space="preserve"> </w:t>
      </w:r>
      <w:r>
        <w:t xml:space="preserve">directory. </w:t>
      </w:r>
      <w:r w:rsidR="004F665D">
        <w:t>/</w:t>
      </w:r>
    </w:p>
    <w:p w14:paraId="5B1F7750" w14:textId="6AA2D485" w:rsidR="00CD269C" w:rsidRDefault="00000000">
      <w:pPr>
        <w:numPr>
          <w:ilvl w:val="0"/>
          <w:numId w:val="2"/>
        </w:numPr>
        <w:spacing w:line="482" w:lineRule="auto"/>
        <w:ind w:hanging="360"/>
      </w:pPr>
      <w:r>
        <w:t xml:space="preserve">Copy the </w:t>
      </w:r>
      <w:r>
        <w:rPr>
          <w:b/>
          <w:color w:val="FF0000"/>
        </w:rPr>
        <w:t>/etc/ppp</w:t>
      </w:r>
      <w:r>
        <w:rPr>
          <w:color w:val="FF0000"/>
        </w:rPr>
        <w:t xml:space="preserve"> </w:t>
      </w:r>
      <w:r>
        <w:t xml:space="preserve">directory into the current directory (and ignore any “Permission denied” error messages). </w:t>
      </w:r>
      <w:r w:rsidR="004131DB">
        <w:t>/</w:t>
      </w:r>
    </w:p>
    <w:p w14:paraId="613126A8" w14:textId="7DE685AB" w:rsidR="00CD269C" w:rsidRDefault="00000000">
      <w:pPr>
        <w:numPr>
          <w:ilvl w:val="0"/>
          <w:numId w:val="2"/>
        </w:numPr>
        <w:ind w:hanging="360"/>
      </w:pPr>
      <w:r>
        <w:t xml:space="preserve">Rename the </w:t>
      </w:r>
      <w:r>
        <w:rPr>
          <w:b/>
          <w:color w:val="FF0000"/>
        </w:rPr>
        <w:t>ppp</w:t>
      </w:r>
      <w:r>
        <w:rPr>
          <w:color w:val="FF0000"/>
        </w:rPr>
        <w:t xml:space="preserve"> </w:t>
      </w:r>
      <w:r>
        <w:t xml:space="preserve">directory that is located in the current directory to </w:t>
      </w:r>
      <w:r>
        <w:rPr>
          <w:b/>
          <w:color w:val="FF0000"/>
        </w:rPr>
        <w:t>peers</w:t>
      </w:r>
      <w:r>
        <w:t xml:space="preserve">. </w:t>
      </w:r>
      <w:r w:rsidR="004131DB">
        <w:t>/</w:t>
      </w:r>
    </w:p>
    <w:p w14:paraId="35A4D8C4" w14:textId="5E64711E" w:rsidR="00CD269C" w:rsidRDefault="00000000">
      <w:pPr>
        <w:numPr>
          <w:ilvl w:val="0"/>
          <w:numId w:val="2"/>
        </w:numPr>
        <w:ind w:hanging="360"/>
      </w:pPr>
      <w:r>
        <w:t xml:space="preserve">Execute the command (ls) to verify the change in the name of the directory. </w:t>
      </w:r>
      <w:r w:rsidR="004131DB">
        <w:t>/</w:t>
      </w:r>
    </w:p>
    <w:p w14:paraId="101CB9F6" w14:textId="699C08C9" w:rsidR="00CD269C" w:rsidRDefault="00000000">
      <w:pPr>
        <w:numPr>
          <w:ilvl w:val="0"/>
          <w:numId w:val="2"/>
        </w:numPr>
        <w:ind w:hanging="360"/>
      </w:pPr>
      <w:r>
        <w:t xml:space="preserve">Create a new empty file named </w:t>
      </w:r>
      <w:r>
        <w:rPr>
          <w:b/>
          <w:color w:val="FF0000"/>
        </w:rPr>
        <w:t>test</w:t>
      </w:r>
      <w:r>
        <w:rPr>
          <w:color w:val="FF0000"/>
        </w:rPr>
        <w:t xml:space="preserve"> </w:t>
      </w:r>
      <w:r>
        <w:t xml:space="preserve">in the </w:t>
      </w:r>
      <w:r>
        <w:rPr>
          <w:b/>
          <w:color w:val="FF0000"/>
        </w:rPr>
        <w:t>data</w:t>
      </w:r>
      <w:r>
        <w:rPr>
          <w:color w:val="FF0000"/>
        </w:rPr>
        <w:t xml:space="preserve"> </w:t>
      </w:r>
      <w:r>
        <w:t xml:space="preserve">directory. </w:t>
      </w:r>
      <w:r w:rsidR="009F4CDD">
        <w:t>/</w:t>
      </w:r>
    </w:p>
    <w:p w14:paraId="3916D547" w14:textId="1BC66506" w:rsidR="00CD269C" w:rsidRDefault="00000000">
      <w:pPr>
        <w:numPr>
          <w:ilvl w:val="0"/>
          <w:numId w:val="2"/>
        </w:numPr>
        <w:ind w:hanging="360"/>
      </w:pPr>
      <w:r>
        <w:t xml:space="preserve">Delete the </w:t>
      </w:r>
      <w:r>
        <w:rPr>
          <w:b/>
          <w:color w:val="FF0000"/>
        </w:rPr>
        <w:t>data/passwd</w:t>
      </w:r>
      <w:r>
        <w:rPr>
          <w:color w:val="FF0000"/>
        </w:rPr>
        <w:t xml:space="preserve"> </w:t>
      </w:r>
      <w:r>
        <w:t xml:space="preserve">file. </w:t>
      </w:r>
      <w:r w:rsidR="009F4CDD">
        <w:t>/</w:t>
      </w:r>
    </w:p>
    <w:p w14:paraId="3C00E680" w14:textId="537E7B82" w:rsidR="00CD269C" w:rsidRDefault="00000000">
      <w:pPr>
        <w:numPr>
          <w:ilvl w:val="0"/>
          <w:numId w:val="2"/>
        </w:numPr>
        <w:ind w:hanging="360"/>
      </w:pPr>
      <w:r>
        <w:t xml:space="preserve">Delete the </w:t>
      </w:r>
      <w:r>
        <w:rPr>
          <w:b/>
          <w:color w:val="FF0000"/>
        </w:rPr>
        <w:t>peers</w:t>
      </w:r>
      <w:r>
        <w:rPr>
          <w:color w:val="FF0000"/>
        </w:rPr>
        <w:t xml:space="preserve"> </w:t>
      </w:r>
      <w:r>
        <w:t xml:space="preserve">directory. </w:t>
      </w:r>
      <w:r w:rsidR="009F4CDD">
        <w:t>/</w:t>
      </w:r>
    </w:p>
    <w:p w14:paraId="099790F3" w14:textId="77777777" w:rsidR="00CD269C" w:rsidRDefault="00000000">
      <w:pPr>
        <w:numPr>
          <w:ilvl w:val="0"/>
          <w:numId w:val="2"/>
        </w:numPr>
        <w:ind w:hanging="360"/>
      </w:pPr>
      <w:r>
        <w:t xml:space="preserve">Re-execute the ls command. </w:t>
      </w:r>
    </w:p>
    <w:p w14:paraId="632775F4" w14:textId="725D007F" w:rsidR="0063388E" w:rsidRDefault="0063388E" w:rsidP="0063388E">
      <w:pPr>
        <w:ind w:left="705" w:firstLine="0"/>
      </w:pPr>
      <w:r>
        <w:t>1-5</w:t>
      </w:r>
    </w:p>
    <w:p w14:paraId="269F1538" w14:textId="6706F16A" w:rsidR="0063388E" w:rsidRDefault="00F01295" w:rsidP="0063388E">
      <w:pPr>
        <w:ind w:left="705" w:firstLine="0"/>
      </w:pPr>
      <w:r w:rsidRPr="00F01295">
        <w:rPr>
          <w:noProof/>
        </w:rPr>
        <w:drawing>
          <wp:inline distT="0" distB="0" distL="0" distR="0" wp14:anchorId="10686021" wp14:editId="099ABF89">
            <wp:extent cx="5794375" cy="1674495"/>
            <wp:effectExtent l="0" t="0" r="0" b="1905"/>
            <wp:docPr id="1393640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407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A9299" w14:textId="77777777" w:rsidR="00F01295" w:rsidRDefault="0063388E" w:rsidP="0063388E">
      <w:pPr>
        <w:ind w:left="705" w:firstLine="0"/>
      </w:pPr>
      <w:r>
        <w:t>6</w:t>
      </w:r>
    </w:p>
    <w:p w14:paraId="77288858" w14:textId="7FCE6723" w:rsidR="00F01295" w:rsidRDefault="00F01295" w:rsidP="0063388E">
      <w:pPr>
        <w:ind w:left="705" w:firstLine="0"/>
      </w:pPr>
      <w:r w:rsidRPr="00F01295">
        <w:rPr>
          <w:noProof/>
        </w:rPr>
        <w:lastRenderedPageBreak/>
        <w:drawing>
          <wp:inline distT="0" distB="0" distL="0" distR="0" wp14:anchorId="2C579863" wp14:editId="36D0B0B2">
            <wp:extent cx="5369304" cy="3048000"/>
            <wp:effectExtent l="0" t="0" r="3175" b="0"/>
            <wp:docPr id="1746344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449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6928" cy="30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BD475" w14:textId="6B224DD7" w:rsidR="00F01295" w:rsidRDefault="00F01295" w:rsidP="0063388E">
      <w:pPr>
        <w:ind w:left="705" w:firstLine="0"/>
      </w:pPr>
      <w:r>
        <w:t>7</w:t>
      </w:r>
    </w:p>
    <w:p w14:paraId="111C9DCD" w14:textId="0EF71D90" w:rsidR="00F01295" w:rsidRDefault="00F01295" w:rsidP="0063388E">
      <w:pPr>
        <w:ind w:left="705" w:firstLine="0"/>
      </w:pPr>
      <w:r w:rsidRPr="00F01295">
        <w:rPr>
          <w:noProof/>
        </w:rPr>
        <w:drawing>
          <wp:inline distT="0" distB="0" distL="0" distR="0" wp14:anchorId="3935D8E2" wp14:editId="365FE577">
            <wp:extent cx="5794375" cy="2452370"/>
            <wp:effectExtent l="0" t="0" r="0" b="5080"/>
            <wp:docPr id="507238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382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DA223" w14:textId="596E7C86" w:rsidR="00F01295" w:rsidRDefault="00F01295" w:rsidP="00F01295">
      <w:pPr>
        <w:ind w:left="705" w:firstLine="0"/>
      </w:pPr>
      <w:r>
        <w:t>8-10</w:t>
      </w:r>
    </w:p>
    <w:p w14:paraId="11CCC194" w14:textId="04844C36" w:rsidR="00F01295" w:rsidRDefault="00FE22EE" w:rsidP="00F01295">
      <w:pPr>
        <w:ind w:left="705" w:firstLine="0"/>
      </w:pPr>
      <w:r w:rsidRPr="00FE22EE">
        <w:rPr>
          <w:noProof/>
        </w:rPr>
        <w:lastRenderedPageBreak/>
        <w:drawing>
          <wp:inline distT="0" distB="0" distL="0" distR="0" wp14:anchorId="626C6C09" wp14:editId="7CC98796">
            <wp:extent cx="5794375" cy="2122170"/>
            <wp:effectExtent l="0" t="0" r="0" b="0"/>
            <wp:docPr id="155165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57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D6D27" w14:textId="2BFCBE30" w:rsidR="00F01295" w:rsidRDefault="00F01295" w:rsidP="00F01295">
      <w:pPr>
        <w:ind w:left="705" w:firstLine="0"/>
      </w:pPr>
      <w:r>
        <w:t>11-</w:t>
      </w:r>
      <w:r w:rsidR="004F665D">
        <w:t>13</w:t>
      </w:r>
    </w:p>
    <w:p w14:paraId="0604BBB9" w14:textId="4B07DFD8" w:rsidR="004F665D" w:rsidRDefault="004F665D" w:rsidP="00F01295">
      <w:pPr>
        <w:ind w:left="705" w:firstLine="0"/>
      </w:pPr>
      <w:r w:rsidRPr="004F665D">
        <w:rPr>
          <w:noProof/>
        </w:rPr>
        <w:drawing>
          <wp:inline distT="0" distB="0" distL="0" distR="0" wp14:anchorId="08233817" wp14:editId="4E505654">
            <wp:extent cx="5794375" cy="1496695"/>
            <wp:effectExtent l="0" t="0" r="0" b="8255"/>
            <wp:docPr id="134872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21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BF882" w14:textId="36394E7F" w:rsidR="004F665D" w:rsidRDefault="004F665D" w:rsidP="004F665D">
      <w:pPr>
        <w:ind w:left="705" w:firstLine="0"/>
      </w:pPr>
      <w:r>
        <w:t>14</w:t>
      </w:r>
      <w:r w:rsidR="00F01295">
        <w:t>-20</w:t>
      </w:r>
    </w:p>
    <w:p w14:paraId="42E6F8D5" w14:textId="6668796E" w:rsidR="004F665D" w:rsidRDefault="009F4CDD" w:rsidP="00774371">
      <w:pPr>
        <w:ind w:left="705" w:firstLine="0"/>
      </w:pPr>
      <w:r w:rsidRPr="009F4CDD">
        <w:rPr>
          <w:noProof/>
        </w:rPr>
        <w:drawing>
          <wp:inline distT="0" distB="0" distL="0" distR="0" wp14:anchorId="627FF4BB" wp14:editId="49A55C70">
            <wp:extent cx="5794375" cy="2146935"/>
            <wp:effectExtent l="0" t="0" r="0" b="5715"/>
            <wp:docPr id="95957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5752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96509" w14:textId="5C36E26E" w:rsidR="00316389" w:rsidRDefault="00316389" w:rsidP="004F665D">
      <w:pPr>
        <w:ind w:left="705" w:firstLine="0"/>
      </w:pPr>
      <w:r w:rsidRPr="00316389">
        <w:rPr>
          <w:noProof/>
        </w:rPr>
        <w:lastRenderedPageBreak/>
        <w:drawing>
          <wp:inline distT="0" distB="0" distL="0" distR="0" wp14:anchorId="40996ED4" wp14:editId="5B892043">
            <wp:extent cx="5794375" cy="3524885"/>
            <wp:effectExtent l="0" t="0" r="0" b="0"/>
            <wp:docPr id="1099438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3875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389">
      <w:pgSz w:w="12240" w:h="15840"/>
      <w:pgMar w:top="1441" w:right="1675" w:bottom="18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629B8"/>
    <w:multiLevelType w:val="hybridMultilevel"/>
    <w:tmpl w:val="6114D7A6"/>
    <w:lvl w:ilvl="0" w:tplc="B81CAC0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4C684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09C84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EF666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EB3BC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AFCAC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9054B6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C22F4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E43D6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E1039E"/>
    <w:multiLevelType w:val="hybridMultilevel"/>
    <w:tmpl w:val="0374D47C"/>
    <w:lvl w:ilvl="0" w:tplc="16A405D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CB58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C12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074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240A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EC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E5D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AD31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839A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125394">
    <w:abstractNumId w:val="1"/>
  </w:num>
  <w:num w:numId="2" w16cid:durableId="46054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9C"/>
    <w:rsid w:val="00094734"/>
    <w:rsid w:val="001011EC"/>
    <w:rsid w:val="00183FF5"/>
    <w:rsid w:val="002F4908"/>
    <w:rsid w:val="00316389"/>
    <w:rsid w:val="004131DB"/>
    <w:rsid w:val="004F665D"/>
    <w:rsid w:val="0063388E"/>
    <w:rsid w:val="007170B1"/>
    <w:rsid w:val="00774371"/>
    <w:rsid w:val="007E7F65"/>
    <w:rsid w:val="009F4CDD"/>
    <w:rsid w:val="00CD269C"/>
    <w:rsid w:val="00CE0861"/>
    <w:rsid w:val="00DB0823"/>
    <w:rsid w:val="00F01295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67A29"/>
  <w15:docId w15:val="{1DE7A022-45A9-43D1-B280-6696BBE0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25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306</Words>
  <Characters>1421</Characters>
  <Application>Microsoft Office Word</Application>
  <DocSecurity>0</DocSecurity>
  <Lines>47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Kinoon, Mohammed</dc:creator>
  <cp:keywords/>
  <cp:lastModifiedBy>Scott Worm</cp:lastModifiedBy>
  <cp:revision>4</cp:revision>
  <cp:lastPrinted>2025-09-03T21:21:00Z</cp:lastPrinted>
  <dcterms:created xsi:type="dcterms:W3CDTF">2025-09-03T21:20:00Z</dcterms:created>
  <dcterms:modified xsi:type="dcterms:W3CDTF">2025-09-08T19:59:00Z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d693e0fd-74a0-4947-b22a-127a5da9e7c9</vt:lpwstr>
  </property>
</Properties>
</file>