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E14DA" w14:textId="2C96DF82" w:rsidR="000018EA" w:rsidRDefault="000018EA">
      <w:pPr>
        <w:rPr>
          <w:rFonts w:ascii="Times New Roman" w:hAnsi="Times New Roman" w:cs="Times New Roman"/>
        </w:rPr>
      </w:pPr>
      <w:r>
        <w:rPr>
          <w:rFonts w:ascii="Times New Roman" w:hAnsi="Times New Roman" w:cs="Times New Roman"/>
        </w:rPr>
        <w:t>Selasi Laryea</w:t>
      </w:r>
    </w:p>
    <w:p w14:paraId="03CA37CD" w14:textId="54495727" w:rsidR="000018EA" w:rsidRDefault="000018EA">
      <w:pPr>
        <w:rPr>
          <w:rFonts w:ascii="Times New Roman" w:hAnsi="Times New Roman" w:cs="Times New Roman"/>
        </w:rPr>
      </w:pPr>
      <w:r>
        <w:rPr>
          <w:rFonts w:ascii="Times New Roman" w:hAnsi="Times New Roman" w:cs="Times New Roman"/>
        </w:rPr>
        <w:t>CYSE201S</w:t>
      </w:r>
    </w:p>
    <w:p w14:paraId="77302810" w14:textId="3B38A28F" w:rsidR="000018EA" w:rsidRDefault="000018EA">
      <w:pPr>
        <w:rPr>
          <w:rFonts w:ascii="Times New Roman" w:hAnsi="Times New Roman" w:cs="Times New Roman"/>
        </w:rPr>
      </w:pPr>
      <w:r>
        <w:rPr>
          <w:rFonts w:ascii="Times New Roman" w:hAnsi="Times New Roman" w:cs="Times New Roman"/>
        </w:rPr>
        <w:t>11/20/2024</w:t>
      </w:r>
    </w:p>
    <w:p w14:paraId="390C41A2" w14:textId="77777777" w:rsidR="000018EA" w:rsidRDefault="000018EA">
      <w:pPr>
        <w:rPr>
          <w:rFonts w:ascii="Times New Roman" w:hAnsi="Times New Roman" w:cs="Times New Roman"/>
        </w:rPr>
      </w:pPr>
    </w:p>
    <w:p w14:paraId="5189CF41" w14:textId="1FC85025" w:rsidR="000018EA" w:rsidRDefault="000018EA" w:rsidP="000018EA">
      <w:pPr>
        <w:jc w:val="center"/>
        <w:rPr>
          <w:rFonts w:ascii="Times New Roman" w:hAnsi="Times New Roman" w:cs="Times New Roman"/>
        </w:rPr>
      </w:pPr>
      <w:r>
        <w:rPr>
          <w:rFonts w:ascii="Times New Roman" w:hAnsi="Times New Roman" w:cs="Times New Roman"/>
        </w:rPr>
        <w:t>Journal Entry 14</w:t>
      </w:r>
    </w:p>
    <w:p w14:paraId="3088DA72" w14:textId="77777777" w:rsidR="000018EA" w:rsidRDefault="000018EA" w:rsidP="000018EA">
      <w:pPr>
        <w:jc w:val="center"/>
        <w:rPr>
          <w:rFonts w:ascii="Times New Roman" w:hAnsi="Times New Roman" w:cs="Times New Roman"/>
        </w:rPr>
      </w:pPr>
    </w:p>
    <w:p w14:paraId="2E770793" w14:textId="77777777" w:rsidR="000018EA" w:rsidRDefault="000018EA" w:rsidP="000018EA">
      <w:pPr>
        <w:jc w:val="center"/>
        <w:rPr>
          <w:rFonts w:ascii="Times New Roman" w:hAnsi="Times New Roman" w:cs="Times New Roman"/>
        </w:rPr>
      </w:pPr>
    </w:p>
    <w:p w14:paraId="7EF81DBB" w14:textId="0211A67A" w:rsidR="000018EA" w:rsidRDefault="000018EA" w:rsidP="000018EA">
      <w:pPr>
        <w:rPr>
          <w:rFonts w:ascii="Times New Roman" w:hAnsi="Times New Roman" w:cs="Times New Roman"/>
        </w:rPr>
      </w:pPr>
      <w:r>
        <w:rPr>
          <w:rFonts w:ascii="Times New Roman" w:hAnsi="Times New Roman" w:cs="Times New Roman"/>
        </w:rPr>
        <w:tab/>
        <w:t xml:space="preserve">According to </w:t>
      </w:r>
      <w:r w:rsidRPr="000018EA">
        <w:rPr>
          <w:rFonts w:ascii="Times New Roman" w:hAnsi="Times New Roman" w:cs="Times New Roman"/>
        </w:rPr>
        <w:t>Andriy Slynchuk</w:t>
      </w:r>
      <w:r>
        <w:rPr>
          <w:rFonts w:ascii="Times New Roman" w:hAnsi="Times New Roman" w:cs="Times New Roman"/>
        </w:rPr>
        <w:t xml:space="preserve">, there are 11 illegal things you unknowingly do online. </w:t>
      </w:r>
      <w:r w:rsidR="00426537">
        <w:rPr>
          <w:rFonts w:ascii="Times New Roman" w:hAnsi="Times New Roman" w:cs="Times New Roman"/>
        </w:rPr>
        <w:t>These include:</w:t>
      </w:r>
    </w:p>
    <w:p w14:paraId="4B877E59" w14:textId="45957093" w:rsidR="000018EA"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Using Unofficial Streaming Services</w:t>
      </w:r>
    </w:p>
    <w:p w14:paraId="29B6EE80" w14:textId="21045630"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Using Torrent Services</w:t>
      </w:r>
    </w:p>
    <w:p w14:paraId="32F2D0F8" w14:textId="33745075"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Using Copyrighted Images</w:t>
      </w:r>
    </w:p>
    <w:p w14:paraId="6D9F454D" w14:textId="66F1095D"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Sharing Passwords, Addresses, or Photos of Others</w:t>
      </w:r>
    </w:p>
    <w:p w14:paraId="6C361AD0" w14:textId="69D6CCDD"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Bullying and Trolling</w:t>
      </w:r>
    </w:p>
    <w:p w14:paraId="30EAD4E2" w14:textId="1E393408"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Recording a VoIP Call Without Consent</w:t>
      </w:r>
    </w:p>
    <w:p w14:paraId="4226BCF0" w14:textId="158D2FCA"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Faking Your Identity Online</w:t>
      </w:r>
    </w:p>
    <w:p w14:paraId="14FE3363" w14:textId="154C79D3"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Using Other People’s Internet Networks</w:t>
      </w:r>
    </w:p>
    <w:p w14:paraId="06E50A11" w14:textId="03A4BD12"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Collecting Information About People Younger Than 13</w:t>
      </w:r>
    </w:p>
    <w:p w14:paraId="3594362E" w14:textId="40B83065"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 xml:space="preserve">Extracting Audio </w:t>
      </w:r>
      <w:r w:rsidRPr="00426537">
        <w:rPr>
          <w:rFonts w:ascii="Times New Roman" w:hAnsi="Times New Roman" w:cs="Times New Roman"/>
        </w:rPr>
        <w:t>from</w:t>
      </w:r>
      <w:r w:rsidRPr="00426537">
        <w:rPr>
          <w:rFonts w:ascii="Times New Roman" w:hAnsi="Times New Roman" w:cs="Times New Roman"/>
        </w:rPr>
        <w:t xml:space="preserve"> YouTube</w:t>
      </w:r>
    </w:p>
    <w:p w14:paraId="390E22E8" w14:textId="27AE58DA" w:rsidR="00426537" w:rsidRDefault="00426537" w:rsidP="000018EA">
      <w:pPr>
        <w:pStyle w:val="ListParagraph"/>
        <w:numPr>
          <w:ilvl w:val="0"/>
          <w:numId w:val="1"/>
        </w:numPr>
        <w:rPr>
          <w:rFonts w:ascii="Times New Roman" w:hAnsi="Times New Roman" w:cs="Times New Roman"/>
        </w:rPr>
      </w:pPr>
      <w:r w:rsidRPr="00426537">
        <w:rPr>
          <w:rFonts w:ascii="Times New Roman" w:hAnsi="Times New Roman" w:cs="Times New Roman"/>
        </w:rPr>
        <w:t>Illegal Searches on the Internet</w:t>
      </w:r>
    </w:p>
    <w:p w14:paraId="106B4509" w14:textId="77777777" w:rsidR="00426537" w:rsidRDefault="00426537" w:rsidP="00426537">
      <w:pPr>
        <w:pStyle w:val="ListParagraph"/>
        <w:ind w:left="787"/>
        <w:rPr>
          <w:rFonts w:ascii="Times New Roman" w:hAnsi="Times New Roman" w:cs="Times New Roman"/>
        </w:rPr>
      </w:pPr>
    </w:p>
    <w:p w14:paraId="49597DB1" w14:textId="684E4E63" w:rsidR="00426537" w:rsidRPr="000018EA" w:rsidRDefault="00426537" w:rsidP="00426537">
      <w:pPr>
        <w:pStyle w:val="ListParagraph"/>
        <w:ind w:left="787"/>
        <w:rPr>
          <w:rFonts w:ascii="Times New Roman" w:hAnsi="Times New Roman" w:cs="Times New Roman"/>
        </w:rPr>
      </w:pPr>
      <w:r>
        <w:rPr>
          <w:rFonts w:ascii="Times New Roman" w:hAnsi="Times New Roman" w:cs="Times New Roman"/>
        </w:rPr>
        <w:t xml:space="preserve">Out of the 11 listed, If I were to choose my top three most serious ones, I would choose using other people’s network because, using someone else’s network without authorization can be harmful for you since you don’t know if the Wi-Fi is bugged or not; this can cause your data to be stolen and you wouldn’t even know. </w:t>
      </w:r>
      <w:r w:rsidR="001C259C">
        <w:rPr>
          <w:rFonts w:ascii="Times New Roman" w:hAnsi="Times New Roman" w:cs="Times New Roman"/>
        </w:rPr>
        <w:t>Next,</w:t>
      </w:r>
      <w:r>
        <w:rPr>
          <w:rFonts w:ascii="Times New Roman" w:hAnsi="Times New Roman" w:cs="Times New Roman"/>
        </w:rPr>
        <w:t xml:space="preserve"> I would say is illegal streaming and sports sites because I am pretty sure most people have done or attempted to use these sites without knowing it violates copyright protection which is </w:t>
      </w:r>
      <w:r w:rsidR="001C259C">
        <w:rPr>
          <w:rFonts w:ascii="Times New Roman" w:hAnsi="Times New Roman" w:cs="Times New Roman"/>
        </w:rPr>
        <w:t>illegal,</w:t>
      </w:r>
      <w:r>
        <w:rPr>
          <w:rFonts w:ascii="Times New Roman" w:hAnsi="Times New Roman" w:cs="Times New Roman"/>
        </w:rPr>
        <w:t xml:space="preserve"> and these sites are usually unprotected. </w:t>
      </w:r>
      <w:r w:rsidR="001C259C">
        <w:rPr>
          <w:rFonts w:ascii="Times New Roman" w:hAnsi="Times New Roman" w:cs="Times New Roman"/>
        </w:rPr>
        <w:t>Recording a VoIP call without consent is also serious because this violates privacy protections and depending on what and where you record, it can fall under wiretapping laws. Bullying and trolling should be an obvious one since causing emotional distress to someone online could lead to serious actions. For example, if someone were to kill their selves due to your bullying, you can get locked up for that. Last, I would say is collecting information about people younger than 13. There is a child protection act that is designed to protect minors from data exploitation since they are typically unaware of the risks. All the 11 listed are serious but I feel like the five I chose may be the ones that would cause the most</w:t>
      </w:r>
      <w:r w:rsidR="00545A10">
        <w:rPr>
          <w:rFonts w:ascii="Times New Roman" w:hAnsi="Times New Roman" w:cs="Times New Roman"/>
        </w:rPr>
        <w:t xml:space="preserve"> consequences.</w:t>
      </w:r>
    </w:p>
    <w:sectPr w:rsidR="00426537" w:rsidRPr="00001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B0F0D"/>
    <w:multiLevelType w:val="hybridMultilevel"/>
    <w:tmpl w:val="2A7E8EC8"/>
    <w:lvl w:ilvl="0" w:tplc="0409000F">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num w:numId="1" w16cid:durableId="16669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8EA"/>
    <w:rsid w:val="000018EA"/>
    <w:rsid w:val="001C259C"/>
    <w:rsid w:val="00426537"/>
    <w:rsid w:val="00545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97FF17"/>
  <w15:chartTrackingRefBased/>
  <w15:docId w15:val="{E6A9BE24-15D0-044C-B1A8-1D7D8A6A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854500">
      <w:bodyDiv w:val="1"/>
      <w:marLeft w:val="0"/>
      <w:marRight w:val="0"/>
      <w:marTop w:val="0"/>
      <w:marBottom w:val="0"/>
      <w:divBdr>
        <w:top w:val="none" w:sz="0" w:space="0" w:color="auto"/>
        <w:left w:val="none" w:sz="0" w:space="0" w:color="auto"/>
        <w:bottom w:val="none" w:sz="0" w:space="0" w:color="auto"/>
        <w:right w:val="none" w:sz="0" w:space="0" w:color="auto"/>
      </w:divBdr>
    </w:div>
    <w:div w:id="161081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2024-11-21T03:21:00Z</dcterms:created>
  <dcterms:modified xsi:type="dcterms:W3CDTF">2024-11-21T03:52:00Z</dcterms:modified>
</cp:coreProperties>
</file>